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89A21" w14:textId="6306BB67" w:rsidR="0065120F" w:rsidRPr="00342B72" w:rsidRDefault="0065120F" w:rsidP="00342B72">
      <w:p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67D32BEB" w14:textId="77777777" w:rsidR="00342B72" w:rsidRDefault="00342B72" w:rsidP="00342B72">
      <w:pPr>
        <w:spacing w:after="0" w:line="360" w:lineRule="auto"/>
        <w:ind w:left="360"/>
        <w:jc w:val="center"/>
        <w:rPr>
          <w:rFonts w:asciiTheme="majorHAnsi" w:hAnsiTheme="majorHAnsi"/>
          <w:b/>
          <w:bCs/>
          <w:sz w:val="24"/>
          <w:szCs w:val="24"/>
        </w:rPr>
      </w:pPr>
    </w:p>
    <w:p w14:paraId="7F7D3CD3" w14:textId="77777777" w:rsidR="003332BD" w:rsidRPr="003332BD" w:rsidRDefault="003332BD" w:rsidP="003332BD">
      <w:pPr>
        <w:jc w:val="center"/>
        <w:rPr>
          <w:rFonts w:asciiTheme="majorHAnsi" w:hAnsiTheme="majorHAnsi"/>
          <w:b/>
          <w:sz w:val="24"/>
          <w:szCs w:val="24"/>
        </w:rPr>
      </w:pPr>
      <w:r w:rsidRPr="003332BD">
        <w:rPr>
          <w:rFonts w:asciiTheme="majorHAnsi" w:hAnsiTheme="majorHAnsi"/>
          <w:b/>
          <w:sz w:val="24"/>
          <w:szCs w:val="24"/>
        </w:rPr>
        <w:t xml:space="preserve">DECLARAÇÃO DE HIPOSSUFICIÊNCIA ECONÔMICA </w:t>
      </w:r>
    </w:p>
    <w:p w14:paraId="02936DA2" w14:textId="77777777" w:rsidR="003332BD" w:rsidRPr="003332BD" w:rsidRDefault="003332BD" w:rsidP="003332BD">
      <w:pPr>
        <w:jc w:val="center"/>
        <w:rPr>
          <w:rFonts w:asciiTheme="majorHAnsi" w:hAnsiTheme="majorHAnsi"/>
          <w:sz w:val="24"/>
          <w:szCs w:val="24"/>
        </w:rPr>
      </w:pPr>
    </w:p>
    <w:p w14:paraId="7D866C59" w14:textId="77777777" w:rsidR="003332BD" w:rsidRDefault="003332BD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>Eu,____________________________________________________________________</w:t>
      </w:r>
      <w:r>
        <w:rPr>
          <w:rFonts w:asciiTheme="majorHAnsi" w:hAnsiTheme="majorHAnsi"/>
          <w:sz w:val="24"/>
          <w:szCs w:val="24"/>
        </w:rPr>
        <w:t>___________</w:t>
      </w:r>
      <w:r w:rsidRPr="003332BD">
        <w:rPr>
          <w:rFonts w:asciiTheme="majorHAnsi" w:hAnsiTheme="majorHAnsi"/>
          <w:sz w:val="24"/>
          <w:szCs w:val="24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,</w:t>
      </w:r>
      <w:r>
        <w:rPr>
          <w:rFonts w:asciiTheme="majorHAnsi" w:hAnsiTheme="majorHAnsi"/>
          <w:sz w:val="24"/>
          <w:szCs w:val="24"/>
        </w:rPr>
        <w:t xml:space="preserve"> declaro</w:t>
      </w:r>
      <w:r w:rsidRPr="003332BD">
        <w:rPr>
          <w:rFonts w:asciiTheme="majorHAnsi" w:hAnsiTheme="majorHAnsi"/>
          <w:sz w:val="24"/>
          <w:szCs w:val="24"/>
        </w:rPr>
        <w:t xml:space="preserve"> que </w:t>
      </w:r>
      <w:r w:rsidRPr="003332BD">
        <w:rPr>
          <w:rFonts w:asciiTheme="majorHAnsi" w:hAnsiTheme="majorHAnsi"/>
          <w:b/>
          <w:sz w:val="24"/>
          <w:szCs w:val="24"/>
        </w:rPr>
        <w:t xml:space="preserve">não possuo condições econômicas de arcar com as custas, despesas processuais e honorários advocatícios </w:t>
      </w:r>
      <w:r w:rsidRPr="003332BD">
        <w:rPr>
          <w:rFonts w:asciiTheme="majorHAnsi" w:hAnsiTheme="majorHAnsi"/>
          <w:sz w:val="24"/>
          <w:szCs w:val="24"/>
        </w:rPr>
        <w:t xml:space="preserve">para ingressar com </w:t>
      </w:r>
      <w:r>
        <w:rPr>
          <w:rFonts w:asciiTheme="majorHAnsi" w:hAnsiTheme="majorHAnsi"/>
          <w:sz w:val="24"/>
          <w:szCs w:val="24"/>
        </w:rPr>
        <w:t>o</w:t>
      </w:r>
      <w:r w:rsidRPr="003332BD">
        <w:rPr>
          <w:rFonts w:asciiTheme="majorHAnsi" w:hAnsiTheme="majorHAnsi"/>
          <w:sz w:val="24"/>
          <w:szCs w:val="24"/>
        </w:rPr>
        <w:t xml:space="preserve"> processo judicial </w:t>
      </w:r>
      <w:r w:rsidRPr="003332BD">
        <w:rPr>
          <w:rFonts w:asciiTheme="majorHAnsi" w:hAnsiTheme="majorHAnsi"/>
          <w:b/>
          <w:sz w:val="24"/>
          <w:szCs w:val="24"/>
        </w:rPr>
        <w:t>sem prejuízo de meu sustento e de minha família.</w:t>
      </w:r>
      <w:r w:rsidRPr="003332BD">
        <w:rPr>
          <w:rFonts w:asciiTheme="majorHAnsi" w:hAnsiTheme="majorHAnsi"/>
          <w:sz w:val="24"/>
          <w:szCs w:val="24"/>
        </w:rPr>
        <w:t xml:space="preserve"> </w:t>
      </w:r>
    </w:p>
    <w:p w14:paraId="3BFCCC1B" w14:textId="77777777" w:rsidR="003332BD" w:rsidRDefault="003332BD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5F121875" w14:textId="5C6A6E87" w:rsidR="003332BD" w:rsidRPr="003332BD" w:rsidRDefault="003332BD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 xml:space="preserve">Nesse sentido, solicito a </w:t>
      </w:r>
      <w:r w:rsidRPr="003332BD">
        <w:rPr>
          <w:rFonts w:asciiTheme="majorHAnsi" w:hAnsiTheme="majorHAnsi"/>
          <w:b/>
          <w:sz w:val="24"/>
          <w:szCs w:val="24"/>
        </w:rPr>
        <w:t>GRATUIDADE DA JUSTIÇA</w:t>
      </w:r>
      <w:r w:rsidRPr="003332BD">
        <w:rPr>
          <w:rFonts w:asciiTheme="majorHAnsi" w:hAnsiTheme="majorHAnsi"/>
          <w:sz w:val="24"/>
          <w:szCs w:val="24"/>
        </w:rPr>
        <w:t>, com base no</w:t>
      </w:r>
      <w:r>
        <w:rPr>
          <w:rFonts w:asciiTheme="majorHAnsi" w:hAnsiTheme="majorHAnsi"/>
          <w:sz w:val="24"/>
          <w:szCs w:val="24"/>
        </w:rPr>
        <w:t>s</w:t>
      </w:r>
      <w:r w:rsidRPr="003332BD">
        <w:rPr>
          <w:rFonts w:asciiTheme="majorHAnsi" w:hAnsiTheme="majorHAnsi"/>
          <w:sz w:val="24"/>
          <w:szCs w:val="24"/>
        </w:rPr>
        <w:t xml:space="preserve"> art</w:t>
      </w:r>
      <w:r>
        <w:rPr>
          <w:rFonts w:asciiTheme="majorHAnsi" w:hAnsiTheme="majorHAnsi"/>
          <w:sz w:val="24"/>
          <w:szCs w:val="24"/>
        </w:rPr>
        <w:t>igos</w:t>
      </w:r>
      <w:r w:rsidRPr="003332BD">
        <w:rPr>
          <w:rFonts w:asciiTheme="majorHAnsi" w:hAnsiTheme="majorHAnsi"/>
          <w:sz w:val="24"/>
          <w:szCs w:val="24"/>
        </w:rPr>
        <w:t xml:space="preserve"> 98 </w:t>
      </w:r>
      <w:r>
        <w:rPr>
          <w:rFonts w:asciiTheme="majorHAnsi" w:hAnsiTheme="majorHAnsi"/>
          <w:sz w:val="24"/>
          <w:szCs w:val="24"/>
        </w:rPr>
        <w:t xml:space="preserve">e seguintes </w:t>
      </w:r>
      <w:r w:rsidRPr="003332BD">
        <w:rPr>
          <w:rFonts w:asciiTheme="majorHAnsi" w:hAnsiTheme="majorHAnsi"/>
          <w:sz w:val="24"/>
          <w:szCs w:val="24"/>
        </w:rPr>
        <w:t>do C</w:t>
      </w:r>
      <w:r>
        <w:rPr>
          <w:rFonts w:asciiTheme="majorHAnsi" w:hAnsiTheme="majorHAnsi"/>
          <w:sz w:val="24"/>
          <w:szCs w:val="24"/>
        </w:rPr>
        <w:t xml:space="preserve">ódigo de </w:t>
      </w:r>
      <w:r w:rsidRPr="003332BD">
        <w:rPr>
          <w:rFonts w:asciiTheme="majorHAnsi" w:hAnsiTheme="majorHAnsi"/>
          <w:sz w:val="24"/>
          <w:szCs w:val="24"/>
        </w:rPr>
        <w:t>P</w:t>
      </w:r>
      <w:r>
        <w:rPr>
          <w:rFonts w:asciiTheme="majorHAnsi" w:hAnsiTheme="majorHAnsi"/>
          <w:sz w:val="24"/>
          <w:szCs w:val="24"/>
        </w:rPr>
        <w:t xml:space="preserve">rocesso </w:t>
      </w:r>
      <w:r w:rsidRPr="003332BD">
        <w:rPr>
          <w:rFonts w:asciiTheme="majorHAnsi" w:hAnsiTheme="majorHAnsi"/>
          <w:sz w:val="24"/>
          <w:szCs w:val="24"/>
        </w:rPr>
        <w:t>C</w:t>
      </w:r>
      <w:r>
        <w:rPr>
          <w:rFonts w:asciiTheme="majorHAnsi" w:hAnsiTheme="majorHAnsi"/>
          <w:sz w:val="24"/>
          <w:szCs w:val="24"/>
        </w:rPr>
        <w:t>ivil</w:t>
      </w:r>
      <w:r w:rsidRPr="003332BD">
        <w:rPr>
          <w:rFonts w:asciiTheme="majorHAnsi" w:hAnsiTheme="majorHAnsi"/>
          <w:sz w:val="24"/>
          <w:szCs w:val="24"/>
        </w:rPr>
        <w:t xml:space="preserve">. </w:t>
      </w:r>
    </w:p>
    <w:p w14:paraId="0B43CAE7" w14:textId="3A4B8D6C" w:rsidR="00342B72" w:rsidRPr="003332BD" w:rsidRDefault="00342B72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1C20F631" w14:textId="77777777" w:rsidR="00342B72" w:rsidRPr="003332BD" w:rsidRDefault="00342B72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13B2B46B" w14:textId="20D4C578" w:rsidR="00342B72" w:rsidRPr="003332BD" w:rsidRDefault="00342B72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 xml:space="preserve">Senador Canedo/GO, ___________ de ___________________ </w:t>
      </w:r>
      <w:proofErr w:type="spellStart"/>
      <w:r w:rsidRPr="003332BD">
        <w:rPr>
          <w:rFonts w:asciiTheme="majorHAnsi" w:hAnsiTheme="majorHAnsi"/>
          <w:sz w:val="24"/>
          <w:szCs w:val="24"/>
        </w:rPr>
        <w:t>de</w:t>
      </w:r>
      <w:proofErr w:type="spellEnd"/>
      <w:r w:rsidRPr="003332BD">
        <w:rPr>
          <w:rFonts w:asciiTheme="majorHAnsi" w:hAnsiTheme="majorHAnsi"/>
          <w:sz w:val="24"/>
          <w:szCs w:val="24"/>
        </w:rPr>
        <w:t xml:space="preserve"> 2025.</w:t>
      </w:r>
    </w:p>
    <w:p w14:paraId="1DA85A26" w14:textId="5E971734" w:rsidR="00342B72" w:rsidRPr="003332BD" w:rsidRDefault="00342B72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56216F5" w14:textId="7F179283" w:rsidR="00342B72" w:rsidRPr="003332BD" w:rsidRDefault="00342B72" w:rsidP="003332BD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A6B712F" w14:textId="40553E3C" w:rsidR="00342B72" w:rsidRPr="003332BD" w:rsidRDefault="00342B72" w:rsidP="003332BD">
      <w:pPr>
        <w:spacing w:after="0" w:line="360" w:lineRule="auto"/>
        <w:jc w:val="center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>________________________________________________________________________________</w:t>
      </w:r>
    </w:p>
    <w:p w14:paraId="17187804" w14:textId="77777777" w:rsidR="00342B72" w:rsidRPr="003332BD" w:rsidRDefault="00342B72" w:rsidP="003332BD">
      <w:pPr>
        <w:spacing w:after="0" w:line="360" w:lineRule="auto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>Nome:</w:t>
      </w:r>
    </w:p>
    <w:p w14:paraId="20C0F198" w14:textId="7A1F2075" w:rsidR="00342B72" w:rsidRPr="003332BD" w:rsidRDefault="00342B72" w:rsidP="003332BD">
      <w:pPr>
        <w:spacing w:after="0" w:line="360" w:lineRule="auto"/>
        <w:rPr>
          <w:rFonts w:asciiTheme="majorHAnsi" w:hAnsiTheme="majorHAnsi"/>
          <w:sz w:val="24"/>
          <w:szCs w:val="24"/>
        </w:rPr>
      </w:pPr>
      <w:r w:rsidRPr="003332BD">
        <w:rPr>
          <w:rFonts w:asciiTheme="majorHAnsi" w:hAnsiTheme="majorHAnsi"/>
          <w:sz w:val="24"/>
          <w:szCs w:val="24"/>
        </w:rPr>
        <w:t>CPF:</w:t>
      </w:r>
    </w:p>
    <w:p w14:paraId="465C9FCE" w14:textId="77777777" w:rsidR="00342B72" w:rsidRPr="003332BD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6D3DCA21" w14:textId="77777777" w:rsidR="00342B72" w:rsidRPr="003332BD" w:rsidRDefault="00342B72" w:rsidP="00342B7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sectPr w:rsidR="00342B72" w:rsidRPr="003332BD" w:rsidSect="00671F30">
      <w:headerReference w:type="default" r:id="rId9"/>
      <w:footerReference w:type="default" r:id="rId10"/>
      <w:pgSz w:w="11906" w:h="16838"/>
      <w:pgMar w:top="2127" w:right="1701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11D06A" w14:textId="77777777" w:rsidR="00C71591" w:rsidRDefault="00C71591">
      <w:pPr>
        <w:spacing w:line="240" w:lineRule="auto"/>
      </w:pPr>
      <w:r>
        <w:separator/>
      </w:r>
    </w:p>
  </w:endnote>
  <w:endnote w:type="continuationSeparator" w:id="0">
    <w:p w14:paraId="02870E80" w14:textId="77777777" w:rsidR="00C71591" w:rsidRDefault="00C71591">
      <w:pPr>
        <w:spacing w:line="240" w:lineRule="auto"/>
      </w:pPr>
      <w:r>
        <w:continuationSeparator/>
      </w:r>
    </w:p>
  </w:endnote>
  <w:endnote w:type="continuationNotice" w:id="1">
    <w:p w14:paraId="53C3CC8C" w14:textId="77777777" w:rsidR="00C71591" w:rsidRDefault="00C715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2677A" w14:textId="77777777" w:rsidR="002729EC" w:rsidRDefault="004E5E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A95711B" wp14:editId="2220E17E">
              <wp:simplePos x="0" y="0"/>
              <wp:positionH relativeFrom="column">
                <wp:posOffset>-1080135</wp:posOffset>
              </wp:positionH>
              <wp:positionV relativeFrom="paragraph">
                <wp:posOffset>-369570</wp:posOffset>
              </wp:positionV>
              <wp:extent cx="7629525" cy="54292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9525" cy="54292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14:paraId="62775997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14:paraId="17B4E640" w14:textId="77777777" w:rsidR="002729EC" w:rsidRDefault="004E5E01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shapetype w14:anchorId="0A95711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85.05pt;margin-top:-29.1pt;width:600.75pt;height:42.7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" fillcolor="#1f497d [3215]" stroked="f">
              <v:textbox>
                <w:txbxContent>
                  <w:p w14:paraId="62775997" w14:textId="77777777" w:rsidR="002729EC" w:rsidRDefault="004E5E01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14:paraId="17B4E640" w14:textId="77777777" w:rsidR="002729EC" w:rsidRDefault="004E5E01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7AE6A5" w14:textId="77777777" w:rsidR="00C71591" w:rsidRDefault="00C71591">
      <w:pPr>
        <w:spacing w:after="0"/>
      </w:pPr>
      <w:r>
        <w:separator/>
      </w:r>
    </w:p>
  </w:footnote>
  <w:footnote w:type="continuationSeparator" w:id="0">
    <w:p w14:paraId="192FB287" w14:textId="77777777" w:rsidR="00C71591" w:rsidRDefault="00C71591">
      <w:pPr>
        <w:spacing w:after="0"/>
      </w:pPr>
      <w:r>
        <w:continuationSeparator/>
      </w:r>
    </w:p>
  </w:footnote>
  <w:footnote w:type="continuationNotice" w:id="1">
    <w:p w14:paraId="238480C9" w14:textId="77777777" w:rsidR="00C71591" w:rsidRDefault="00C715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FD3C2" w14:textId="40E25C26" w:rsidR="002729EC" w:rsidRDefault="00467017">
    <w:pPr>
      <w:pStyle w:val="Cabealho"/>
    </w:pPr>
    <w:r>
      <w:rPr>
        <w:noProof/>
      </w:rPr>
      <w:drawing>
        <wp:anchor distT="0" distB="0" distL="114300" distR="114300" simplePos="0" relativeHeight="251658242" behindDoc="1" locked="0" layoutInCell="1" allowOverlap="1" wp14:anchorId="46F5EEF4" wp14:editId="3C3C96F8">
          <wp:simplePos x="0" y="0"/>
          <wp:positionH relativeFrom="column">
            <wp:posOffset>3790315</wp:posOffset>
          </wp:positionH>
          <wp:positionV relativeFrom="paragraph">
            <wp:posOffset>20320</wp:posOffset>
          </wp:positionV>
          <wp:extent cx="2003917" cy="418465"/>
          <wp:effectExtent l="0" t="0" r="0" b="635"/>
          <wp:wrapNone/>
          <wp:docPr id="12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3917" cy="41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11A9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79757DD7" wp14:editId="69EC592D">
          <wp:simplePos x="0" y="0"/>
          <wp:positionH relativeFrom="column">
            <wp:posOffset>-1080135</wp:posOffset>
          </wp:positionH>
          <wp:positionV relativeFrom="paragraph">
            <wp:posOffset>-430530</wp:posOffset>
          </wp:positionV>
          <wp:extent cx="7553325" cy="1209675"/>
          <wp:effectExtent l="0" t="0" r="9525" b="9525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m 22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>
                    <a:fillRect/>
                  </a:stretch>
                </pic:blipFill>
                <pic:spPr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62FD9"/>
    <w:multiLevelType w:val="hybridMultilevel"/>
    <w:tmpl w:val="D8908E2A"/>
    <w:lvl w:ilvl="0" w:tplc="8CC6FEF8">
      <w:start w:val="1"/>
      <w:numFmt w:val="upperRoman"/>
      <w:lvlText w:val="%1."/>
      <w:lvlJc w:val="right"/>
      <w:pPr>
        <w:ind w:left="720" w:hanging="360"/>
      </w:pPr>
      <w:rPr>
        <w:rFonts w:asciiTheme="minorHAnsi" w:hAnsiTheme="minorHAnsi" w:cs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B3FF4"/>
    <w:multiLevelType w:val="multilevel"/>
    <w:tmpl w:val="8104F8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5F510EC"/>
    <w:multiLevelType w:val="multilevel"/>
    <w:tmpl w:val="BF7A2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91F6F1F"/>
    <w:multiLevelType w:val="hybridMultilevel"/>
    <w:tmpl w:val="A5E263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04977"/>
    <w:multiLevelType w:val="hybridMultilevel"/>
    <w:tmpl w:val="B2C6DA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366FC"/>
    <w:multiLevelType w:val="hybridMultilevel"/>
    <w:tmpl w:val="30D2500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5E1C0B"/>
    <w:multiLevelType w:val="hybridMultilevel"/>
    <w:tmpl w:val="0F1291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1138C"/>
    <w:multiLevelType w:val="hybridMultilevel"/>
    <w:tmpl w:val="C4DE1B5E"/>
    <w:lvl w:ilvl="0" w:tplc="403E20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D371B0"/>
    <w:multiLevelType w:val="hybridMultilevel"/>
    <w:tmpl w:val="64A2F8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B8417E"/>
    <w:multiLevelType w:val="hybridMultilevel"/>
    <w:tmpl w:val="9BBE46E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4704F"/>
    <w:multiLevelType w:val="hybridMultilevel"/>
    <w:tmpl w:val="96A023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843048"/>
    <w:multiLevelType w:val="multilevel"/>
    <w:tmpl w:val="09E63D0E"/>
    <w:lvl w:ilvl="0">
      <w:start w:val="11"/>
      <w:numFmt w:val="decimal"/>
      <w:lvlText w:val="%1."/>
      <w:lvlJc w:val="left"/>
      <w:pPr>
        <w:ind w:left="5197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5A45BCB"/>
    <w:multiLevelType w:val="hybridMultilevel"/>
    <w:tmpl w:val="7E20085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902764"/>
    <w:multiLevelType w:val="hybridMultilevel"/>
    <w:tmpl w:val="CB563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B95144"/>
    <w:multiLevelType w:val="hybridMultilevel"/>
    <w:tmpl w:val="1564FB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F5400"/>
    <w:multiLevelType w:val="hybridMultilevel"/>
    <w:tmpl w:val="D06AED2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CEE0419"/>
    <w:multiLevelType w:val="hybridMultilevel"/>
    <w:tmpl w:val="8118FCCA"/>
    <w:lvl w:ilvl="0" w:tplc="0C86C2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5"/>
  </w:num>
  <w:num w:numId="3">
    <w:abstractNumId w:val="10"/>
  </w:num>
  <w:num w:numId="4">
    <w:abstractNumId w:val="8"/>
  </w:num>
  <w:num w:numId="5">
    <w:abstractNumId w:val="4"/>
  </w:num>
  <w:num w:numId="6">
    <w:abstractNumId w:val="13"/>
  </w:num>
  <w:num w:numId="7">
    <w:abstractNumId w:val="9"/>
  </w:num>
  <w:num w:numId="8">
    <w:abstractNumId w:val="3"/>
  </w:num>
  <w:num w:numId="9">
    <w:abstractNumId w:val="5"/>
  </w:num>
  <w:num w:numId="10">
    <w:abstractNumId w:val="0"/>
  </w:num>
  <w:num w:numId="11">
    <w:abstractNumId w:val="11"/>
  </w:num>
  <w:num w:numId="12">
    <w:abstractNumId w:val="14"/>
  </w:num>
  <w:num w:numId="13">
    <w:abstractNumId w:val="16"/>
  </w:num>
  <w:num w:numId="14">
    <w:abstractNumId w:val="1"/>
  </w:num>
  <w:num w:numId="15">
    <w:abstractNumId w:val="7"/>
  </w:num>
  <w:num w:numId="16">
    <w:abstractNumId w:val="6"/>
  </w:num>
  <w:num w:numId="17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9A2"/>
    <w:rsid w:val="0001018B"/>
    <w:rsid w:val="00013948"/>
    <w:rsid w:val="00013C5C"/>
    <w:rsid w:val="0001414D"/>
    <w:rsid w:val="00030DA3"/>
    <w:rsid w:val="000368D0"/>
    <w:rsid w:val="000600D8"/>
    <w:rsid w:val="00060BF2"/>
    <w:rsid w:val="0006269C"/>
    <w:rsid w:val="000658C8"/>
    <w:rsid w:val="000708D9"/>
    <w:rsid w:val="00071AFD"/>
    <w:rsid w:val="0007648B"/>
    <w:rsid w:val="0008039C"/>
    <w:rsid w:val="00080F50"/>
    <w:rsid w:val="0008291F"/>
    <w:rsid w:val="00085823"/>
    <w:rsid w:val="00085FE0"/>
    <w:rsid w:val="000903EA"/>
    <w:rsid w:val="000A181E"/>
    <w:rsid w:val="000A3996"/>
    <w:rsid w:val="000B2155"/>
    <w:rsid w:val="000B7D26"/>
    <w:rsid w:val="000C539A"/>
    <w:rsid w:val="000C6262"/>
    <w:rsid w:val="000C764E"/>
    <w:rsid w:val="000D3963"/>
    <w:rsid w:val="000D7E85"/>
    <w:rsid w:val="000E1C5A"/>
    <w:rsid w:val="000E1CF8"/>
    <w:rsid w:val="000E46A6"/>
    <w:rsid w:val="000E69E6"/>
    <w:rsid w:val="000F1586"/>
    <w:rsid w:val="000F16AA"/>
    <w:rsid w:val="00110827"/>
    <w:rsid w:val="001208D4"/>
    <w:rsid w:val="001219FB"/>
    <w:rsid w:val="001250F9"/>
    <w:rsid w:val="001325AA"/>
    <w:rsid w:val="001331E6"/>
    <w:rsid w:val="0013778B"/>
    <w:rsid w:val="00145EEF"/>
    <w:rsid w:val="00146034"/>
    <w:rsid w:val="00147560"/>
    <w:rsid w:val="001511C0"/>
    <w:rsid w:val="0016018A"/>
    <w:rsid w:val="001822E5"/>
    <w:rsid w:val="00195B1B"/>
    <w:rsid w:val="00196E8A"/>
    <w:rsid w:val="00197015"/>
    <w:rsid w:val="001A0B82"/>
    <w:rsid w:val="001A0D44"/>
    <w:rsid w:val="001B59EB"/>
    <w:rsid w:val="001B5B26"/>
    <w:rsid w:val="001D569D"/>
    <w:rsid w:val="001D7870"/>
    <w:rsid w:val="001E4BF4"/>
    <w:rsid w:val="001E5362"/>
    <w:rsid w:val="0021181F"/>
    <w:rsid w:val="00211833"/>
    <w:rsid w:val="00212BD9"/>
    <w:rsid w:val="00241040"/>
    <w:rsid w:val="0024113E"/>
    <w:rsid w:val="00244B77"/>
    <w:rsid w:val="002725D0"/>
    <w:rsid w:val="002729EC"/>
    <w:rsid w:val="002778AB"/>
    <w:rsid w:val="00280CD7"/>
    <w:rsid w:val="00283DD4"/>
    <w:rsid w:val="002869D2"/>
    <w:rsid w:val="002A2C7E"/>
    <w:rsid w:val="002A35F5"/>
    <w:rsid w:val="002B0806"/>
    <w:rsid w:val="002C03D7"/>
    <w:rsid w:val="002C1D1C"/>
    <w:rsid w:val="002C5C35"/>
    <w:rsid w:val="002C5FBA"/>
    <w:rsid w:val="002C6DA2"/>
    <w:rsid w:val="002E39CF"/>
    <w:rsid w:val="002F01A0"/>
    <w:rsid w:val="003059A2"/>
    <w:rsid w:val="00327C0C"/>
    <w:rsid w:val="003332BD"/>
    <w:rsid w:val="003355DE"/>
    <w:rsid w:val="0034266B"/>
    <w:rsid w:val="00342B72"/>
    <w:rsid w:val="00345802"/>
    <w:rsid w:val="00361EDB"/>
    <w:rsid w:val="0037288C"/>
    <w:rsid w:val="00375E3B"/>
    <w:rsid w:val="00375E5C"/>
    <w:rsid w:val="0037670D"/>
    <w:rsid w:val="00380D28"/>
    <w:rsid w:val="00382E55"/>
    <w:rsid w:val="003831C4"/>
    <w:rsid w:val="00396E9F"/>
    <w:rsid w:val="003A61B8"/>
    <w:rsid w:val="003A731F"/>
    <w:rsid w:val="003B2114"/>
    <w:rsid w:val="003B42F4"/>
    <w:rsid w:val="003B49FF"/>
    <w:rsid w:val="003D0AF8"/>
    <w:rsid w:val="003F08A3"/>
    <w:rsid w:val="003F3A7C"/>
    <w:rsid w:val="004152F9"/>
    <w:rsid w:val="00422074"/>
    <w:rsid w:val="00425AE6"/>
    <w:rsid w:val="00432FA3"/>
    <w:rsid w:val="004408B3"/>
    <w:rsid w:val="00446FEE"/>
    <w:rsid w:val="00452380"/>
    <w:rsid w:val="00467017"/>
    <w:rsid w:val="0047118A"/>
    <w:rsid w:val="0048564C"/>
    <w:rsid w:val="00491172"/>
    <w:rsid w:val="004A2F82"/>
    <w:rsid w:val="004B21F3"/>
    <w:rsid w:val="004B5DC9"/>
    <w:rsid w:val="004C1BA0"/>
    <w:rsid w:val="004C45A3"/>
    <w:rsid w:val="004E5E01"/>
    <w:rsid w:val="00502B05"/>
    <w:rsid w:val="005059E6"/>
    <w:rsid w:val="00506238"/>
    <w:rsid w:val="005105D8"/>
    <w:rsid w:val="00512032"/>
    <w:rsid w:val="005152EB"/>
    <w:rsid w:val="00520EBF"/>
    <w:rsid w:val="00522411"/>
    <w:rsid w:val="00524FEE"/>
    <w:rsid w:val="005254BF"/>
    <w:rsid w:val="00525DBC"/>
    <w:rsid w:val="005262EB"/>
    <w:rsid w:val="00533BBE"/>
    <w:rsid w:val="00535AA8"/>
    <w:rsid w:val="00536F2D"/>
    <w:rsid w:val="00540A70"/>
    <w:rsid w:val="0056371B"/>
    <w:rsid w:val="00566DE0"/>
    <w:rsid w:val="00572F9C"/>
    <w:rsid w:val="00585CD9"/>
    <w:rsid w:val="005A2611"/>
    <w:rsid w:val="005A5EAB"/>
    <w:rsid w:val="005B257E"/>
    <w:rsid w:val="005C339C"/>
    <w:rsid w:val="005C6BE9"/>
    <w:rsid w:val="005C6C9D"/>
    <w:rsid w:val="005C7AF3"/>
    <w:rsid w:val="005D0762"/>
    <w:rsid w:val="005E40C4"/>
    <w:rsid w:val="005F00E6"/>
    <w:rsid w:val="005F4D70"/>
    <w:rsid w:val="005F50A7"/>
    <w:rsid w:val="00600D2C"/>
    <w:rsid w:val="00604CFC"/>
    <w:rsid w:val="00614EBC"/>
    <w:rsid w:val="00621E90"/>
    <w:rsid w:val="006270CA"/>
    <w:rsid w:val="00630089"/>
    <w:rsid w:val="00632921"/>
    <w:rsid w:val="00636C9A"/>
    <w:rsid w:val="006461EA"/>
    <w:rsid w:val="00647AA8"/>
    <w:rsid w:val="0065120F"/>
    <w:rsid w:val="0065338D"/>
    <w:rsid w:val="006565BD"/>
    <w:rsid w:val="0066021F"/>
    <w:rsid w:val="00671F30"/>
    <w:rsid w:val="00690482"/>
    <w:rsid w:val="00695DD4"/>
    <w:rsid w:val="006965BF"/>
    <w:rsid w:val="006A24DE"/>
    <w:rsid w:val="006A59E6"/>
    <w:rsid w:val="006B6233"/>
    <w:rsid w:val="006C6D54"/>
    <w:rsid w:val="006E21D0"/>
    <w:rsid w:val="006E2D60"/>
    <w:rsid w:val="006F0F9D"/>
    <w:rsid w:val="006F7FEA"/>
    <w:rsid w:val="007151AA"/>
    <w:rsid w:val="00717083"/>
    <w:rsid w:val="0072334D"/>
    <w:rsid w:val="00730593"/>
    <w:rsid w:val="007339B5"/>
    <w:rsid w:val="00742C3D"/>
    <w:rsid w:val="00745CFB"/>
    <w:rsid w:val="00746681"/>
    <w:rsid w:val="00756D6E"/>
    <w:rsid w:val="00762C68"/>
    <w:rsid w:val="007663E7"/>
    <w:rsid w:val="007711A9"/>
    <w:rsid w:val="007754FC"/>
    <w:rsid w:val="00781493"/>
    <w:rsid w:val="00784F92"/>
    <w:rsid w:val="00795249"/>
    <w:rsid w:val="00795A01"/>
    <w:rsid w:val="007A2AA6"/>
    <w:rsid w:val="007A6CD5"/>
    <w:rsid w:val="007A6D40"/>
    <w:rsid w:val="007A7E02"/>
    <w:rsid w:val="007C287C"/>
    <w:rsid w:val="007C508B"/>
    <w:rsid w:val="007D2616"/>
    <w:rsid w:val="007D37B2"/>
    <w:rsid w:val="007E1816"/>
    <w:rsid w:val="007E4DDA"/>
    <w:rsid w:val="007F0742"/>
    <w:rsid w:val="008034FB"/>
    <w:rsid w:val="00805731"/>
    <w:rsid w:val="00811C25"/>
    <w:rsid w:val="00813293"/>
    <w:rsid w:val="008248ED"/>
    <w:rsid w:val="00824CAB"/>
    <w:rsid w:val="0083776A"/>
    <w:rsid w:val="008440BB"/>
    <w:rsid w:val="00845743"/>
    <w:rsid w:val="0084595D"/>
    <w:rsid w:val="00871004"/>
    <w:rsid w:val="00873445"/>
    <w:rsid w:val="008757F3"/>
    <w:rsid w:val="00880E68"/>
    <w:rsid w:val="008B0E46"/>
    <w:rsid w:val="008B58FB"/>
    <w:rsid w:val="008C5BCD"/>
    <w:rsid w:val="008C64E1"/>
    <w:rsid w:val="008C653C"/>
    <w:rsid w:val="008C67EA"/>
    <w:rsid w:val="008C7FE1"/>
    <w:rsid w:val="008D06F0"/>
    <w:rsid w:val="008D0D4C"/>
    <w:rsid w:val="008E2956"/>
    <w:rsid w:val="008F12C1"/>
    <w:rsid w:val="008F56F7"/>
    <w:rsid w:val="008F5794"/>
    <w:rsid w:val="008F67E6"/>
    <w:rsid w:val="008F7A7C"/>
    <w:rsid w:val="0090062C"/>
    <w:rsid w:val="00902149"/>
    <w:rsid w:val="0090311E"/>
    <w:rsid w:val="00905C17"/>
    <w:rsid w:val="00905C6A"/>
    <w:rsid w:val="00930495"/>
    <w:rsid w:val="009327FC"/>
    <w:rsid w:val="00936B48"/>
    <w:rsid w:val="00950265"/>
    <w:rsid w:val="00960908"/>
    <w:rsid w:val="00980932"/>
    <w:rsid w:val="00986867"/>
    <w:rsid w:val="00987287"/>
    <w:rsid w:val="009934AA"/>
    <w:rsid w:val="00995FBD"/>
    <w:rsid w:val="009A0609"/>
    <w:rsid w:val="009A61B6"/>
    <w:rsid w:val="009B7801"/>
    <w:rsid w:val="009C490E"/>
    <w:rsid w:val="009D4A65"/>
    <w:rsid w:val="009D523E"/>
    <w:rsid w:val="009E5C1F"/>
    <w:rsid w:val="009F540B"/>
    <w:rsid w:val="00A001EF"/>
    <w:rsid w:val="00A038B5"/>
    <w:rsid w:val="00A16B23"/>
    <w:rsid w:val="00A16B6C"/>
    <w:rsid w:val="00A22629"/>
    <w:rsid w:val="00A5611F"/>
    <w:rsid w:val="00A607AB"/>
    <w:rsid w:val="00A729C4"/>
    <w:rsid w:val="00A835A6"/>
    <w:rsid w:val="00A83B9A"/>
    <w:rsid w:val="00A84A47"/>
    <w:rsid w:val="00A908C8"/>
    <w:rsid w:val="00A9118B"/>
    <w:rsid w:val="00A91BB4"/>
    <w:rsid w:val="00A94C25"/>
    <w:rsid w:val="00AC0B90"/>
    <w:rsid w:val="00AC3ADE"/>
    <w:rsid w:val="00AC7554"/>
    <w:rsid w:val="00AE312F"/>
    <w:rsid w:val="00AF00F1"/>
    <w:rsid w:val="00AF438A"/>
    <w:rsid w:val="00AF776D"/>
    <w:rsid w:val="00B07994"/>
    <w:rsid w:val="00B2100B"/>
    <w:rsid w:val="00B275A8"/>
    <w:rsid w:val="00B317FC"/>
    <w:rsid w:val="00B31A51"/>
    <w:rsid w:val="00B3275F"/>
    <w:rsid w:val="00B36796"/>
    <w:rsid w:val="00B36CF1"/>
    <w:rsid w:val="00B400E2"/>
    <w:rsid w:val="00B559BB"/>
    <w:rsid w:val="00B56525"/>
    <w:rsid w:val="00B6276F"/>
    <w:rsid w:val="00B75AE9"/>
    <w:rsid w:val="00B830F2"/>
    <w:rsid w:val="00B969F3"/>
    <w:rsid w:val="00BA27AC"/>
    <w:rsid w:val="00BC5F80"/>
    <w:rsid w:val="00BE291C"/>
    <w:rsid w:val="00BF5D74"/>
    <w:rsid w:val="00C005A1"/>
    <w:rsid w:val="00C037EE"/>
    <w:rsid w:val="00C11CBC"/>
    <w:rsid w:val="00C22276"/>
    <w:rsid w:val="00C224AA"/>
    <w:rsid w:val="00C22965"/>
    <w:rsid w:val="00C23A74"/>
    <w:rsid w:val="00C34BC1"/>
    <w:rsid w:val="00C473E3"/>
    <w:rsid w:val="00C602BD"/>
    <w:rsid w:val="00C71591"/>
    <w:rsid w:val="00C729F2"/>
    <w:rsid w:val="00C80367"/>
    <w:rsid w:val="00C80C77"/>
    <w:rsid w:val="00C876F7"/>
    <w:rsid w:val="00C96BAE"/>
    <w:rsid w:val="00CA4CED"/>
    <w:rsid w:val="00CB1EC4"/>
    <w:rsid w:val="00CB4E31"/>
    <w:rsid w:val="00CB57AA"/>
    <w:rsid w:val="00CC64DA"/>
    <w:rsid w:val="00CC7677"/>
    <w:rsid w:val="00CE1176"/>
    <w:rsid w:val="00CE3FC0"/>
    <w:rsid w:val="00CE5C3B"/>
    <w:rsid w:val="00CF173E"/>
    <w:rsid w:val="00CF33EA"/>
    <w:rsid w:val="00D01014"/>
    <w:rsid w:val="00D02BA1"/>
    <w:rsid w:val="00D04CC5"/>
    <w:rsid w:val="00D06834"/>
    <w:rsid w:val="00D079B0"/>
    <w:rsid w:val="00D239C4"/>
    <w:rsid w:val="00D24800"/>
    <w:rsid w:val="00D44050"/>
    <w:rsid w:val="00D45AA6"/>
    <w:rsid w:val="00D47609"/>
    <w:rsid w:val="00D50BB2"/>
    <w:rsid w:val="00D5664B"/>
    <w:rsid w:val="00D5765B"/>
    <w:rsid w:val="00D84DA4"/>
    <w:rsid w:val="00D911EE"/>
    <w:rsid w:val="00D91B9E"/>
    <w:rsid w:val="00D91F84"/>
    <w:rsid w:val="00D940E5"/>
    <w:rsid w:val="00D96FC9"/>
    <w:rsid w:val="00D970F8"/>
    <w:rsid w:val="00D97D4E"/>
    <w:rsid w:val="00DA6E05"/>
    <w:rsid w:val="00DA7C69"/>
    <w:rsid w:val="00DB23E0"/>
    <w:rsid w:val="00DB45B9"/>
    <w:rsid w:val="00DC247E"/>
    <w:rsid w:val="00DC3731"/>
    <w:rsid w:val="00DD4F5D"/>
    <w:rsid w:val="00DD4FDD"/>
    <w:rsid w:val="00DE1589"/>
    <w:rsid w:val="00DE57F5"/>
    <w:rsid w:val="00DF189E"/>
    <w:rsid w:val="00DF216D"/>
    <w:rsid w:val="00DF2FF8"/>
    <w:rsid w:val="00E02823"/>
    <w:rsid w:val="00E06A64"/>
    <w:rsid w:val="00E11D82"/>
    <w:rsid w:val="00E138C3"/>
    <w:rsid w:val="00E145CC"/>
    <w:rsid w:val="00E35043"/>
    <w:rsid w:val="00E35DA7"/>
    <w:rsid w:val="00E503D2"/>
    <w:rsid w:val="00E554DA"/>
    <w:rsid w:val="00E55AC1"/>
    <w:rsid w:val="00E6786A"/>
    <w:rsid w:val="00E736A2"/>
    <w:rsid w:val="00E74E0B"/>
    <w:rsid w:val="00E7756D"/>
    <w:rsid w:val="00E8553A"/>
    <w:rsid w:val="00E933F9"/>
    <w:rsid w:val="00E96B5E"/>
    <w:rsid w:val="00EA0742"/>
    <w:rsid w:val="00EB0282"/>
    <w:rsid w:val="00EB1DF7"/>
    <w:rsid w:val="00EB367E"/>
    <w:rsid w:val="00EB48AC"/>
    <w:rsid w:val="00EB6684"/>
    <w:rsid w:val="00EB77FA"/>
    <w:rsid w:val="00EC2A01"/>
    <w:rsid w:val="00EC330B"/>
    <w:rsid w:val="00EC35F6"/>
    <w:rsid w:val="00F00A73"/>
    <w:rsid w:val="00F02E5F"/>
    <w:rsid w:val="00F152B2"/>
    <w:rsid w:val="00F23600"/>
    <w:rsid w:val="00F31001"/>
    <w:rsid w:val="00F32C33"/>
    <w:rsid w:val="00F33820"/>
    <w:rsid w:val="00F33DC5"/>
    <w:rsid w:val="00F3462E"/>
    <w:rsid w:val="00F36DE3"/>
    <w:rsid w:val="00F41681"/>
    <w:rsid w:val="00F57BF9"/>
    <w:rsid w:val="00F57FE3"/>
    <w:rsid w:val="00F7064D"/>
    <w:rsid w:val="00F7544C"/>
    <w:rsid w:val="00F81F25"/>
    <w:rsid w:val="00F874AF"/>
    <w:rsid w:val="00F91366"/>
    <w:rsid w:val="00FA0272"/>
    <w:rsid w:val="00FA1AE7"/>
    <w:rsid w:val="00FA5B94"/>
    <w:rsid w:val="00FB07E1"/>
    <w:rsid w:val="00FB41AB"/>
    <w:rsid w:val="00FE216E"/>
    <w:rsid w:val="00FE2C03"/>
    <w:rsid w:val="00FF42DF"/>
    <w:rsid w:val="57B9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DFB717"/>
  <w15:docId w15:val="{90AEEDA7-22AC-422A-807B-876CAAE9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1511C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511C0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Rodap">
    <w:name w:val="footer"/>
    <w:basedOn w:val="Normal"/>
    <w:link w:val="RodapChar"/>
    <w:uiPriority w:val="99"/>
    <w:unhideWhenUsed/>
    <w:qFormat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paragraph" w:styleId="Textodebalo">
    <w:name w:val="Balloon Text"/>
    <w:basedOn w:val="Normal"/>
    <w:link w:val="Textodebalo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qFormat/>
  </w:style>
  <w:style w:type="character" w:customStyle="1" w:styleId="RodapChar">
    <w:name w:val="Rodapé Char"/>
    <w:basedOn w:val="Fontepargpadro"/>
    <w:link w:val="Rodap"/>
    <w:uiPriority w:val="99"/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</w:style>
  <w:style w:type="character" w:customStyle="1" w:styleId="lrzxr">
    <w:name w:val="lrzxr"/>
    <w:basedOn w:val="Fontepargpadro"/>
  </w:style>
  <w:style w:type="paragraph" w:styleId="SemEspaamento">
    <w:name w:val="No Spacing"/>
    <w:uiPriority w:val="1"/>
    <w:qFormat/>
    <w:rPr>
      <w:rFonts w:ascii="Calibri" w:eastAsia="Calibri" w:hAnsi="Calibri"/>
      <w:sz w:val="22"/>
      <w:szCs w:val="22"/>
      <w:lang w:eastAsia="en-US"/>
    </w:rPr>
  </w:style>
  <w:style w:type="paragraph" w:styleId="PargrafodaLista">
    <w:name w:val="List Paragraph"/>
    <w:aliases w:val="Parágrafo corpo do texto"/>
    <w:basedOn w:val="Normal"/>
    <w:uiPriority w:val="34"/>
    <w:qFormat/>
    <w:pPr>
      <w:ind w:left="720"/>
      <w:contextualSpacing/>
    </w:pPr>
  </w:style>
  <w:style w:type="character" w:customStyle="1" w:styleId="MenoPendente1">
    <w:name w:val="Menção Pendente1"/>
    <w:basedOn w:val="Fontepargpadro"/>
    <w:uiPriority w:val="99"/>
    <w:semiHidden/>
    <w:unhideWhenUsed/>
    <w:rPr>
      <w:color w:val="605E5C"/>
      <w:shd w:val="clear" w:color="auto" w:fill="E1DFDD"/>
    </w:rPr>
  </w:style>
  <w:style w:type="paragraph" w:customStyle="1" w:styleId="Estilo4">
    <w:name w:val="Estilo4"/>
    <w:basedOn w:val="Normal"/>
    <w:link w:val="Estilo4Char"/>
    <w:qFormat/>
    <w:rsid w:val="00A5611F"/>
    <w:pPr>
      <w:autoSpaceDE w:val="0"/>
      <w:autoSpaceDN w:val="0"/>
      <w:adjustRightInd w:val="0"/>
      <w:spacing w:after="0"/>
      <w:ind w:firstLine="567"/>
      <w:jc w:val="both"/>
    </w:pPr>
    <w:rPr>
      <w:rFonts w:ascii="Times New Roman" w:eastAsiaTheme="minorHAnsi" w:hAnsi="Times New Roman"/>
      <w:color w:val="000000"/>
      <w:sz w:val="24"/>
      <w:szCs w:val="24"/>
    </w:rPr>
  </w:style>
  <w:style w:type="character" w:customStyle="1" w:styleId="Estilo4Char">
    <w:name w:val="Estilo4 Char"/>
    <w:basedOn w:val="Fontepargpadro"/>
    <w:link w:val="Estilo4"/>
    <w:rsid w:val="00A5611F"/>
    <w:rPr>
      <w:rFonts w:eastAsiaTheme="minorHAnsi"/>
      <w:color w:val="000000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8553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8553A"/>
    <w:rPr>
      <w:rFonts w:ascii="Calibri" w:eastAsia="Calibri" w:hAnsi="Calibri"/>
      <w:lang w:eastAsia="en-US"/>
    </w:rPr>
  </w:style>
  <w:style w:type="character" w:styleId="Refdenotaderodap">
    <w:name w:val="footnote reference"/>
    <w:basedOn w:val="Fontepargpadro"/>
    <w:uiPriority w:val="99"/>
    <w:semiHidden/>
    <w:unhideWhenUsed/>
    <w:rsid w:val="00E8553A"/>
    <w:rPr>
      <w:vertAlign w:val="superscript"/>
    </w:rPr>
  </w:style>
  <w:style w:type="character" w:styleId="Forte">
    <w:name w:val="Strong"/>
    <w:basedOn w:val="Fontepargpadro"/>
    <w:uiPriority w:val="22"/>
    <w:qFormat/>
    <w:rsid w:val="00D5765B"/>
    <w:rPr>
      <w:b/>
      <w:bCs/>
    </w:rPr>
  </w:style>
  <w:style w:type="character" w:styleId="nfase">
    <w:name w:val="Emphasis"/>
    <w:basedOn w:val="Fontepargpadro"/>
    <w:uiPriority w:val="20"/>
    <w:qFormat/>
    <w:rsid w:val="00D5765B"/>
    <w:rPr>
      <w:i/>
      <w:iCs/>
    </w:rPr>
  </w:style>
  <w:style w:type="character" w:styleId="MenoPendente">
    <w:name w:val="Unresolved Mention"/>
    <w:basedOn w:val="Fontepargpadro"/>
    <w:uiPriority w:val="99"/>
    <w:semiHidden/>
    <w:unhideWhenUsed/>
    <w:rsid w:val="007E4DDA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1511C0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511C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511C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CabealhodoSumrio">
    <w:name w:val="TOC Heading"/>
    <w:basedOn w:val="Ttulo1"/>
    <w:next w:val="Normal"/>
    <w:uiPriority w:val="39"/>
    <w:unhideWhenUsed/>
    <w:qFormat/>
    <w:rsid w:val="001511C0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1511C0"/>
    <w:pPr>
      <w:spacing w:after="100" w:line="259" w:lineRule="auto"/>
    </w:pPr>
    <w:rPr>
      <w:rFonts w:asciiTheme="minorHAnsi" w:eastAsiaTheme="minorHAnsi" w:hAnsiTheme="minorHAnsi" w:cstheme="minorBidi"/>
    </w:rPr>
  </w:style>
  <w:style w:type="paragraph" w:styleId="Sumrio2">
    <w:name w:val="toc 2"/>
    <w:basedOn w:val="Normal"/>
    <w:next w:val="Normal"/>
    <w:autoRedefine/>
    <w:uiPriority w:val="39"/>
    <w:unhideWhenUsed/>
    <w:rsid w:val="001511C0"/>
    <w:pPr>
      <w:spacing w:after="100" w:line="259" w:lineRule="auto"/>
      <w:ind w:left="220"/>
    </w:pPr>
    <w:rPr>
      <w:rFonts w:asciiTheme="minorHAnsi" w:eastAsiaTheme="minorHAnsi" w:hAnsiTheme="minorHAnsi" w:cstheme="minorBidi"/>
    </w:rPr>
  </w:style>
  <w:style w:type="paragraph" w:styleId="Sumrio3">
    <w:name w:val="toc 3"/>
    <w:basedOn w:val="Normal"/>
    <w:next w:val="Normal"/>
    <w:autoRedefine/>
    <w:uiPriority w:val="39"/>
    <w:unhideWhenUsed/>
    <w:rsid w:val="001511C0"/>
    <w:pPr>
      <w:spacing w:after="100" w:line="259" w:lineRule="auto"/>
      <w:ind w:left="440"/>
    </w:pPr>
    <w:rPr>
      <w:rFonts w:asciiTheme="minorHAnsi" w:eastAsiaTheme="minorHAnsi" w:hAnsiTheme="minorHAnsi" w:cstheme="minorBidi"/>
    </w:rPr>
  </w:style>
  <w:style w:type="paragraph" w:styleId="Sumrio4">
    <w:name w:val="toc 4"/>
    <w:basedOn w:val="Normal"/>
    <w:next w:val="Normal"/>
    <w:autoRedefine/>
    <w:uiPriority w:val="39"/>
    <w:unhideWhenUsed/>
    <w:rsid w:val="001511C0"/>
    <w:pPr>
      <w:spacing w:after="100" w:line="259" w:lineRule="auto"/>
      <w:ind w:left="660"/>
    </w:pPr>
    <w:rPr>
      <w:rFonts w:asciiTheme="minorHAnsi" w:eastAsiaTheme="minorEastAsia" w:hAnsiTheme="minorHAnsi" w:cstheme="minorBidi"/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1511C0"/>
    <w:pPr>
      <w:spacing w:after="100" w:line="259" w:lineRule="auto"/>
      <w:ind w:left="880"/>
    </w:pPr>
    <w:rPr>
      <w:rFonts w:asciiTheme="minorHAnsi" w:eastAsiaTheme="minorEastAsia" w:hAnsiTheme="minorHAnsi" w:cstheme="minorBidi"/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1511C0"/>
    <w:pPr>
      <w:spacing w:after="100" w:line="259" w:lineRule="auto"/>
      <w:ind w:left="1100"/>
    </w:pPr>
    <w:rPr>
      <w:rFonts w:asciiTheme="minorHAnsi" w:eastAsiaTheme="minorEastAsia" w:hAnsiTheme="minorHAnsi" w:cstheme="minorBidi"/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1511C0"/>
    <w:pPr>
      <w:spacing w:after="100" w:line="259" w:lineRule="auto"/>
      <w:ind w:left="1320"/>
    </w:pPr>
    <w:rPr>
      <w:rFonts w:asciiTheme="minorHAnsi" w:eastAsiaTheme="minorEastAsia" w:hAnsiTheme="minorHAnsi" w:cstheme="minorBidi"/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1511C0"/>
    <w:pPr>
      <w:spacing w:after="100" w:line="259" w:lineRule="auto"/>
      <w:ind w:left="1540"/>
    </w:pPr>
    <w:rPr>
      <w:rFonts w:asciiTheme="minorHAnsi" w:eastAsiaTheme="minorEastAsia" w:hAnsiTheme="minorHAnsi" w:cstheme="minorBidi"/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1511C0"/>
    <w:pPr>
      <w:spacing w:after="100" w:line="259" w:lineRule="auto"/>
      <w:ind w:left="1760"/>
    </w:pPr>
    <w:rPr>
      <w:rFonts w:asciiTheme="minorHAnsi" w:eastAsiaTheme="minorEastAsia" w:hAnsiTheme="minorHAnsi" w:cstheme="minorBidi"/>
      <w:lang w:eastAsia="pt-BR"/>
    </w:rPr>
  </w:style>
  <w:style w:type="paragraph" w:customStyle="1" w:styleId="Default">
    <w:name w:val="Default"/>
    <w:link w:val="DefaultChar"/>
    <w:qFormat/>
    <w:rsid w:val="001511C0"/>
    <w:pPr>
      <w:autoSpaceDE w:val="0"/>
      <w:autoSpaceDN w:val="0"/>
      <w:adjustRightInd w:val="0"/>
      <w:spacing w:after="160" w:line="259" w:lineRule="auto"/>
    </w:pPr>
    <w:rPr>
      <w:rFonts w:ascii="Arial MT" w:eastAsia="Calibri" w:hAnsi="Arial MT" w:cs="Arial MT"/>
      <w:color w:val="000000"/>
      <w:sz w:val="24"/>
      <w:szCs w:val="24"/>
    </w:rPr>
  </w:style>
  <w:style w:type="character" w:customStyle="1" w:styleId="apple-converted-space">
    <w:name w:val="apple-converted-space"/>
    <w:rsid w:val="001511C0"/>
  </w:style>
  <w:style w:type="character" w:styleId="CitaoHTML">
    <w:name w:val="HTML Cite"/>
    <w:uiPriority w:val="99"/>
    <w:unhideWhenUsed/>
    <w:rsid w:val="001511C0"/>
    <w:rPr>
      <w:i/>
      <w:iCs/>
    </w:rPr>
  </w:style>
  <w:style w:type="paragraph" w:styleId="Legenda">
    <w:name w:val="caption"/>
    <w:basedOn w:val="Normal"/>
    <w:next w:val="Normal"/>
    <w:unhideWhenUsed/>
    <w:qFormat/>
    <w:rsid w:val="001511C0"/>
    <w:pPr>
      <w:spacing w:line="240" w:lineRule="auto"/>
      <w:ind w:firstLine="851"/>
      <w:jc w:val="both"/>
    </w:pPr>
    <w:rPr>
      <w:rFonts w:ascii="Times New Roman" w:hAnsi="Times New Roman"/>
      <w:i/>
      <w:iCs/>
      <w:color w:val="44546A"/>
      <w:sz w:val="18"/>
      <w:szCs w:val="18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1511C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511C0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511C0"/>
    <w:rPr>
      <w:rFonts w:asciiTheme="minorHAnsi" w:eastAsiaTheme="minorHAnsi" w:hAnsiTheme="minorHAnsi" w:cstheme="minorBidi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511C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511C0"/>
    <w:rPr>
      <w:rFonts w:asciiTheme="minorHAnsi" w:eastAsiaTheme="minorHAnsi" w:hAnsiTheme="minorHAnsi" w:cstheme="minorBidi"/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F32C33"/>
    <w:pPr>
      <w:spacing w:before="100" w:beforeAutospacing="1" w:after="100" w:afterAutospacing="1" w:line="480" w:lineRule="auto"/>
    </w:pPr>
    <w:rPr>
      <w:rFonts w:ascii="Arial" w:eastAsia="Times New Roman" w:hAnsi="Arial"/>
      <w:sz w:val="24"/>
      <w:szCs w:val="24"/>
      <w:lang w:eastAsia="pt-BR"/>
    </w:rPr>
  </w:style>
  <w:style w:type="character" w:customStyle="1" w:styleId="DefaultChar">
    <w:name w:val="Default Char"/>
    <w:basedOn w:val="Fontepargpadro"/>
    <w:link w:val="Default"/>
    <w:rsid w:val="00F32C33"/>
    <w:rPr>
      <w:rFonts w:ascii="Arial MT" w:eastAsia="Calibri" w:hAnsi="Arial MT" w:cs="Arial MT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BF5D74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BF5D74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Fontepargpadro"/>
    <w:rsid w:val="00BF5D74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0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5497B77A-AD27-4CDF-84D0-E913AB5072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Alves - Design gráfico - Comunicação</dc:creator>
  <cp:keywords/>
  <dc:description/>
  <cp:lastModifiedBy>User</cp:lastModifiedBy>
  <cp:revision>2</cp:revision>
  <cp:lastPrinted>2023-07-11T00:35:00Z</cp:lastPrinted>
  <dcterms:created xsi:type="dcterms:W3CDTF">2025-08-04T01:37:00Z</dcterms:created>
  <dcterms:modified xsi:type="dcterms:W3CDTF">2025-08-04T01:37:00Z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1046-11.2.0.11537</vt:lpwstr>
  </property>
  <property fmtid="{D5CDD505-2E9C-101B-9397-08002B2CF9AE}" pid="3" name="ICV">
    <vt:lpwstr>7B1881A1CE6F41118610706F5393EE99</vt:lpwstr>
  </property>
</Properties>
</file>