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67353A" w14:textId="77777777" w:rsidR="00072723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F719D87" w14:textId="14F9C3ED" w:rsidR="00072723" w:rsidRPr="00D87EC2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BF2F2B" w:rsidRPr="00BF2F2B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74B52B5E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6237"/>
        <w:gridCol w:w="4536"/>
      </w:tblGrid>
      <w:tr w:rsidR="00072723" w:rsidRPr="00DF13D4" w14:paraId="6FF6DDAA" w14:textId="77777777" w:rsidTr="0085137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4DAD1B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AC5E0E" w:rsidRPr="00AC5E0E" w14:paraId="0B2C58DE" w14:textId="77777777" w:rsidTr="00985255">
        <w:trPr>
          <w:trHeight w:val="340"/>
        </w:trPr>
        <w:tc>
          <w:tcPr>
            <w:tcW w:w="6237" w:type="dxa"/>
            <w:tcBorders>
              <w:top w:val="nil"/>
              <w:left w:val="nil"/>
            </w:tcBorders>
            <w:vAlign w:val="center"/>
          </w:tcPr>
          <w:p w14:paraId="6CA2C26F" w14:textId="40DFB605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B7163"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do Desenvolvimento</w:t>
            </w:r>
            <w:r w:rsidR="001C0CD3"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: da adolescência à velhice</w:t>
            </w:r>
          </w:p>
        </w:tc>
        <w:tc>
          <w:tcPr>
            <w:tcW w:w="4536" w:type="dxa"/>
            <w:tcBorders>
              <w:top w:val="nil"/>
              <w:right w:val="nil"/>
            </w:tcBorders>
            <w:vAlign w:val="center"/>
          </w:tcPr>
          <w:p w14:paraId="3B0A09F2" w14:textId="0CF65C7C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Ano/semestre</w:t>
            </w: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1C0CD3"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90C07"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AC5E0E" w:rsidRPr="00AC5E0E" w14:paraId="78EB969A" w14:textId="77777777" w:rsidTr="00985255">
        <w:trPr>
          <w:trHeight w:val="340"/>
        </w:trPr>
        <w:tc>
          <w:tcPr>
            <w:tcW w:w="6237" w:type="dxa"/>
            <w:tcBorders>
              <w:left w:val="nil"/>
            </w:tcBorders>
            <w:vAlign w:val="center"/>
          </w:tcPr>
          <w:p w14:paraId="3F59E8DB" w14:textId="00E4CF08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1C0CD3" w:rsidRPr="0098525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13542</w:t>
            </w:r>
          </w:p>
        </w:tc>
        <w:tc>
          <w:tcPr>
            <w:tcW w:w="4536" w:type="dxa"/>
            <w:tcBorders>
              <w:right w:val="nil"/>
            </w:tcBorders>
            <w:vAlign w:val="center"/>
          </w:tcPr>
          <w:p w14:paraId="7746F9D7" w14:textId="3A8BF7A7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E977A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AC5E0E" w:rsidRPr="00AC5E0E" w14:paraId="7ABF21C7" w14:textId="77777777" w:rsidTr="00985255">
        <w:trPr>
          <w:trHeight w:val="567"/>
        </w:trPr>
        <w:tc>
          <w:tcPr>
            <w:tcW w:w="6237" w:type="dxa"/>
            <w:tcBorders>
              <w:left w:val="nil"/>
            </w:tcBorders>
            <w:vAlign w:val="center"/>
          </w:tcPr>
          <w:p w14:paraId="00FD8890" w14:textId="1225DA98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EC35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4536" w:type="dxa"/>
            <w:tcBorders>
              <w:right w:val="nil"/>
            </w:tcBorders>
            <w:vAlign w:val="center"/>
          </w:tcPr>
          <w:p w14:paraId="196C9E1C" w14:textId="0E6CD14F" w:rsidR="00072723" w:rsidRPr="001F4CB7" w:rsidRDefault="00072723" w:rsidP="0085137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1C0CD3"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B042D5"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757C64"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D1DF9FE" w14:textId="77777777" w:rsidR="00072723" w:rsidRPr="001F4CB7" w:rsidRDefault="00072723" w:rsidP="00851374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1C0CD3"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5E7062C4" w14:textId="77777777" w:rsidR="001C0CD3" w:rsidRPr="001F4CB7" w:rsidRDefault="001C0CD3" w:rsidP="00851374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On-line: 2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76FA4893" w14:textId="5827CF25" w:rsidR="001C0CD3" w:rsidRPr="00AC5E0E" w:rsidRDefault="001C0CD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Total: 10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AC5E0E" w:rsidRPr="00AC5E0E" w14:paraId="1EC7F2ED" w14:textId="77777777" w:rsidTr="00985255">
        <w:trPr>
          <w:trHeight w:val="567"/>
        </w:trPr>
        <w:tc>
          <w:tcPr>
            <w:tcW w:w="6237" w:type="dxa"/>
            <w:tcBorders>
              <w:left w:val="nil"/>
            </w:tcBorders>
            <w:vAlign w:val="center"/>
          </w:tcPr>
          <w:p w14:paraId="117FC6F5" w14:textId="3B38B790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4536" w:type="dxa"/>
            <w:tcBorders>
              <w:right w:val="nil"/>
            </w:tcBorders>
            <w:vAlign w:val="center"/>
          </w:tcPr>
          <w:p w14:paraId="6E005BA0" w14:textId="33471437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</w:p>
        </w:tc>
      </w:tr>
    </w:tbl>
    <w:p w14:paraId="77BF33DA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DF13D4" w14:paraId="7D795DC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D353684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072723" w14:paraId="0CBF4E20" w14:textId="77777777" w:rsidTr="00851374">
        <w:trPr>
          <w:trHeight w:val="1005"/>
        </w:trPr>
        <w:tc>
          <w:tcPr>
            <w:tcW w:w="10773" w:type="dxa"/>
          </w:tcPr>
          <w:p w14:paraId="3139AD6F" w14:textId="3BBC8C3F" w:rsidR="00072723" w:rsidRDefault="00CF0AB4" w:rsidP="00CF0AB4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CF0A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Tatiana Valéria Emídio Moreira M.</w:t>
            </w:r>
            <w:bookmarkStart w:id="0" w:name="_GoBack"/>
            <w:bookmarkEnd w:id="0"/>
          </w:p>
        </w:tc>
      </w:tr>
    </w:tbl>
    <w:p w14:paraId="2224CA17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40B425D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98B20" w14:textId="77777777" w:rsidR="00072723" w:rsidRPr="001C5C31" w:rsidRDefault="00072723" w:rsidP="0085137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4B7163" w:rsidRPr="00DF13D4" w14:paraId="240DD36D" w14:textId="77777777" w:rsidTr="00851374">
        <w:trPr>
          <w:trHeight w:val="759"/>
        </w:trPr>
        <w:tc>
          <w:tcPr>
            <w:tcW w:w="10773" w:type="dxa"/>
          </w:tcPr>
          <w:p w14:paraId="3EFDA774" w14:textId="0DFD6486" w:rsidR="004B7163" w:rsidRPr="00DF13D4" w:rsidRDefault="00D76EFC" w:rsidP="004B7163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Desenvolvimento e constituição psíquica da puberdade à velhice, abrangendo os aspectos físicos, afetivos, cognitivos, sexuais, de relacionamento social e de comunicação com o mundo, nas diferentes abordagens teóricas. Os fatores que constituem esses processos: vida familiar, trabalho, educação e sexualidade. Morte e luto. Autores e teorias clássicas da psicologia do desenvolvimento.</w:t>
            </w:r>
          </w:p>
        </w:tc>
      </w:tr>
    </w:tbl>
    <w:p w14:paraId="4174BE9C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072723" w:rsidRPr="001C5C31" w14:paraId="2EFA1195" w14:textId="77777777" w:rsidTr="00B042D5">
        <w:trPr>
          <w:gridBefore w:val="1"/>
          <w:wBefore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36C1417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B042D5" w:rsidRPr="001C5C31" w14:paraId="27860D34" w14:textId="77777777" w:rsidTr="00B042D5">
        <w:trPr>
          <w:gridAfter w:val="1"/>
          <w:wAfter w:w="108" w:type="dxa"/>
          <w:trHeight w:val="637"/>
        </w:trPr>
        <w:tc>
          <w:tcPr>
            <w:tcW w:w="10773" w:type="dxa"/>
            <w:gridSpan w:val="2"/>
          </w:tcPr>
          <w:tbl>
            <w:tblPr>
              <w:tblStyle w:val="Tabelacomgrade"/>
              <w:tblW w:w="10773" w:type="dxa"/>
              <w:tblInd w:w="108" w:type="dxa"/>
              <w:tblBorders>
                <w:left w:val="none" w:sz="0" w:space="0" w:color="auto"/>
                <w:right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773"/>
            </w:tblGrid>
            <w:tr w:rsidR="004B7163" w:rsidRPr="001C5C31" w14:paraId="486DD63C" w14:textId="77777777" w:rsidTr="00D435AA">
              <w:trPr>
                <w:trHeight w:val="364"/>
              </w:trPr>
              <w:tc>
                <w:tcPr>
                  <w:tcW w:w="10773" w:type="dxa"/>
                </w:tcPr>
                <w:p w14:paraId="2A41147D" w14:textId="024295FB" w:rsidR="004B7163" w:rsidRPr="00EC4864" w:rsidRDefault="001F4CB7" w:rsidP="004B7163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Compreender </w:t>
                  </w:r>
                  <w:r w:rsidR="004B7163" w:rsidRPr="00EC4864">
                    <w:rPr>
                      <w:rFonts w:ascii="Arial Narrow" w:hAnsi="Arial Narrow" w:cs="Arial"/>
                      <w:sz w:val="20"/>
                      <w:szCs w:val="20"/>
                    </w:rPr>
                    <w:t xml:space="preserve">os aspectos físicos, afetivos, cognitivos e sociais da adolescência até </w:t>
                  </w:r>
                  <w:proofErr w:type="gramStart"/>
                  <w:r w:rsidR="004B7163" w:rsidRPr="00EC4864">
                    <w:rPr>
                      <w:rFonts w:ascii="Arial Narrow" w:hAnsi="Arial Narrow" w:cs="Arial"/>
                      <w:sz w:val="20"/>
                      <w:szCs w:val="20"/>
                    </w:rPr>
                    <w:t>a idade adulto tardio</w:t>
                  </w:r>
                  <w:proofErr w:type="gramEnd"/>
                  <w:r w:rsidR="004B7163" w:rsidRPr="00EC4864">
                    <w:rPr>
                      <w:rFonts w:ascii="Arial Narrow" w:hAnsi="Arial Narrow" w:cs="Arial"/>
                      <w:sz w:val="20"/>
                      <w:szCs w:val="20"/>
                    </w:rPr>
                    <w:t>.</w:t>
                  </w:r>
                </w:p>
                <w:p w14:paraId="1DBBCB2A" w14:textId="77777777" w:rsidR="004B7163" w:rsidRPr="00DF2F5F" w:rsidRDefault="004B7163" w:rsidP="004B7163">
                  <w:pPr>
                    <w:rPr>
                      <w:rFonts w:ascii="Arial" w:eastAsia="Times New Roman" w:hAnsi="Arial" w:cs="Arial"/>
                      <w:sz w:val="20"/>
                      <w:szCs w:val="20"/>
                      <w:u w:val="single"/>
                      <w:lang w:eastAsia="pt-BR"/>
                    </w:rPr>
                  </w:pPr>
                </w:p>
              </w:tc>
            </w:tr>
          </w:tbl>
          <w:p w14:paraId="19D1FA8F" w14:textId="2792151F" w:rsidR="00B042D5" w:rsidRPr="00B279EC" w:rsidRDefault="00B042D5" w:rsidP="00D435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199E73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8"/>
        <w:gridCol w:w="8405"/>
      </w:tblGrid>
      <w:tr w:rsidR="00072723" w:rsidRPr="001C5C31" w14:paraId="3139870C" w14:textId="77777777" w:rsidTr="00851374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2E04811" w14:textId="77777777" w:rsidR="00072723" w:rsidRPr="001C5C31" w:rsidRDefault="00072723" w:rsidP="0085137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072723" w:rsidRPr="001C5C31" w14:paraId="4DD2FED2" w14:textId="77777777" w:rsidTr="000626A5">
        <w:trPr>
          <w:cantSplit/>
          <w:trHeight w:val="397"/>
        </w:trPr>
        <w:tc>
          <w:tcPr>
            <w:tcW w:w="1099" w:type="pct"/>
            <w:shd w:val="clear" w:color="auto" w:fill="DBE5F1" w:themeFill="accent1" w:themeFillTint="33"/>
            <w:vAlign w:val="center"/>
          </w:tcPr>
          <w:p w14:paraId="06FEAD28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01" w:type="pct"/>
            <w:shd w:val="clear" w:color="auto" w:fill="DBE5F1" w:themeFill="accent1" w:themeFillTint="33"/>
            <w:vAlign w:val="center"/>
          </w:tcPr>
          <w:p w14:paraId="73458A2E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4B7163" w:rsidRPr="001C5C31" w14:paraId="6DA5C22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32869EB9" w14:textId="7A69803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Adolescência</w:t>
            </w:r>
          </w:p>
        </w:tc>
        <w:tc>
          <w:tcPr>
            <w:tcW w:w="3901" w:type="pct"/>
            <w:vAlign w:val="center"/>
          </w:tcPr>
          <w:p w14:paraId="7183F047" w14:textId="3C69B5D2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 xml:space="preserve">Descrever o processo do desenvolvimento desde a adolescência                                                               </w:t>
            </w:r>
          </w:p>
        </w:tc>
      </w:tr>
      <w:tr w:rsidR="004B7163" w:rsidRPr="001C5C31" w14:paraId="148D5116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B168E2B" w14:textId="3E711753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Adolescência</w:t>
            </w:r>
          </w:p>
        </w:tc>
        <w:tc>
          <w:tcPr>
            <w:tcW w:w="3901" w:type="pct"/>
            <w:vAlign w:val="center"/>
          </w:tcPr>
          <w:p w14:paraId="7B58B10E" w14:textId="1398A36C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Descrever as características das fases de desenvolvimento</w:t>
            </w:r>
          </w:p>
        </w:tc>
      </w:tr>
      <w:tr w:rsidR="004B7163" w:rsidRPr="001C5C31" w14:paraId="567B61A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C6C7B28" w14:textId="61C218A9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jovem</w:t>
            </w:r>
          </w:p>
        </w:tc>
        <w:tc>
          <w:tcPr>
            <w:tcW w:w="3901" w:type="pct"/>
            <w:vAlign w:val="center"/>
          </w:tcPr>
          <w:p w14:paraId="38BD6FEB" w14:textId="6E38EE99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Analisar os aspectos do desenvolvimento a partir das diferentes abordagens teóricas</w:t>
            </w:r>
          </w:p>
        </w:tc>
      </w:tr>
      <w:tr w:rsidR="004B7163" w:rsidRPr="001C5C31" w14:paraId="1D3FB9C3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565E81AF" w14:textId="1926504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intermediário</w:t>
            </w:r>
          </w:p>
        </w:tc>
        <w:tc>
          <w:tcPr>
            <w:tcW w:w="3901" w:type="pct"/>
            <w:vAlign w:val="center"/>
          </w:tcPr>
          <w:p w14:paraId="02A208FE" w14:textId="6DE38963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Perceber a importância das relações familiares</w:t>
            </w:r>
          </w:p>
        </w:tc>
      </w:tr>
      <w:tr w:rsidR="004B7163" w:rsidRPr="001C5C31" w14:paraId="220AA491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30C63E3E" w14:textId="4D1A9EFD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</w:t>
            </w:r>
          </w:p>
        </w:tc>
        <w:tc>
          <w:tcPr>
            <w:tcW w:w="3901" w:type="pct"/>
            <w:vAlign w:val="center"/>
          </w:tcPr>
          <w:p w14:paraId="404E972E" w14:textId="11522BDA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Analisar problemas emocionais ligados a essa fase</w:t>
            </w:r>
          </w:p>
        </w:tc>
      </w:tr>
      <w:tr w:rsidR="004B7163" w:rsidRPr="001C5C31" w14:paraId="5861712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D5814E3" w14:textId="1868F8C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tardio</w:t>
            </w:r>
          </w:p>
        </w:tc>
        <w:tc>
          <w:tcPr>
            <w:tcW w:w="3901" w:type="pct"/>
            <w:vAlign w:val="center"/>
          </w:tcPr>
          <w:p w14:paraId="07260383" w14:textId="0E1DA991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Reconhecer características físicas, cognitivas e psicossociais da vida </w:t>
            </w:r>
            <w:proofErr w:type="gramStart"/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adulta</w:t>
            </w:r>
            <w:proofErr w:type="gramEnd"/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5FB194A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577F504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A14275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4B7163" w14:paraId="355858AD" w14:textId="77777777" w:rsidTr="00851374">
        <w:tc>
          <w:tcPr>
            <w:tcW w:w="10773" w:type="dxa"/>
          </w:tcPr>
          <w:p w14:paraId="713DF3B3" w14:textId="77777777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b/>
                <w:sz w:val="20"/>
                <w:szCs w:val="20"/>
              </w:rPr>
              <w:t>Habilidades</w:t>
            </w:r>
          </w:p>
          <w:p w14:paraId="70BB1325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53DA7770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F24ED68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lastRenderedPageBreak/>
              <w:t>Analisar, descrever e interpretar relações entre contextos e processos psicológicos e comportamentais;</w:t>
            </w:r>
          </w:p>
          <w:p w14:paraId="46B4BA4C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E5BD7D8" w14:textId="77777777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447431F7" w14:textId="341CD233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  <w:r w:rsidR="001F4CB7">
              <w:rPr>
                <w:rFonts w:ascii="Arial Narrow" w:hAnsi="Arial Narrow" w:cs="Arial"/>
                <w:b/>
                <w:sz w:val="20"/>
                <w:szCs w:val="20"/>
              </w:rPr>
              <w:t>:</w:t>
            </w:r>
          </w:p>
          <w:p w14:paraId="38ADA8EC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7936378E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2FFE29EA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53606D92" w14:textId="449ABC11" w:rsidR="004B7163" w:rsidRPr="002405AE" w:rsidRDefault="004B7163" w:rsidP="004B7163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</w:tc>
      </w:tr>
      <w:tr w:rsidR="002405AE" w14:paraId="2368AEBE" w14:textId="77777777" w:rsidTr="00851374">
        <w:tc>
          <w:tcPr>
            <w:tcW w:w="10773" w:type="dxa"/>
          </w:tcPr>
          <w:p w14:paraId="295B0201" w14:textId="77777777" w:rsidR="002405AE" w:rsidRPr="00090E37" w:rsidRDefault="002405AE" w:rsidP="002405AE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</w:tc>
      </w:tr>
      <w:tr w:rsidR="002405AE" w14:paraId="2BA8E386" w14:textId="77777777" w:rsidTr="00851374">
        <w:tc>
          <w:tcPr>
            <w:tcW w:w="10773" w:type="dxa"/>
          </w:tcPr>
          <w:p w14:paraId="43443B6F" w14:textId="77777777" w:rsidR="002405AE" w:rsidRPr="00090E37" w:rsidRDefault="002405AE" w:rsidP="002405AE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</w:tc>
      </w:tr>
    </w:tbl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559"/>
        <w:gridCol w:w="3118"/>
        <w:gridCol w:w="2268"/>
        <w:gridCol w:w="1276"/>
        <w:gridCol w:w="1701"/>
      </w:tblGrid>
      <w:tr w:rsidR="00072723" w:rsidRPr="0069374E" w14:paraId="7994FE89" w14:textId="77777777" w:rsidTr="004976AB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72723" w:rsidRPr="0069374E" w14:paraId="6E10F5A3" w14:textId="77777777" w:rsidTr="00317FF0">
        <w:tc>
          <w:tcPr>
            <w:tcW w:w="1277" w:type="dxa"/>
            <w:shd w:val="clear" w:color="auto" w:fill="auto"/>
            <w:vAlign w:val="center"/>
          </w:tcPr>
          <w:p w14:paraId="63F5B3F8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06280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B39925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AF131A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7CB8F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00CFCFFE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3F6AFFF7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EA8585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7B0534" w:rsidRPr="0069374E" w14:paraId="1657F3D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F4BC51B" w14:textId="69C6CC46" w:rsidR="007B0534" w:rsidRPr="0069374E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09A2B74" w14:textId="582F7DB6" w:rsidR="007B0534" w:rsidRPr="000626A5" w:rsidRDefault="000D1CA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="007B0534"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26FFF0D5" w14:textId="77777777" w:rsidR="007B0534" w:rsidRPr="002405AE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05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Plano de Ensino e do contrato pedagógico</w:t>
            </w:r>
          </w:p>
          <w:p w14:paraId="6465B223" w14:textId="6061C2D1" w:rsidR="007B0534" w:rsidRPr="002405AE" w:rsidRDefault="00D435AA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Físico na Adolescência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62F79D2" w14:textId="1D0E2040" w:rsidR="007B0534" w:rsidRPr="000626A5" w:rsidRDefault="007B0534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 w:rsidR="00D435AA"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 w:rsidR="00D435AA"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 w:rsidR="00D435AA">
              <w:rPr>
                <w:rFonts w:ascii="Arial Narrow" w:hAnsi="Arial Narrow"/>
                <w:sz w:val="20"/>
                <w:szCs w:val="20"/>
              </w:rPr>
              <w:t xml:space="preserve"> 11, </w:t>
            </w:r>
            <w:proofErr w:type="spellStart"/>
            <w:r w:rsidR="00D435AA"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 w:rsidR="00D435AA">
              <w:rPr>
                <w:rFonts w:ascii="Arial Narrow" w:hAnsi="Arial Narrow"/>
                <w:sz w:val="20"/>
                <w:szCs w:val="20"/>
              </w:rPr>
              <w:t>. 386-404</w:t>
            </w:r>
          </w:p>
          <w:p w14:paraId="3AB701D7" w14:textId="75CB28D4" w:rsidR="007B0534" w:rsidRPr="00F40723" w:rsidRDefault="007B0534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8" w:history="1">
              <w:r w:rsidR="00F40723" w:rsidRPr="00F4072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físico do adolescente. - </w:t>
              </w:r>
              <w:proofErr w:type="spellStart"/>
              <w:proofErr w:type="gramStart"/>
              <w:r w:rsidR="00F40723" w:rsidRPr="00F40723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5E6D95CE" w14:textId="4C5F976D" w:rsidR="000F66CB" w:rsidRDefault="007B0534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40723">
              <w:rPr>
                <w:rFonts w:ascii="Arial Narrow" w:hAnsi="Arial Narrow" w:cs="Arial"/>
                <w:bCs/>
                <w:sz w:val="20"/>
                <w:szCs w:val="20"/>
              </w:rPr>
              <w:t>At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62F765DB" w14:textId="5EB4F025" w:rsidR="007B0534" w:rsidRPr="000626A5" w:rsidRDefault="007B0534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70F128D" w14:textId="08843DD3" w:rsidR="007B0534" w:rsidRPr="000626A5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 w:rsidR="001C0CD3"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433C8521" w14:textId="2339FD5B" w:rsidR="007B0534" w:rsidRPr="000626A5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2F1AA28" w14:textId="77777777" w:rsidR="007F2398" w:rsidRPr="00EE3A0C" w:rsidRDefault="007F2398" w:rsidP="007F239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638C3EF4" w14:textId="67DFE218" w:rsidR="007B0534" w:rsidRPr="000626A5" w:rsidRDefault="007B0534" w:rsidP="002649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D435AA" w:rsidRPr="0069374E" w14:paraId="17898A8C" w14:textId="77777777" w:rsidTr="0069374E">
        <w:tc>
          <w:tcPr>
            <w:tcW w:w="1277" w:type="dxa"/>
            <w:shd w:val="clear" w:color="auto" w:fill="auto"/>
            <w:vAlign w:val="center"/>
          </w:tcPr>
          <w:p w14:paraId="0290C988" w14:textId="548F65D7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1559" w:type="dxa"/>
            <w:shd w:val="clear" w:color="auto" w:fill="auto"/>
            <w:vAlign w:val="center"/>
          </w:tcPr>
          <w:p w14:paraId="07901F21" w14:textId="7BA73281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1186B32" w14:textId="749942D9" w:rsidR="00D435AA" w:rsidRPr="002405A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Cognitivo na Adolescência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A8C713B" w14:textId="54392C9B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11,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404-418</w:t>
            </w:r>
          </w:p>
          <w:p w14:paraId="00BF8215" w14:textId="650F3BC0" w:rsidR="00D435AA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</w:t>
            </w:r>
            <w:r w:rsidRPr="00643764">
              <w:rPr>
                <w:rFonts w:ascii="Arial Narrow" w:hAnsi="Arial Narrow" w:cs="Arial"/>
                <w:bCs/>
                <w:sz w:val="20"/>
                <w:szCs w:val="20"/>
              </w:rPr>
              <w:t xml:space="preserve">de aprendizagem: </w:t>
            </w:r>
            <w:hyperlink r:id="rId9" w:history="1">
              <w:r w:rsidR="00883E35" w:rsidRPr="00643764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O QUE É A ADOLESCÊNCIA? - </w:t>
              </w:r>
              <w:proofErr w:type="spellStart"/>
              <w:proofErr w:type="gramStart"/>
              <w:r w:rsidR="00883E35" w:rsidRPr="00643764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39CA5D5C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DF886CF" w14:textId="7C2BDD01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587BBC" w14:textId="7E7E69D9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 w:rsid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08681EFC" w14:textId="02B96261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36F7FDF" w14:textId="42A1E733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1CF97468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71684C27" w14:textId="438D24F2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3E7485" w14:textId="2590FCE7" w:rsidR="00D435AA" w:rsidRPr="000626A5" w:rsidRDefault="002B2B07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="00D435A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C08F1FF" w14:textId="66271296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Psicossocial na Adolescência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687D46B" w14:textId="5C6B25A6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12,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lastRenderedPageBreak/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422-448</w:t>
            </w:r>
          </w:p>
          <w:p w14:paraId="03ECF720" w14:textId="36840BF9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EF5239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0" w:history="1">
              <w:r w:rsidR="00EF5239" w:rsidRPr="00EF5239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Adolescência: Desenvolvimento, Identidade, Riscos e Dinâmicas - </w:t>
              </w:r>
              <w:proofErr w:type="spellStart"/>
              <w:proofErr w:type="gramStart"/>
              <w:r w:rsidR="00EF5239" w:rsidRPr="00EF5239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  <w:r w:rsidR="00EF5239" w:rsidRPr="00EF5239">
              <w:rPr>
                <w:rFonts w:ascii="Arial Narrow" w:hAnsi="Arial Narrow" w:cs="Times New Roman"/>
                <w:sz w:val="20"/>
                <w:szCs w:val="20"/>
              </w:rPr>
              <w:t xml:space="preserve"> </w:t>
            </w:r>
          </w:p>
          <w:p w14:paraId="3D5D9029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7E38C21D" w14:textId="0F7CAF4B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9823CC7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627BC3C0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7AAC2A0" w14:textId="582F556F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4D73164C" w14:textId="77777777" w:rsidTr="0069374E">
        <w:tc>
          <w:tcPr>
            <w:tcW w:w="1277" w:type="dxa"/>
            <w:shd w:val="clear" w:color="auto" w:fill="auto"/>
            <w:vAlign w:val="center"/>
          </w:tcPr>
          <w:p w14:paraId="1D8550B8" w14:textId="5F55AF0D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4</w:t>
            </w:r>
            <w:proofErr w:type="gramEnd"/>
          </w:p>
        </w:tc>
        <w:tc>
          <w:tcPr>
            <w:tcW w:w="1559" w:type="dxa"/>
            <w:shd w:val="clear" w:color="auto" w:fill="auto"/>
            <w:vAlign w:val="center"/>
          </w:tcPr>
          <w:p w14:paraId="1E767172" w14:textId="308F4261" w:rsidR="00D435AA" w:rsidRPr="000626A5" w:rsidRDefault="002B2B07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25</w:t>
            </w:r>
            <w:r w:rsidR="00D435AA"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="000D1CA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8</w:t>
            </w:r>
            <w:r w:rsidR="00D435AA"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0EAEAA5" w14:textId="5B65E77A" w:rsidR="00D435AA" w:rsidRPr="006308A0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Psicossocial na Adolescência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9620EE7" w14:textId="2B4BB04F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</w:t>
            </w:r>
            <w:r w:rsidR="0025289F">
              <w:rPr>
                <w:rFonts w:ascii="Arial Narrow" w:hAnsi="Arial Narrow"/>
                <w:sz w:val="20"/>
                <w:szCs w:val="20"/>
              </w:rPr>
              <w:t>2</w:t>
            </w:r>
            <w:r>
              <w:rPr>
                <w:rFonts w:ascii="Arial Narrow" w:hAnsi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="0025289F">
              <w:rPr>
                <w:rFonts w:ascii="Arial Narrow" w:hAnsi="Arial Narrow"/>
                <w:sz w:val="20"/>
                <w:szCs w:val="20"/>
              </w:rPr>
              <w:t>422-448</w:t>
            </w:r>
          </w:p>
          <w:p w14:paraId="57E6ED20" w14:textId="10BD9E26" w:rsidR="00811913" w:rsidRPr="00811913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1" w:history="1">
              <w:proofErr w:type="spell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Documentario</w:t>
              </w:r>
              <w:proofErr w:type="spellEnd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Meninas gravidez na </w:t>
              </w:r>
              <w:proofErr w:type="spell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adolescencia</w:t>
              </w:r>
              <w:proofErr w:type="spellEnd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Completo ORIG - </w:t>
              </w:r>
              <w:proofErr w:type="spellStart"/>
              <w:proofErr w:type="gram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78E057DF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11913">
              <w:rPr>
                <w:rFonts w:ascii="Arial Narrow" w:hAnsi="Arial Narrow" w:cs="Arial"/>
                <w:bCs/>
                <w:sz w:val="20"/>
                <w:szCs w:val="20"/>
              </w:rPr>
              <w:t>Ativ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F3899AE" w14:textId="743037FA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4626746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096C649B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775CE2C" w14:textId="2AED6F39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6198BE2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AFC4ED0" w14:textId="5254A5AD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6864B0" w14:textId="294A211A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</w:t>
            </w:r>
            <w:r w:rsid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BEBC00E" w14:textId="0F834DF6" w:rsidR="00D435AA" w:rsidRPr="000626A5" w:rsidRDefault="00E5093F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Desenvolvimento Físico no adulto jovem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27E33F0" w14:textId="18761732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</w:t>
            </w:r>
            <w:r w:rsidR="00E5093F">
              <w:rPr>
                <w:rFonts w:ascii="Arial Narrow" w:hAnsi="Arial Narrow"/>
                <w:sz w:val="20"/>
                <w:szCs w:val="20"/>
              </w:rPr>
              <w:t>3</w:t>
            </w:r>
            <w:r>
              <w:rPr>
                <w:rFonts w:ascii="Arial Narrow" w:hAnsi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="00E5093F">
              <w:rPr>
                <w:rFonts w:ascii="Arial Narrow" w:hAnsi="Arial Narrow"/>
                <w:sz w:val="20"/>
                <w:szCs w:val="20"/>
              </w:rPr>
              <w:t>452-465</w:t>
            </w:r>
          </w:p>
          <w:p w14:paraId="3E9B34D0" w14:textId="3F095005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</w:t>
            </w:r>
            <w:r w:rsidRPr="00811913">
              <w:rPr>
                <w:rFonts w:ascii="Arial Narrow" w:hAnsi="Arial Narrow" w:cs="Arial"/>
                <w:bCs/>
                <w:sz w:val="20"/>
                <w:szCs w:val="20"/>
              </w:rPr>
              <w:t xml:space="preserve">de aprendizagem: </w:t>
            </w:r>
            <w:hyperlink r:id="rId12" w:history="1"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ADULTO JOVEM - Desenvolvimento e Características - </w:t>
              </w:r>
              <w:proofErr w:type="spellStart"/>
              <w:proofErr w:type="gram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2C1C829B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2E33A657" w14:textId="4CBDE58F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E20BF1F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0E811580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8196732" w14:textId="71D0A6C2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977A9" w:rsidRPr="0069374E" w14:paraId="70F39FEB" w14:textId="77777777" w:rsidTr="0069374E">
        <w:tc>
          <w:tcPr>
            <w:tcW w:w="1277" w:type="dxa"/>
            <w:shd w:val="clear" w:color="auto" w:fill="auto"/>
            <w:vAlign w:val="center"/>
          </w:tcPr>
          <w:p w14:paraId="419B82C4" w14:textId="7AB900A3" w:rsidR="00E977A9" w:rsidRPr="0069374E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1559" w:type="dxa"/>
            <w:shd w:val="clear" w:color="auto" w:fill="auto"/>
            <w:vAlign w:val="center"/>
          </w:tcPr>
          <w:p w14:paraId="05F47572" w14:textId="39F69B9B" w:rsidR="00E977A9" w:rsidRPr="00E977A9" w:rsidRDefault="002B2B07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</w:t>
            </w:r>
            <w:r w:rsidR="00E977A9" w:rsidRPr="00E977A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E4A3A88" w14:textId="377E1985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cognitiv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o no adulto jovem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BA5CB8B" w14:textId="77777777" w:rsidR="00E977A9" w:rsidRPr="000626A5" w:rsidRDefault="00E977A9" w:rsidP="00E977A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13,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lastRenderedPageBreak/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465-479</w:t>
            </w:r>
          </w:p>
          <w:p w14:paraId="227E9799" w14:textId="20E35DA1" w:rsidR="00E977A9" w:rsidRPr="000626A5" w:rsidRDefault="00E977A9" w:rsidP="00E977A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</w:t>
            </w:r>
            <w:r w:rsidRPr="00AD2A3A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13" w:history="1">
              <w:r w:rsidR="00AD2A3A" w:rsidRPr="00AD2A3A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jovem adulto! - </w:t>
              </w:r>
              <w:proofErr w:type="spellStart"/>
              <w:proofErr w:type="gramStart"/>
              <w:r w:rsidR="00AD2A3A" w:rsidRPr="00AD2A3A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27A4721C" w14:textId="77777777" w:rsidR="000F66CB" w:rsidRDefault="00E977A9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50B43C03" w14:textId="7C1AB526" w:rsidR="00E977A9" w:rsidRPr="000626A5" w:rsidRDefault="00E977A9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50E82C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2D6F194E" w14:textId="77777777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97A3943" w14:textId="6C9A647F" w:rsidR="00E977A9" w:rsidRPr="000626A5" w:rsidRDefault="007F2398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E977A9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977A9" w:rsidRPr="0069374E" w14:paraId="50B7562A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420226" w14:textId="7310D70D" w:rsidR="00E977A9" w:rsidRPr="0069374E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595BBF" w14:textId="00B86C98" w:rsidR="00E977A9" w:rsidRPr="000626A5" w:rsidRDefault="002B2B07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15</w:t>
            </w:r>
            <w:r w:rsidR="00E977A9"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2961240" w14:textId="4EDF3921" w:rsidR="00E977A9" w:rsidRPr="000626A5" w:rsidRDefault="00AD1D9D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Retomada de Conteúdo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246CB83" w14:textId="7A18B376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FE7A6A5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6770045C" w14:textId="77777777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F642A4B" w14:textId="7A0E5E6F" w:rsidR="00E977A9" w:rsidRPr="000626A5" w:rsidRDefault="007F2398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E977A9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6B4F8B4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B0D381" w14:textId="4B5E06C7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6AEAA77" w14:textId="09C3B49C" w:rsidR="00AD1D9D" w:rsidRPr="00AD1D9D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D1D9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22/09/2022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6B32BE66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</w:t>
            </w:r>
          </w:p>
          <w:p w14:paraId="25CE96AF" w14:textId="14BF4B4A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177905E" w14:textId="09B80FA8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4F0C66F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62EA22FD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B4D30A2" w14:textId="3DA6BE4B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0BAF26A0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DB28BD" w14:textId="5A551011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B6BD30" w14:textId="5DA77F66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29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084D52D" w14:textId="7CC75036" w:rsidR="00AD1D9D" w:rsidRPr="006308A0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2F2C0B2" w14:textId="055D2893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3F95687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35D719A0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F013085" w14:textId="573BF141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7CB53913" w14:textId="77777777" w:rsidTr="0069374E">
        <w:tc>
          <w:tcPr>
            <w:tcW w:w="1277" w:type="dxa"/>
            <w:shd w:val="clear" w:color="auto" w:fill="auto"/>
            <w:vAlign w:val="center"/>
          </w:tcPr>
          <w:p w14:paraId="405861DD" w14:textId="63ECD768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AF44F0" w14:textId="0B10A318" w:rsidR="00AD1D9D" w:rsidRPr="00B652AF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06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3F46302" w14:textId="645A23AA" w:rsidR="00AD1D9D" w:rsidRPr="00771226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 Psicossocial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na vida adulta jovem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11721E6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14,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484-496</w:t>
            </w:r>
          </w:p>
          <w:p w14:paraId="1F7C5909" w14:textId="131E652F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C87C9E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14" w:history="1">
              <w:r w:rsidR="00C87C9E" w:rsidRPr="00C87C9E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A Teoria do Desenvolvimento Psicossocial de Erik Erikson - </w:t>
              </w:r>
              <w:proofErr w:type="spellStart"/>
              <w:proofErr w:type="gramStart"/>
              <w:r w:rsidR="00C87C9E" w:rsidRPr="00C87C9E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00707814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18729EF" w14:textId="75BB4784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F7980D0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39606002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68B652D" w14:textId="2D026761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08340501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4E08526" w14:textId="67325575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60ADD1" w14:textId="2DB101C1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13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BF8E870" w14:textId="60828283" w:rsidR="00AD1D9D" w:rsidRPr="00771226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 Psicossocial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na vida adulta jovem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9D5CD69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14,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496-507</w:t>
            </w:r>
          </w:p>
          <w:p w14:paraId="6A35E53F" w14:textId="644294BB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5" w:history="1">
              <w:r w:rsidR="006D7976">
                <w:rPr>
                  <w:rStyle w:val="Hyperlink"/>
                </w:rPr>
                <w:t xml:space="preserve">Desenvolvimento Psicossocial no jovem adulto - </w:t>
              </w:r>
              <w:proofErr w:type="spellStart"/>
              <w:proofErr w:type="gramStart"/>
              <w:r w:rsidR="006D7976">
                <w:rPr>
                  <w:rStyle w:val="Hyperlink"/>
                </w:rPr>
                <w:t>YouTube</w:t>
              </w:r>
              <w:proofErr w:type="spellEnd"/>
              <w:proofErr w:type="gramEnd"/>
            </w:hyperlink>
          </w:p>
          <w:p w14:paraId="30A89341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16FA15C3" w14:textId="4E25F7A2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34F8A7F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1321A419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C9E83D3" w14:textId="15226364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79707286" w14:textId="77777777" w:rsidTr="0069374E">
        <w:tc>
          <w:tcPr>
            <w:tcW w:w="1277" w:type="dxa"/>
            <w:shd w:val="clear" w:color="auto" w:fill="auto"/>
            <w:vAlign w:val="center"/>
          </w:tcPr>
          <w:p w14:paraId="6CA4D41C" w14:textId="1248B4E5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6A1CAD" w14:textId="3A601A1C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20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3DADEE8" w14:textId="3BEF9966" w:rsidR="00AD1D9D" w:rsidRPr="00771226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Físico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1DCA0E3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15,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512-530</w:t>
            </w:r>
          </w:p>
          <w:p w14:paraId="38152591" w14:textId="0C057583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6" w:history="1"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</w:t>
              </w:r>
              <w:proofErr w:type="spellStart"/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>fisico</w:t>
              </w:r>
              <w:proofErr w:type="spellEnd"/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na idade adulta intermediária - </w:t>
              </w:r>
              <w:proofErr w:type="spellStart"/>
              <w:proofErr w:type="gramStart"/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1E4F0451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1EA63DC1" w14:textId="58656CB1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81094D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6A9BD5ED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372E2B7" w14:textId="5353156E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73F304C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4A313AC3" w14:textId="49116233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DA82E58" w14:textId="0760C65E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27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806C834" w14:textId="57990508" w:rsidR="00AD1D9D" w:rsidRPr="00D53CD6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Cognitivo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462DA3A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15,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531-538</w:t>
            </w:r>
          </w:p>
          <w:p w14:paraId="7F5AA022" w14:textId="3A69767B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250E46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7" w:history="1">
              <w:r w:rsidR="00250E46"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cognitivo do adulto parte 2 - </w:t>
              </w:r>
              <w:proofErr w:type="spellStart"/>
              <w:proofErr w:type="gramStart"/>
              <w:r w:rsidR="00250E46"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52BE39FA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573B2B63" w14:textId="66C30EF3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A4E7650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13FC4D29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AE6D12A" w14:textId="0EE725D5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01A78F00" w14:textId="77777777" w:rsidTr="0069374E">
        <w:tc>
          <w:tcPr>
            <w:tcW w:w="1277" w:type="dxa"/>
            <w:shd w:val="clear" w:color="auto" w:fill="auto"/>
            <w:vAlign w:val="center"/>
          </w:tcPr>
          <w:p w14:paraId="24BB96F7" w14:textId="23ED7266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9B59FF" w14:textId="34F0C9A7" w:rsidR="00AD1D9D" w:rsidRPr="00AD1D9D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AD1D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03/11/2022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1D8646E" w14:textId="265A8C20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Psicossocial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BE62E4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16,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542-566</w:t>
            </w:r>
          </w:p>
          <w:p w14:paraId="74E4B8AA" w14:textId="6F2A8BF6" w:rsidR="00AD1D9D" w:rsidRPr="006D7976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8" w:history="1"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Filme DIVÃ - Vida adulta intermediária - Psicologia - </w:t>
              </w:r>
              <w:proofErr w:type="spellStart"/>
              <w:proofErr w:type="gramStart"/>
              <w:r w:rsidR="006D7976"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058D4B12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5918CCE" w14:textId="1885A804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F1D9C67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3BD38132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A8BD643" w14:textId="7018EA9D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0966C94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516F4FD" w14:textId="2C5AA06F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C12E17" w14:textId="01815276" w:rsidR="00AD1D9D" w:rsidRPr="00AD1D9D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D1D9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10/11/2022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3E0C6B83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</w:t>
            </w:r>
          </w:p>
          <w:p w14:paraId="22E077CC" w14:textId="7D854E83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18609E42" w14:textId="7E21F431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E05DDE1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2B5E0D5A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232FED3" w14:textId="4FCABA6D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 xml:space="preserve">Ambiente Virtual de </w:t>
            </w:r>
            <w:r w:rsidRPr="000626A5">
              <w:rPr>
                <w:rFonts w:ascii="Arial Narrow" w:hAnsi="Arial Narrow"/>
                <w:sz w:val="20"/>
                <w:szCs w:val="20"/>
              </w:rPr>
              <w:lastRenderedPageBreak/>
              <w:t>Aprendizagem</w:t>
            </w:r>
          </w:p>
        </w:tc>
      </w:tr>
      <w:tr w:rsidR="00AD1D9D" w:rsidRPr="0069374E" w14:paraId="784DF745" w14:textId="77777777" w:rsidTr="0069374E">
        <w:tc>
          <w:tcPr>
            <w:tcW w:w="1277" w:type="dxa"/>
            <w:shd w:val="clear" w:color="auto" w:fill="auto"/>
            <w:vAlign w:val="center"/>
          </w:tcPr>
          <w:p w14:paraId="2FC0B40F" w14:textId="6D510D45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C88143" w14:textId="3298EB8E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17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B02729C" w14:textId="77777777" w:rsidR="00AD1D9D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  <w:p w14:paraId="326A81CD" w14:textId="77777777" w:rsidR="00AD1D9D" w:rsidRDefault="00AD1D9D" w:rsidP="00AD1D9D">
            <w:pPr>
              <w:spacing w:after="0" w:line="240" w:lineRule="auto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</w:p>
          <w:p w14:paraId="3D13AAB3" w14:textId="78BE2A52" w:rsidR="00AD1D9D" w:rsidRPr="00561A51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Físico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DB9681B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17,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572-594</w:t>
            </w:r>
          </w:p>
          <w:p w14:paraId="7CDBC5C5" w14:textId="763A586B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9B60E3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9" w:history="1">
              <w:r w:rsidR="009B60E3" w:rsidRPr="009B60E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Físico do IDOSO - Mudanças físicas na Velhice e o Envelhecimento do Cérebro - </w:t>
              </w:r>
              <w:proofErr w:type="spellStart"/>
              <w:proofErr w:type="gramStart"/>
              <w:r w:rsidR="009B60E3" w:rsidRPr="009B60E3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163F2169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36887A2E" w14:textId="0EF182F4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C4AD6A0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2CC418CB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DF12CBD" w14:textId="7E4986E6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6EB8E01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3E31749" w14:textId="42F80F71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A0110C1" w14:textId="09276D24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24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5EC8FAA" w14:textId="291C2585" w:rsidR="00AD1D9D" w:rsidRPr="007A311A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Cognitiv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37D833D6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17,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594-600</w:t>
            </w:r>
          </w:p>
          <w:p w14:paraId="7C496E62" w14:textId="7741D906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</w:t>
            </w:r>
            <w:r w:rsidRPr="00250E46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20" w:history="1">
              <w:r w:rsidR="00250E46"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Físico Cognitivo Na Vida Adulta Tardia - </w:t>
              </w:r>
              <w:proofErr w:type="spellStart"/>
              <w:proofErr w:type="gramStart"/>
              <w:r w:rsidR="00250E46"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281C970B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5F500E2D" w14:textId="6BDB5B22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F00C9CE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1D3CAEA4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5CC03C1" w14:textId="1DEB610B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2B762401" w14:textId="77777777" w:rsidTr="0069374E">
        <w:tc>
          <w:tcPr>
            <w:tcW w:w="1277" w:type="dxa"/>
            <w:shd w:val="clear" w:color="auto" w:fill="auto"/>
            <w:vAlign w:val="center"/>
          </w:tcPr>
          <w:p w14:paraId="75B38BDB" w14:textId="4BFCEF2D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0954E3" w14:textId="2CFF08A1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0A338C" w14:textId="548EDDFF" w:rsidR="00AD1D9D" w:rsidRPr="007A311A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Psicossocial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7E7532F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18,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pags.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606-631</w:t>
            </w:r>
          </w:p>
          <w:p w14:paraId="506EF9DB" w14:textId="4CF75766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</w:t>
            </w:r>
            <w:r w:rsidRPr="00823D90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21" w:history="1">
              <w:r w:rsidR="00823D90" w:rsidRPr="00823D90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Psicossocial na vida adulta tardia - Grupo 2/ D2 matutino - </w:t>
              </w:r>
              <w:proofErr w:type="spellStart"/>
              <w:proofErr w:type="gramStart"/>
              <w:r w:rsidR="00823D90" w:rsidRPr="00823D90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4C7420D9" w14:textId="77777777" w:rsidR="00AD1D9D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23686CB6" w14:textId="1E1CF9F4" w:rsidR="00AD1D9D" w:rsidRPr="000626A5" w:rsidRDefault="00AD1D9D" w:rsidP="00AD1D9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21DDEFF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781F367D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48989BF" w14:textId="448D60C4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AD1D9D" w:rsidRPr="0069374E" w14:paraId="0F20B2C5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9D74AF" w14:textId="13762376" w:rsidR="00AD1D9D" w:rsidRPr="0069374E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21BD8" w14:textId="45C1DCE8" w:rsidR="00AD1D9D" w:rsidRPr="002B2B07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08/12/2022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342DEC5" w14:textId="727105E1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Lidando com a morte e o sentimento de perda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74FB6E57" w14:textId="77777777" w:rsidR="00AD1D9D" w:rsidRPr="000626A5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19,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pags.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636-656</w:t>
            </w:r>
          </w:p>
          <w:p w14:paraId="6CC4E522" w14:textId="7141352C" w:rsidR="00AD1D9D" w:rsidRPr="00715A17" w:rsidRDefault="00AD1D9D" w:rsidP="00AD1D9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22" w:history="1"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Luto: como a morte foi encarada ao longo da História | Leandro </w:t>
              </w:r>
              <w:proofErr w:type="spellStart"/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Karnal</w:t>
              </w:r>
              <w:proofErr w:type="spellEnd"/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- </w:t>
              </w:r>
              <w:proofErr w:type="spellStart"/>
              <w:proofErr w:type="gramStart"/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</w:p>
          <w:p w14:paraId="5E41A289" w14:textId="77777777" w:rsidR="00715A17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hyperlink r:id="rId23" w:history="1"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LUTO | ANA BEATRIZ - </w:t>
              </w:r>
              <w:proofErr w:type="spellStart"/>
              <w:proofErr w:type="gramStart"/>
              <w:r w:rsidR="00715A17"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spellEnd"/>
              <w:proofErr w:type="gramEnd"/>
            </w:hyperlink>
            <w:r w:rsidR="00715A17" w:rsidRPr="00715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3EB2C282" w14:textId="77777777" w:rsidR="00715A17" w:rsidRDefault="00715A17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7691956" w14:textId="17053AF0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E189C75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45FDD621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5AAA8F5" w14:textId="4FFCE77A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AD1D9D" w:rsidRPr="0069374E" w14:paraId="7B2B5C67" w14:textId="77777777" w:rsidTr="0069374E">
        <w:tc>
          <w:tcPr>
            <w:tcW w:w="1277" w:type="dxa"/>
            <w:shd w:val="clear" w:color="auto" w:fill="auto"/>
            <w:vAlign w:val="center"/>
          </w:tcPr>
          <w:p w14:paraId="59462607" w14:textId="5E79E928" w:rsidR="00AD1D9D" w:rsidRPr="00E977A9" w:rsidRDefault="00AD1D9D" w:rsidP="00AD1D9D">
            <w:pPr>
              <w:pStyle w:val="SemEspaamento"/>
              <w:framePr w:hSpace="0" w:wrap="auto" w:vAnchor="margin" w:hAnchor="text" w:xAlign="left" w:yAlign="inline"/>
              <w:rPr>
                <w:b/>
              </w:rPr>
            </w:pPr>
            <w:r w:rsidRPr="0069374E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13E596" w14:textId="765DA2F3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/12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/2022</w:t>
            </w:r>
          </w:p>
          <w:p w14:paraId="732DC982" w14:textId="7BDCBFCE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7585DEEA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  <w:p w14:paraId="3E9880CE" w14:textId="2BC5B15E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6A53EEA" w14:textId="5A322E73" w:rsidR="00AD1D9D" w:rsidRPr="000626A5" w:rsidRDefault="00AD1D9D" w:rsidP="00AD1D9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pt-PT"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36F04C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4C6B5F17" w14:textId="77777777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A4B7C8" w14:textId="1EB3F9BB" w:rsidR="00AD1D9D" w:rsidRPr="000626A5" w:rsidRDefault="00AD1D9D" w:rsidP="00AD1D9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7B2510" w:rsidRPr="0069374E" w14:paraId="0801B960" w14:textId="77777777" w:rsidTr="0069374E">
        <w:tc>
          <w:tcPr>
            <w:tcW w:w="1277" w:type="dxa"/>
            <w:shd w:val="clear" w:color="auto" w:fill="auto"/>
            <w:vAlign w:val="center"/>
          </w:tcPr>
          <w:p w14:paraId="39C9A03E" w14:textId="7354C49E" w:rsidR="007B2510" w:rsidRPr="0069374E" w:rsidRDefault="007B2510" w:rsidP="00AD1D9D">
            <w:pPr>
              <w:pStyle w:val="SemEspaamento"/>
              <w:framePr w:hSpace="0" w:wrap="auto" w:vAnchor="margin" w:hAnchor="text" w:xAlign="left" w:yAlign="inline"/>
              <w:rPr>
                <w:b/>
              </w:rPr>
            </w:pPr>
            <w:r w:rsidRPr="001F4CB7">
              <w:rPr>
                <w:rFonts w:eastAsia="Times New Roman" w:cs="Arial"/>
                <w:b/>
                <w:bCs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154C29" w14:textId="0BCC89F0" w:rsidR="007B2510" w:rsidRDefault="001F4CB7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7176802" w14:textId="628960EF" w:rsidR="007B2510" w:rsidRPr="001F4CB7" w:rsidRDefault="007B2510" w:rsidP="00AD1D9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7FDE786" w14:textId="4B589753" w:rsidR="007B2510" w:rsidRPr="001F4CB7" w:rsidRDefault="007B2510" w:rsidP="00AD1D9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3AD6B81" w14:textId="77777777" w:rsidR="001F4CB7" w:rsidRPr="000626A5" w:rsidRDefault="001F4CB7" w:rsidP="001F4CB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22A7CE82" w14:textId="77777777" w:rsidR="007B2510" w:rsidRPr="000626A5" w:rsidRDefault="007B2510" w:rsidP="00AD1D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00AD5DF" w14:textId="77777777" w:rsidR="007B2510" w:rsidRPr="001F4CB7" w:rsidRDefault="007B2510" w:rsidP="00CD18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hAnsi="Arial Narrow"/>
                <w:sz w:val="20"/>
                <w:szCs w:val="20"/>
              </w:rPr>
              <w:t>Sala de aula/ AVA Ambiente Virtual de Aprendizagem</w:t>
            </w:r>
          </w:p>
          <w:p w14:paraId="1AAA0800" w14:textId="77777777" w:rsidR="007B2510" w:rsidRPr="001F4CB7" w:rsidRDefault="007B2510" w:rsidP="00AD1D9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789588AA" w14:textId="2D956618" w:rsidR="00072723" w:rsidRPr="00851374" w:rsidRDefault="00072723" w:rsidP="00072723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1C5C31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452F8" w:rsidRPr="003452F8" w14:paraId="609BBD95" w14:textId="77777777" w:rsidTr="00851374">
        <w:tc>
          <w:tcPr>
            <w:tcW w:w="10773" w:type="dxa"/>
          </w:tcPr>
          <w:p w14:paraId="6826DE0A" w14:textId="4A0AE3B1" w:rsidR="00072723" w:rsidRPr="003452F8" w:rsidRDefault="00072723" w:rsidP="00597763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on-line no Ambiente virtual de Aprendizagem e presencial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aula expositiva dialogada, retoma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da de conteúdo, estudo de caso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 roda de conversa, mapa conceitual, seminário,  trabalho em grupo e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filmes, AVA 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– plataforma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Moodle com </w:t>
            </w:r>
            <w:r w:rsidR="00597763" w:rsidRPr="003452F8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="00597763" w:rsidRPr="003452F8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="00597763" w:rsidRPr="003452F8">
              <w:rPr>
                <w:rFonts w:ascii="Arial Narrow" w:hAnsi="Arial Narrow" w:cs="Arial"/>
                <w:bCs/>
                <w:sz w:val="20"/>
                <w:szCs w:val="20"/>
              </w:rPr>
              <w:t>, dentre outros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Sistema Acdemico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Lyceum.</w:t>
            </w:r>
          </w:p>
          <w:p w14:paraId="36211A4C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2EFAA855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1188CBC" w14:textId="302B2CBB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- Recursos de Acessibilidade disponíveis aos acadêmicos:</w:t>
            </w:r>
            <w:r w:rsidR="002E637E" w:rsidRPr="00090E3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O curso assegura acessibilidade metodológica, digital, comunicacional, atitudinal, instrumental e arquitetônica, garantindo autonomia plena do discente.</w:t>
            </w:r>
          </w:p>
          <w:p w14:paraId="05DBE98F" w14:textId="77777777" w:rsidR="00072723" w:rsidRPr="003452F8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C4E487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72723" w:rsidRPr="002667D5" w14:paraId="635266AA" w14:textId="77777777" w:rsidTr="00851374">
        <w:tc>
          <w:tcPr>
            <w:tcW w:w="10773" w:type="dxa"/>
          </w:tcPr>
          <w:p w14:paraId="6A065CC8" w14:textId="77777777" w:rsidR="002667D5" w:rsidRPr="002667D5" w:rsidRDefault="002667D5" w:rsidP="002667D5">
            <w:pPr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>Ser</w:t>
            </w:r>
            <w:proofErr w:type="gramEnd"/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  <w:u w:val="single"/>
              </w:rPr>
              <w:t>“</w:t>
            </w:r>
            <w:r w:rsidRPr="002667D5">
              <w:rPr>
                <w:rFonts w:ascii="Arial Narrow" w:hAnsi="Arial Narrow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5F3DDCF4" w14:textId="382161AF" w:rsidR="00072723" w:rsidRPr="002667D5" w:rsidRDefault="00072723" w:rsidP="0085137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B39626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6E1DAFDF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72723" w:rsidRPr="001C5C31" w14:paraId="69F4242C" w14:textId="77777777" w:rsidTr="00851374">
        <w:tc>
          <w:tcPr>
            <w:tcW w:w="10773" w:type="dxa"/>
          </w:tcPr>
          <w:p w14:paraId="03F0FDB2" w14:textId="77777777" w:rsidR="00667B81" w:rsidRPr="00FF5C44" w:rsidRDefault="00667B81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F41368F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 w:rsidR="00B16B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1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B16B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595C838" w14:textId="16C2453C" w:rsidR="00CB155E" w:rsidRPr="00FF5C44" w:rsidRDefault="00667B81" w:rsidP="00667B8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E3089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="006E3089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3E2EF22C" w14:textId="77777777" w:rsidR="00CB155E" w:rsidRPr="00FF5C44" w:rsidRDefault="006E3089" w:rsidP="00667B8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A5CAAB0" w14:textId="3694FAC7" w:rsidR="00A91513" w:rsidRPr="00FF5C44" w:rsidRDefault="00667B81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cada)</w:t>
            </w:r>
          </w:p>
          <w:p w14:paraId="573106ED" w14:textId="2CDB6A9E" w:rsidR="00FF5C44" w:rsidRDefault="00667B81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sobre documentário das meninas grávidas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3</w:t>
            </w:r>
            <w:r w:rsidR="001000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BC3B4C2" w14:textId="60DA2C1E" w:rsidR="0010000B" w:rsidRDefault="0010000B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</w:p>
          <w:p w14:paraId="4235EFF0" w14:textId="77777777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O aluno deverá elaborar um relatório relacionando o documentário com os capítulos 11 e 12.</w:t>
            </w:r>
          </w:p>
          <w:p w14:paraId="031C73C0" w14:textId="422EBC2F" w:rsidR="009C27A2" w:rsidRPr="00A3574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Discussão e análise do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documentário</w:t>
            </w: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sobre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adolescentes grávidas</w:t>
            </w:r>
          </w:p>
          <w:p w14:paraId="610BFAB9" w14:textId="0BE43B7D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TIC – </w:t>
            </w:r>
            <w:proofErr w:type="spell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Youtube</w:t>
            </w:r>
            <w:proofErr w:type="spellEnd"/>
          </w:p>
          <w:p w14:paraId="08B782AA" w14:textId="77777777" w:rsidR="009C27A2" w:rsidRDefault="009C27A2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D21BF1C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on-line 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r w:rsidR="00667B81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</w:t>
            </w:r>
            <w:r w:rsidR="00161E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02AD638D" w14:textId="77777777" w:rsidR="00161E9A" w:rsidRPr="00FF5C44" w:rsidRDefault="00161E9A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0D0CB8C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51DA3F5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D27E6A4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</w:t>
            </w:r>
            <w:r w:rsidR="003D7EA6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lor 0 a 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750C078D" w14:textId="6A6109BB" w:rsidR="00161E9A" w:rsidRPr="00FF5C44" w:rsidRDefault="00161E9A" w:rsidP="00161E9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98A9977" w14:textId="77777777" w:rsidR="00161E9A" w:rsidRPr="00FF5C44" w:rsidRDefault="00161E9A" w:rsidP="00161E9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659EA79" w14:textId="25B526FD" w:rsidR="00A91513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</w:t>
            </w:r>
            <w:r w:rsidR="00803BCE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5FC480DC" w14:textId="7975681B" w:rsidR="00161E9A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3</w:t>
            </w:r>
            <w:r w:rsidR="001000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C150F9E" w14:textId="4BACF042" w:rsidR="0010000B" w:rsidRPr="00FF5C44" w:rsidRDefault="0010000B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</w:p>
          <w:p w14:paraId="10905237" w14:textId="77777777" w:rsidR="00161E9A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BAEB6BD" w14:textId="77777777" w:rsidR="00161E9A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on-line 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(0-50 pontos) e as notas obtidas nas avaliações processuais (0-50 pontos). </w:t>
            </w:r>
          </w:p>
          <w:p w14:paraId="48A53153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4620DA1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0B1901C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6F26BF8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1DEB135D" w14:textId="50295039" w:rsidR="00183A7C" w:rsidRPr="00FF5C44" w:rsidRDefault="00183A7C" w:rsidP="00183A7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5E528FBB" w14:textId="77777777" w:rsidR="00183A7C" w:rsidRPr="00FF5C44" w:rsidRDefault="00183A7C" w:rsidP="00183A7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9228274" w14:textId="635BF86B" w:rsidR="00A91513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</w:t>
            </w:r>
            <w:r w:rsidR="00803BCE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65CBE06C" w14:textId="19102008" w:rsidR="0010000B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Relatório sobre filme: Antes de Partir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</w:t>
            </w:r>
            <w:r w:rsidR="000D1CA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="001000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DC7C480" w14:textId="431A454C" w:rsidR="00183A7C" w:rsidRPr="00FF5C44" w:rsidRDefault="0010000B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3D6448F9" w14:textId="0B112D51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 aluno deverá elaborar um relatório relacionando o filme com os capítulos 18 e 19.</w:t>
            </w:r>
          </w:p>
          <w:p w14:paraId="4B5056CB" w14:textId="4264BE31" w:rsidR="009C27A2" w:rsidRPr="00A3574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Discussão e análise do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filme Antes de Partir</w:t>
            </w:r>
          </w:p>
          <w:p w14:paraId="641E7785" w14:textId="77777777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TIC – </w:t>
            </w:r>
            <w:proofErr w:type="spell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Youtube</w:t>
            </w:r>
            <w:proofErr w:type="spellEnd"/>
          </w:p>
          <w:p w14:paraId="33CA25B6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D158E55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6F023D33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F2C424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35B613C" w14:textId="77777777" w:rsidR="00072723" w:rsidRPr="00FF5C44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73AE1190" w14:textId="77777777" w:rsidR="00072723" w:rsidRPr="00FF5C44" w:rsidRDefault="00072723" w:rsidP="00183A7C">
            <w:pPr>
              <w:numPr>
                <w:ilvl w:val="0"/>
                <w:numId w:val="4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77E4A830" w14:textId="77777777" w:rsidR="00072723" w:rsidRPr="00FF5C44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utilizar de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UniEVANGÉLICA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)</w:t>
            </w:r>
          </w:p>
          <w:p w14:paraId="1A15226A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7D6026B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8278868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FA8C6D7" w14:textId="6D33268E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459A9435" w14:textId="2D7AB35D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</w:t>
            </w:r>
            <w:r w:rsidR="001D05B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Psicologia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</w:t>
            </w:r>
            <w:r w:rsidR="000B469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</w:t>
            </w:r>
            <w:r w:rsidR="000B469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um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6347C49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690DDDA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  <w:tr w:rsidR="00A91513" w:rsidRPr="001C5C31" w14:paraId="68288387" w14:textId="77777777" w:rsidTr="00851374">
        <w:tc>
          <w:tcPr>
            <w:tcW w:w="10773" w:type="dxa"/>
          </w:tcPr>
          <w:p w14:paraId="1727AD1A" w14:textId="77777777" w:rsidR="00A91513" w:rsidRPr="00FF5C44" w:rsidRDefault="00A9151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</w:tc>
      </w:tr>
    </w:tbl>
    <w:p w14:paraId="561C9FBF" w14:textId="77777777" w:rsidR="00072723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00079DCE" w:rsidR="00072723" w:rsidRPr="001C5C31" w:rsidRDefault="00072723" w:rsidP="00A46F7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072723" w:rsidRPr="001C5C31" w14:paraId="2B1ADC60" w14:textId="77777777" w:rsidTr="00851374">
        <w:tc>
          <w:tcPr>
            <w:tcW w:w="10773" w:type="dxa"/>
          </w:tcPr>
          <w:p w14:paraId="0A4ACB16" w14:textId="77777777" w:rsidR="001F4CB7" w:rsidRPr="001F4CB7" w:rsidRDefault="001F4CB7" w:rsidP="001F4CB7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b/>
                <w:bCs/>
                <w:sz w:val="20"/>
                <w:szCs w:val="20"/>
              </w:rPr>
              <w:t>Bibliografia Básica</w:t>
            </w:r>
          </w:p>
          <w:p w14:paraId="14017502" w14:textId="0BD61867" w:rsidR="001F4CB7" w:rsidRPr="001F4CB7" w:rsidRDefault="001F4CB7" w:rsidP="001F4CB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lastRenderedPageBreak/>
              <w:t>ALVEZ, F. A psicomotricidade e o Idoso: Uma Educação para a saúde.</w:t>
            </w:r>
            <w:r w:rsidR="00EC3541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 xml:space="preserve">Rio de Janeiro: </w:t>
            </w:r>
            <w:proofErr w:type="spellStart"/>
            <w:r w:rsidRPr="001F4CB7">
              <w:rPr>
                <w:rFonts w:ascii="Arial Narrow" w:hAnsi="Arial Narrow" w:cs="Arial"/>
                <w:sz w:val="20"/>
                <w:szCs w:val="20"/>
              </w:rPr>
              <w:t>Wak</w:t>
            </w:r>
            <w:proofErr w:type="spellEnd"/>
            <w:r w:rsidRPr="001F4CB7">
              <w:rPr>
                <w:rFonts w:ascii="Arial Narrow" w:hAnsi="Arial Narrow" w:cs="Arial"/>
                <w:sz w:val="20"/>
                <w:szCs w:val="20"/>
              </w:rPr>
              <w:t xml:space="preserve">, </w:t>
            </w:r>
            <w:proofErr w:type="gramStart"/>
            <w:r w:rsidRPr="001F4CB7">
              <w:rPr>
                <w:rFonts w:ascii="Arial Narrow" w:hAnsi="Arial Narrow" w:cs="Arial"/>
                <w:sz w:val="20"/>
                <w:szCs w:val="20"/>
              </w:rPr>
              <w:t>2013</w:t>
            </w:r>
            <w:proofErr w:type="gramEnd"/>
          </w:p>
          <w:p w14:paraId="6F790363" w14:textId="3CC386F2" w:rsidR="001F4CB7" w:rsidRPr="001F4CB7" w:rsidRDefault="001F4CB7" w:rsidP="001F4CB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t>PAPALIA, D. E</w:t>
            </w:r>
            <w:proofErr w:type="gramStart"/>
            <w:r w:rsidRPr="001F4CB7">
              <w:rPr>
                <w:rFonts w:ascii="Arial Narrow" w:hAnsi="Arial Narrow" w:cs="Arial"/>
                <w:sz w:val="20"/>
                <w:szCs w:val="20"/>
              </w:rPr>
              <w:t>.,</w:t>
            </w:r>
            <w:proofErr w:type="gramEnd"/>
            <w:r w:rsidRPr="001F4CB7">
              <w:rPr>
                <w:rFonts w:ascii="Arial Narrow" w:hAnsi="Arial Narrow" w:cs="Arial"/>
                <w:sz w:val="20"/>
                <w:szCs w:val="20"/>
              </w:rPr>
              <w:t xml:space="preserve"> OLDS, S. W., FELDMAN. R. D. Desenvolvimento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humano. Porto Alegre: Artmed. 2013.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[minha biblioteca]</w:t>
            </w:r>
          </w:p>
          <w:p w14:paraId="310E9248" w14:textId="3B56235F" w:rsidR="001F4CB7" w:rsidRPr="001F4CB7" w:rsidRDefault="001F4CB7" w:rsidP="001F4CB7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t>SHAFFER, D. R. Psicologia do Desenvolvimento. 6ª ed., São Paulo: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Thomson Pioneira, 2008.</w:t>
            </w:r>
          </w:p>
          <w:p w14:paraId="04C8002D" w14:textId="77777777" w:rsidR="00D76EFC" w:rsidRPr="001F4CB7" w:rsidRDefault="00D76EFC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484CAA59" w14:textId="77777777" w:rsidR="00D76EFC" w:rsidRDefault="00072723" w:rsidP="00D76EF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06FC575B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BOSI, E. Memória e Sociedade: lembranças de velhos. São Paulo: Companhia das Letras,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1994</w:t>
            </w:r>
            <w:proofErr w:type="gramEnd"/>
          </w:p>
          <w:p w14:paraId="63FC9B15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BARSANO, P. R.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Evoluc</w:t>
            </w:r>
            <w:r w:rsidRPr="00D76EFC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̧</w:t>
            </w: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ão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e envelhecimento humano. 1.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--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São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Paulo :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Érica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2014. . [Disponível no sistema Minha Biblioteca]</w:t>
            </w:r>
          </w:p>
          <w:p w14:paraId="2A4FFB41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BLOS, P. Tradutor de DUTRA,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Waltensir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Adolescência: uma interpretação psicanalítica. 2.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São Paulo, SP, Brasil: Martins Fontes, 1998.</w:t>
            </w:r>
          </w:p>
          <w:p w14:paraId="312CA992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CASTORINA, J. A., BAQUERO, J. Dialética e Psicologia do Desenvolvimento. </w:t>
            </w:r>
            <w:proofErr w:type="spellStart"/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ArtMed</w:t>
            </w:r>
            <w:proofErr w:type="spellEnd"/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04/2011. [Disponível no sistema Minha Biblioteca]</w:t>
            </w:r>
          </w:p>
          <w:p w14:paraId="3B924319" w14:textId="546B3DBF" w:rsidR="00D76EFC" w:rsidRPr="00D76EFC" w:rsidRDefault="00D76EFC" w:rsidP="00D76EF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MALLOY-DINIZ, L. F., FUENTES,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D.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CONSENZA, R. –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Neuropsicologia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do envelhecimento: uma abordagem multidimensional. – Porto Alegre: Artmed, 2013. [Disponível no sistema Minha Biblioteca]</w:t>
            </w:r>
          </w:p>
          <w:p w14:paraId="4D896600" w14:textId="7524ED5F" w:rsidR="00072723" w:rsidRPr="00D76EFC" w:rsidRDefault="00D76EFC" w:rsidP="00D76EF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SANTROCK, J. W. Adolescência. Porto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Alegre :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AMGH, 2014. [Disponível no sistema Minha Biblioteca].</w:t>
            </w:r>
          </w:p>
        </w:tc>
      </w:tr>
    </w:tbl>
    <w:p w14:paraId="40852891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F720669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46CCBC6" w14:textId="77777777" w:rsidR="00072723" w:rsidRPr="000F03CA" w:rsidRDefault="00072723" w:rsidP="0007272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CD25EC5" w14:textId="77777777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D8A7E5C" w14:textId="791206A0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03</w:t>
      </w:r>
      <w:r w:rsidR="00E977A9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51E849B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ED231CF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76107A" w14:textId="77777777" w:rsidR="00547CFB" w:rsidRPr="007B31A4" w:rsidRDefault="00547CFB" w:rsidP="00547CFB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bookmarkStart w:id="1" w:name="_Hlk78979611"/>
      <w:r w:rsidRPr="007B31A4">
        <w:rPr>
          <w:rFonts w:ascii="Arial Narrow" w:hAnsi="Arial Narrow" w:cs="Times New Roman"/>
          <w:b/>
          <w:sz w:val="24"/>
          <w:szCs w:val="24"/>
        </w:rPr>
        <w:t xml:space="preserve">Prof. </w:t>
      </w:r>
      <w:proofErr w:type="spellStart"/>
      <w:proofErr w:type="gramStart"/>
      <w:r>
        <w:rPr>
          <w:rFonts w:ascii="Arial Narrow" w:hAnsi="Arial Narrow" w:cs="Times New Roman"/>
          <w:b/>
          <w:sz w:val="24"/>
          <w:szCs w:val="24"/>
        </w:rPr>
        <w:t>M.e</w:t>
      </w:r>
      <w:proofErr w:type="spellEnd"/>
      <w:proofErr w:type="gramEnd"/>
      <w:r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5762BDC9" w14:textId="439518F8" w:rsidR="00547CFB" w:rsidRDefault="00547CFB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proofErr w:type="gramStart"/>
      <w:r>
        <w:rPr>
          <w:rFonts w:ascii="Arial Narrow" w:hAnsi="Arial Narrow" w:cs="Times New Roman"/>
          <w:sz w:val="16"/>
          <w:szCs w:val="16"/>
        </w:rPr>
        <w:t>COORDENAD</w:t>
      </w:r>
      <w:r w:rsidRPr="007B31A4">
        <w:rPr>
          <w:rFonts w:ascii="Arial Narrow" w:hAnsi="Arial Narrow" w:cs="Times New Roman"/>
          <w:sz w:val="16"/>
          <w:szCs w:val="16"/>
        </w:rPr>
        <w:t>ORA</w:t>
      </w:r>
      <w:r>
        <w:rPr>
          <w:rFonts w:ascii="Arial Narrow" w:hAnsi="Arial Narrow" w:cs="Times New Roman"/>
          <w:sz w:val="16"/>
          <w:szCs w:val="16"/>
        </w:rPr>
        <w:t xml:space="preserve"> </w:t>
      </w:r>
      <w:r w:rsidRPr="007B31A4">
        <w:rPr>
          <w:rFonts w:ascii="Arial Narrow" w:hAnsi="Arial Narrow" w:cs="Times New Roman"/>
          <w:sz w:val="16"/>
          <w:szCs w:val="16"/>
        </w:rPr>
        <w:t>– CURSO</w:t>
      </w:r>
      <w:proofErr w:type="gramEnd"/>
      <w:r w:rsidRPr="007B31A4">
        <w:rPr>
          <w:rFonts w:ascii="Arial Narrow" w:hAnsi="Arial Narrow" w:cs="Times New Roman"/>
          <w:sz w:val="16"/>
          <w:szCs w:val="16"/>
        </w:rPr>
        <w:t xml:space="preserve">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  <w:bookmarkEnd w:id="1"/>
    </w:p>
    <w:p w14:paraId="49EBAAD9" w14:textId="71062EFB" w:rsidR="000F0B11" w:rsidRDefault="000F0B11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</w:p>
    <w:p w14:paraId="15453F75" w14:textId="77777777" w:rsidR="000F0B11" w:rsidRPr="007B31A4" w:rsidRDefault="000F0B11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</w:p>
    <w:p w14:paraId="70739693" w14:textId="5DDB7E93" w:rsidR="00072723" w:rsidRPr="00D76EFC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="002E637E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1D647DE4" w14:textId="7242B394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 w:rsidR="003452F8"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333E4A4D" w14:textId="77777777" w:rsidR="00072723" w:rsidRPr="001C5C31" w:rsidRDefault="00072723" w:rsidP="0007272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7B547D5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091AABF" w14:textId="0D597552" w:rsidR="00072723" w:rsidRPr="003452F8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="003452F8"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Tatiana Valéria Emídio Moreira</w:t>
      </w:r>
    </w:p>
    <w:p w14:paraId="6F50184E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p w14:paraId="6EC16E02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DA629E8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3AA26167" w14:textId="25E763EF" w:rsidR="00072723" w:rsidRPr="001C5C31" w:rsidRDefault="00072723" w:rsidP="003452F8">
      <w:pPr>
        <w:autoSpaceDE w:val="0"/>
        <w:autoSpaceDN w:val="0"/>
        <w:adjustRightInd w:val="0"/>
        <w:spacing w:after="0" w:line="240" w:lineRule="auto"/>
        <w:rPr>
          <w:rFonts w:ascii="Arial Narrow" w:eastAsia="Calibri" w:hAnsi="Arial Narrow" w:cs="Arial"/>
          <w:color w:val="FF0000"/>
          <w:sz w:val="20"/>
          <w:szCs w:val="20"/>
          <w:lang w:eastAsia="pt-BR"/>
        </w:rPr>
      </w:pPr>
    </w:p>
    <w:p w14:paraId="027F8822" w14:textId="77777777" w:rsidR="00072723" w:rsidRPr="001C5C31" w:rsidRDefault="00072723" w:rsidP="0007272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7196406A" w14:textId="77777777" w:rsidR="00072723" w:rsidRPr="000F03CA" w:rsidRDefault="00072723" w:rsidP="0007272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2C3207F7" w14:textId="77777777" w:rsidR="00072723" w:rsidRPr="000F03CA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1668570A" w14:textId="77777777" w:rsidR="00072723" w:rsidRPr="000F03CA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BDFD8F9" w14:textId="77777777" w:rsidR="00072723" w:rsidRDefault="00072723" w:rsidP="00072723"/>
    <w:p w14:paraId="1593A718" w14:textId="77777777" w:rsidR="00072723" w:rsidRDefault="00072723" w:rsidP="00072723"/>
    <w:p w14:paraId="34514C8F" w14:textId="576D6CD5" w:rsidR="0069374E" w:rsidRPr="003C2F85" w:rsidRDefault="0069374E" w:rsidP="00072723">
      <w:pPr>
        <w:rPr>
          <w:rFonts w:ascii="Arial Narrow" w:hAnsi="Arial Narrow"/>
        </w:rPr>
      </w:pPr>
    </w:p>
    <w:sectPr w:rsidR="0069374E" w:rsidRPr="003C2F85" w:rsidSect="00851374">
      <w:headerReference w:type="default" r:id="rId24"/>
      <w:footerReference w:type="default" r:id="rId25"/>
      <w:headerReference w:type="first" r:id="rId26"/>
      <w:footerReference w:type="first" r:id="rId27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EFA334" w14:textId="77777777" w:rsidR="005A363D" w:rsidRDefault="005A363D" w:rsidP="00072723">
      <w:pPr>
        <w:spacing w:after="0" w:line="240" w:lineRule="auto"/>
      </w:pPr>
      <w:r>
        <w:separator/>
      </w:r>
    </w:p>
  </w:endnote>
  <w:endnote w:type="continuationSeparator" w:id="0">
    <w:p w14:paraId="5F484B97" w14:textId="77777777" w:rsidR="005A363D" w:rsidRDefault="005A363D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0EDD5D" w14:textId="031D7CA6" w:rsidR="00D435AA" w:rsidRDefault="0051417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1D439C7C" wp14:editId="45D71305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EE0129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4AF4661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32BD1D4" w14:textId="77777777" w:rsidR="0051417B" w:rsidRDefault="0051417B" w:rsidP="0051417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D439C7C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0;width:569.3pt;height:39.8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" fillcolor="#4f81bd [3204]" stroked="f">
              <v:textbox>
                <w:txbxContent>
                  <w:p w14:paraId="3BEE0129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4AF4661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32BD1D4" w14:textId="77777777" w:rsidR="0051417B" w:rsidRDefault="0051417B" w:rsidP="0051417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E08E" w14:textId="0DDE7F56" w:rsidR="00D435AA" w:rsidRDefault="0051417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2BC7D1D9" wp14:editId="65176C76">
              <wp:simplePos x="0" y="0"/>
              <wp:positionH relativeFrom="column">
                <wp:posOffset>-153620</wp:posOffset>
              </wp:positionH>
              <wp:positionV relativeFrom="paragraph">
                <wp:posOffset>7315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AEEBC8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2C980A9C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5FDBC9ED" w14:textId="77777777" w:rsidR="0051417B" w:rsidRDefault="0051417B" w:rsidP="0051417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BC7D1D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2.1pt;margin-top:.6pt;width:569.3pt;height:39.8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iKMECd8AAAAJAQAADwAAAAAAAAAAAAAAAABtBAAAZHJzL2Rvd25yZXYueG1sUEsFBgAAAAAE&#10;AAQA8wAAAHkFAAAAAA==&#10;" fillcolor="#4f81bd [3204]" stroked="f">
              <v:textbox>
                <w:txbxContent>
                  <w:p w14:paraId="17AEEBC8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2C980A9C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FDBC9ED" w14:textId="77777777" w:rsidR="0051417B" w:rsidRDefault="0051417B" w:rsidP="0051417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9066D8" w14:textId="77777777" w:rsidR="005A363D" w:rsidRDefault="005A363D" w:rsidP="00072723">
      <w:pPr>
        <w:spacing w:after="0" w:line="240" w:lineRule="auto"/>
      </w:pPr>
      <w:r>
        <w:separator/>
      </w:r>
    </w:p>
  </w:footnote>
  <w:footnote w:type="continuationSeparator" w:id="0">
    <w:p w14:paraId="49F99A33" w14:textId="77777777" w:rsidR="005A363D" w:rsidRDefault="005A363D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5D673" w14:textId="25DEE65D" w:rsidR="00D435AA" w:rsidRDefault="0051417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71552" behindDoc="0" locked="0" layoutInCell="1" allowOverlap="1" wp14:anchorId="73383C59" wp14:editId="7DFCC05F">
          <wp:simplePos x="0" y="0"/>
          <wp:positionH relativeFrom="margin">
            <wp:align>right</wp:align>
          </wp:positionH>
          <wp:positionV relativeFrom="paragraph">
            <wp:posOffset>-95326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D435AA" w:rsidRDefault="00D435A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32135A" w14:textId="50422826" w:rsidR="00D435AA" w:rsidRDefault="006B549D" w:rsidP="006B549D">
    <w:pPr>
      <w:pStyle w:val="Cabealho"/>
      <w:tabs>
        <w:tab w:val="left" w:pos="1889"/>
        <w:tab w:val="center" w:pos="5740"/>
      </w:tabs>
      <w:ind w:firstLine="708"/>
      <w:rPr>
        <w:rFonts w:ascii="Arial" w:hAnsi="Arial" w:cs="Arial"/>
        <w:b/>
        <w:sz w:val="32"/>
      </w:rPr>
    </w:pPr>
    <w:r>
      <w:rPr>
        <w:rFonts w:ascii="Arial" w:hAnsi="Arial" w:cs="Arial"/>
        <w:b/>
        <w:sz w:val="32"/>
      </w:rPr>
      <w:tab/>
    </w:r>
    <w:r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150B2062" wp14:editId="66E61CA0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sz w:val="32"/>
      </w:rPr>
      <w:tab/>
    </w:r>
    <w:r>
      <w:rPr>
        <w:rFonts w:ascii="Arial" w:hAnsi="Arial" w:cs="Arial"/>
        <w:b/>
        <w:sz w:val="32"/>
      </w:rPr>
      <w:tab/>
    </w:r>
    <w:r w:rsidR="00D435AA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E1BE87C">
              <wp:simplePos x="0" y="0"/>
              <wp:positionH relativeFrom="column">
                <wp:posOffset>3516630</wp:posOffset>
              </wp:positionH>
              <wp:positionV relativeFrom="paragraph">
                <wp:posOffset>-173990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51713" w14:textId="77777777" w:rsidR="00D435AA" w:rsidRPr="00072723" w:rsidRDefault="00D435AA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 xml:space="preserve">PLANO DE ENSINO </w:t>
                          </w:r>
                        </w:p>
                        <w:p w14:paraId="495328A4" w14:textId="6C009F02" w:rsidR="00D435AA" w:rsidRPr="00072723" w:rsidRDefault="00D435AA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51417B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9pt;margin-top:-13.7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" filled="f" stroked="f">
              <v:textbox>
                <w:txbxContent>
                  <w:p w14:paraId="67051713" w14:textId="77777777" w:rsidR="00D435AA" w:rsidRPr="00072723" w:rsidRDefault="00D435AA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 xml:space="preserve">PLANO DE ENSINO </w:t>
                    </w:r>
                  </w:p>
                  <w:p w14:paraId="495328A4" w14:textId="6C009F02" w:rsidR="00D435AA" w:rsidRPr="00072723" w:rsidRDefault="00D435AA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51417B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.2</w:t>
                    </w:r>
                  </w:p>
                </w:txbxContent>
              </v:textbox>
            </v:shape>
          </w:pict>
        </mc:Fallback>
      </mc:AlternateContent>
    </w:r>
    <w:r w:rsidR="00D435AA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6B11526A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D435AA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561A160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763344F7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D435AA" w:rsidRDefault="00D435AA" w:rsidP="00851374">
    <w:pPr>
      <w:pStyle w:val="Cabealho"/>
    </w:pPr>
  </w:p>
  <w:p w14:paraId="68407848" w14:textId="77777777" w:rsidR="00D435AA" w:rsidRDefault="00D435AA" w:rsidP="00851374">
    <w:pPr>
      <w:pStyle w:val="Cabealho"/>
    </w:pPr>
  </w:p>
  <w:p w14:paraId="0C534F8E" w14:textId="77777777" w:rsidR="00D435AA" w:rsidRDefault="00D435A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4897749"/>
    <w:multiLevelType w:val="hybridMultilevel"/>
    <w:tmpl w:val="D8D053A8"/>
    <w:lvl w:ilvl="0" w:tplc="0416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460E4"/>
    <w:multiLevelType w:val="hybridMultilevel"/>
    <w:tmpl w:val="C2E2FE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11"/>
  </w:num>
  <w:num w:numId="7">
    <w:abstractNumId w:val="9"/>
  </w:num>
  <w:num w:numId="8">
    <w:abstractNumId w:val="0"/>
  </w:num>
  <w:num w:numId="9">
    <w:abstractNumId w:val="3"/>
  </w:num>
  <w:num w:numId="10">
    <w:abstractNumId w:val="7"/>
  </w:num>
  <w:num w:numId="11">
    <w:abstractNumId w:val="12"/>
  </w:num>
  <w:num w:numId="12">
    <w:abstractNumId w:val="1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723"/>
    <w:rsid w:val="00001243"/>
    <w:rsid w:val="000074C8"/>
    <w:rsid w:val="0005198B"/>
    <w:rsid w:val="000626A5"/>
    <w:rsid w:val="00072723"/>
    <w:rsid w:val="000B4690"/>
    <w:rsid w:val="000D1CA4"/>
    <w:rsid w:val="000F0B11"/>
    <w:rsid w:val="000F66CB"/>
    <w:rsid w:val="0010000B"/>
    <w:rsid w:val="00161E9A"/>
    <w:rsid w:val="00183A7C"/>
    <w:rsid w:val="001C0CD3"/>
    <w:rsid w:val="001D05BF"/>
    <w:rsid w:val="001D646B"/>
    <w:rsid w:val="001F4CB7"/>
    <w:rsid w:val="002017F7"/>
    <w:rsid w:val="002405AE"/>
    <w:rsid w:val="00250E46"/>
    <w:rsid w:val="0025289F"/>
    <w:rsid w:val="0026498E"/>
    <w:rsid w:val="002667D5"/>
    <w:rsid w:val="00293559"/>
    <w:rsid w:val="00294459"/>
    <w:rsid w:val="002B2B07"/>
    <w:rsid w:val="002E637E"/>
    <w:rsid w:val="002E7C0B"/>
    <w:rsid w:val="00301F0B"/>
    <w:rsid w:val="00317FF0"/>
    <w:rsid w:val="003452F8"/>
    <w:rsid w:val="00354E37"/>
    <w:rsid w:val="003752D2"/>
    <w:rsid w:val="00376A0C"/>
    <w:rsid w:val="00382FEE"/>
    <w:rsid w:val="00391A19"/>
    <w:rsid w:val="003D7EA6"/>
    <w:rsid w:val="003F016D"/>
    <w:rsid w:val="00435F22"/>
    <w:rsid w:val="00453AF7"/>
    <w:rsid w:val="0046077A"/>
    <w:rsid w:val="00462596"/>
    <w:rsid w:val="00485DDE"/>
    <w:rsid w:val="004976AB"/>
    <w:rsid w:val="004B7163"/>
    <w:rsid w:val="004D5346"/>
    <w:rsid w:val="004D6EAC"/>
    <w:rsid w:val="004E35E6"/>
    <w:rsid w:val="00506CC1"/>
    <w:rsid w:val="0051417B"/>
    <w:rsid w:val="00547CFB"/>
    <w:rsid w:val="00561A51"/>
    <w:rsid w:val="005915BB"/>
    <w:rsid w:val="00597763"/>
    <w:rsid w:val="005A363D"/>
    <w:rsid w:val="005F4A67"/>
    <w:rsid w:val="00614D07"/>
    <w:rsid w:val="00615B10"/>
    <w:rsid w:val="006308A0"/>
    <w:rsid w:val="00635E65"/>
    <w:rsid w:val="00643764"/>
    <w:rsid w:val="00651E30"/>
    <w:rsid w:val="00661A6D"/>
    <w:rsid w:val="00667B81"/>
    <w:rsid w:val="0069374E"/>
    <w:rsid w:val="006B549D"/>
    <w:rsid w:val="006D7976"/>
    <w:rsid w:val="006E3089"/>
    <w:rsid w:val="00715A17"/>
    <w:rsid w:val="00757C64"/>
    <w:rsid w:val="00771226"/>
    <w:rsid w:val="007A311A"/>
    <w:rsid w:val="007B0136"/>
    <w:rsid w:val="007B0534"/>
    <w:rsid w:val="007B2510"/>
    <w:rsid w:val="007F2398"/>
    <w:rsid w:val="007F3900"/>
    <w:rsid w:val="00803BCE"/>
    <w:rsid w:val="00811913"/>
    <w:rsid w:val="00823D90"/>
    <w:rsid w:val="00851374"/>
    <w:rsid w:val="00880B52"/>
    <w:rsid w:val="00883E35"/>
    <w:rsid w:val="008A27C9"/>
    <w:rsid w:val="00985255"/>
    <w:rsid w:val="009A26C0"/>
    <w:rsid w:val="009B60E3"/>
    <w:rsid w:val="009C27A2"/>
    <w:rsid w:val="009F2620"/>
    <w:rsid w:val="00A13584"/>
    <w:rsid w:val="00A419C3"/>
    <w:rsid w:val="00A45F86"/>
    <w:rsid w:val="00A46F71"/>
    <w:rsid w:val="00A90C07"/>
    <w:rsid w:val="00A91513"/>
    <w:rsid w:val="00AB58D5"/>
    <w:rsid w:val="00AB5CE0"/>
    <w:rsid w:val="00AC5E0E"/>
    <w:rsid w:val="00AD1D9D"/>
    <w:rsid w:val="00AD2A3A"/>
    <w:rsid w:val="00B023AA"/>
    <w:rsid w:val="00B042D5"/>
    <w:rsid w:val="00B16B9A"/>
    <w:rsid w:val="00B21EF7"/>
    <w:rsid w:val="00B36C45"/>
    <w:rsid w:val="00B65275"/>
    <w:rsid w:val="00B652AF"/>
    <w:rsid w:val="00BF2F2B"/>
    <w:rsid w:val="00BF329A"/>
    <w:rsid w:val="00C5640E"/>
    <w:rsid w:val="00C87C9E"/>
    <w:rsid w:val="00CB1221"/>
    <w:rsid w:val="00CB155E"/>
    <w:rsid w:val="00CB4F3C"/>
    <w:rsid w:val="00CF0AB4"/>
    <w:rsid w:val="00D3553E"/>
    <w:rsid w:val="00D435AA"/>
    <w:rsid w:val="00D53CD6"/>
    <w:rsid w:val="00D76EFC"/>
    <w:rsid w:val="00D903D9"/>
    <w:rsid w:val="00DF2057"/>
    <w:rsid w:val="00E435EC"/>
    <w:rsid w:val="00E5093F"/>
    <w:rsid w:val="00E95811"/>
    <w:rsid w:val="00E977A9"/>
    <w:rsid w:val="00EA29F7"/>
    <w:rsid w:val="00EC3541"/>
    <w:rsid w:val="00ED4EE2"/>
    <w:rsid w:val="00EF5239"/>
    <w:rsid w:val="00F40723"/>
    <w:rsid w:val="00F575A1"/>
    <w:rsid w:val="00F649A0"/>
    <w:rsid w:val="00FB62C3"/>
    <w:rsid w:val="00FF5C44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A3F6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paragraph" w:styleId="Ttulo3">
    <w:name w:val="heading 3"/>
    <w:basedOn w:val="Normal"/>
    <w:link w:val="Ttulo3Char"/>
    <w:uiPriority w:val="9"/>
    <w:qFormat/>
    <w:rsid w:val="00614D0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614D07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15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15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semiHidden/>
    <w:unhideWhenUsed/>
    <w:rsid w:val="00F40723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1C0CD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C0CD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C0CD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C0CD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C0CD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paragraph" w:styleId="Ttulo3">
    <w:name w:val="heading 3"/>
    <w:basedOn w:val="Normal"/>
    <w:link w:val="Ttulo3Char"/>
    <w:uiPriority w:val="9"/>
    <w:qFormat/>
    <w:rsid w:val="00614D0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614D07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15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15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semiHidden/>
    <w:unhideWhenUsed/>
    <w:rsid w:val="00F40723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1C0CD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C0CD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C0CD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C0CD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C0CD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Qu486gCXWv4" TargetMode="External"/><Relationship Id="rId13" Type="http://schemas.openxmlformats.org/officeDocument/2006/relationships/hyperlink" Target="https://www.youtube.com/watch?v=RqAi2hkQBQg" TargetMode="External"/><Relationship Id="rId18" Type="http://schemas.openxmlformats.org/officeDocument/2006/relationships/hyperlink" Target="https://www.youtube.com/watch?v=KPSufX3uaWI" TargetMode="External"/><Relationship Id="rId26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v=AkRPqJ77l9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tlbbVsYIzV8" TargetMode="External"/><Relationship Id="rId17" Type="http://schemas.openxmlformats.org/officeDocument/2006/relationships/hyperlink" Target="https://www.youtube.com/watch?v=FwSJTVY1nbM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zUgoHYzlYb4" TargetMode="External"/><Relationship Id="rId20" Type="http://schemas.openxmlformats.org/officeDocument/2006/relationships/hyperlink" Target="https://www.youtube.com/watch?v=zYcLSDthfVo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bXbToN1lLPY&amp;t=71s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JYSzFOv5xt8" TargetMode="External"/><Relationship Id="rId23" Type="http://schemas.openxmlformats.org/officeDocument/2006/relationships/hyperlink" Target="https://www.youtube.com/watch?v=LL-ctsc7ksc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youtube.com/watch?v=QyVsybVTSos" TargetMode="External"/><Relationship Id="rId19" Type="http://schemas.openxmlformats.org/officeDocument/2006/relationships/hyperlink" Target="https://www.youtube.com/watch?v=dJM3Ei2F_jQ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h4-YXXKPXVg" TargetMode="External"/><Relationship Id="rId14" Type="http://schemas.openxmlformats.org/officeDocument/2006/relationships/hyperlink" Target="https://www.youtube.com/watch?v=GSKgQ-s5iQk&amp;t=40s" TargetMode="External"/><Relationship Id="rId22" Type="http://schemas.openxmlformats.org/officeDocument/2006/relationships/hyperlink" Target="https://www.youtube.com/watch?v=GnfnXkTVJtc" TargetMode="External"/><Relationship Id="rId27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2705</Words>
  <Characters>14611</Characters>
  <Application>Microsoft Office Word</Application>
  <DocSecurity>0</DocSecurity>
  <Lines>121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edima.oliveira</cp:lastModifiedBy>
  <cp:revision>3</cp:revision>
  <cp:lastPrinted>2022-12-05T11:54:00Z</cp:lastPrinted>
  <dcterms:created xsi:type="dcterms:W3CDTF">2022-10-24T17:58:00Z</dcterms:created>
  <dcterms:modified xsi:type="dcterms:W3CDTF">2022-12-05T11:54:00Z</dcterms:modified>
</cp:coreProperties>
</file>