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59"/>
        <w:gridCol w:w="4123"/>
        <w:gridCol w:w="2506"/>
      </w:tblGrid>
      <w:tr w:rsidR="002723F3" w:rsidRPr="00B810AB" w14:paraId="717CC313" w14:textId="77777777" w:rsidTr="00573898">
        <w:tc>
          <w:tcPr>
            <w:tcW w:w="18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5BDF86DB" w14:textId="77777777" w:rsidR="002723F3" w:rsidRPr="00B810AB" w:rsidRDefault="002723F3" w:rsidP="00573898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B810AB">
              <w:rPr>
                <w:noProof/>
              </w:rPr>
              <w:drawing>
                <wp:inline distT="0" distB="0" distL="0" distR="0" wp14:anchorId="6183DF2B" wp14:editId="1B15605F">
                  <wp:extent cx="1076325" cy="1076325"/>
                  <wp:effectExtent l="0" t="0" r="9525" b="9525"/>
                  <wp:docPr id="5" name="Imagem 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76325" cy="10763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B810AB">
              <w:rPr>
                <w:rFonts w:ascii="Calibri" w:eastAsia="Times New Roman" w:hAnsi="Calibri" w:cs="Calibri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4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294560E4" w14:textId="77777777" w:rsidR="002723F3" w:rsidRPr="00B810AB" w:rsidRDefault="002723F3" w:rsidP="00573898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B810AB">
              <w:rPr>
                <w:rFonts w:ascii="Calibri" w:eastAsia="Times New Roman" w:hAnsi="Calibri" w:cs="Calibri"/>
                <w:sz w:val="24"/>
                <w:szCs w:val="24"/>
                <w:lang w:eastAsia="pt-BR"/>
              </w:rPr>
              <w:t>COORDENAÇÃO DOS LABORATÓRIOS STRICTO SENSU </w:t>
            </w:r>
          </w:p>
        </w:tc>
        <w:tc>
          <w:tcPr>
            <w:tcW w:w="25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65A2E2CB" w14:textId="77777777" w:rsidR="002723F3" w:rsidRPr="00B810AB" w:rsidRDefault="002723F3" w:rsidP="00573898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B810AB">
              <w:rPr>
                <w:rFonts w:ascii="Calibri" w:eastAsia="Times New Roman" w:hAnsi="Calibri" w:cs="Calibri"/>
                <w:sz w:val="24"/>
                <w:szCs w:val="24"/>
                <w:lang w:eastAsia="pt-BR"/>
              </w:rPr>
              <w:t> </w:t>
            </w:r>
          </w:p>
          <w:p w14:paraId="34E36907" w14:textId="77777777" w:rsidR="002723F3" w:rsidRPr="00B810AB" w:rsidRDefault="002723F3" w:rsidP="00573898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B810AB">
              <w:rPr>
                <w:rFonts w:ascii="Calibri" w:eastAsia="Times New Roman" w:hAnsi="Calibri" w:cs="Calibri"/>
                <w:sz w:val="24"/>
                <w:szCs w:val="24"/>
                <w:lang w:eastAsia="pt-BR"/>
              </w:rPr>
              <w:t> </w:t>
            </w:r>
          </w:p>
          <w:p w14:paraId="1340FEDF" w14:textId="77777777" w:rsidR="002723F3" w:rsidRPr="00B810AB" w:rsidRDefault="002723F3" w:rsidP="00573898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B810AB">
              <w:rPr>
                <w:rFonts w:ascii="Calibri" w:eastAsia="Times New Roman" w:hAnsi="Calibri" w:cs="Calibri"/>
                <w:sz w:val="24"/>
                <w:szCs w:val="24"/>
                <w:lang w:eastAsia="pt-BR"/>
              </w:rPr>
              <w:t> </w:t>
            </w:r>
          </w:p>
          <w:p w14:paraId="3F7E75DF" w14:textId="77777777" w:rsidR="002723F3" w:rsidRPr="00B810AB" w:rsidRDefault="002723F3" w:rsidP="00573898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B810AB">
              <w:rPr>
                <w:rFonts w:ascii="Calibri" w:eastAsia="Times New Roman" w:hAnsi="Calibri" w:cs="Calibri"/>
                <w:sz w:val="24"/>
                <w:szCs w:val="24"/>
                <w:lang w:eastAsia="pt-BR"/>
              </w:rPr>
              <w:t>DATA: 03/11/2022 </w:t>
            </w:r>
          </w:p>
        </w:tc>
      </w:tr>
      <w:tr w:rsidR="002723F3" w:rsidRPr="00B810AB" w14:paraId="25F3E959" w14:textId="77777777" w:rsidTr="00573898">
        <w:tc>
          <w:tcPr>
            <w:tcW w:w="18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5A54B2A7" w14:textId="77777777" w:rsidR="002723F3" w:rsidRPr="00B810AB" w:rsidRDefault="002723F3" w:rsidP="00573898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B810AB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t-BR"/>
              </w:rPr>
              <w:t>POP Nº 0005</w:t>
            </w:r>
            <w:r w:rsidRPr="00B810AB">
              <w:rPr>
                <w:rFonts w:ascii="Calibri" w:eastAsia="Times New Roman" w:hAnsi="Calibri" w:cs="Calibri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4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7E568928" w14:textId="77777777" w:rsidR="002723F3" w:rsidRPr="00B810AB" w:rsidRDefault="002723F3" w:rsidP="00573898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B810AB">
              <w:rPr>
                <w:rFonts w:ascii="Calibri" w:eastAsia="Times New Roman" w:hAnsi="Calibri" w:cs="Calibri"/>
                <w:sz w:val="24"/>
                <w:szCs w:val="24"/>
                <w:lang w:eastAsia="pt-BR"/>
              </w:rPr>
              <w:t>TÍTULO:  </w:t>
            </w:r>
          </w:p>
          <w:p w14:paraId="58D8B13A" w14:textId="77777777" w:rsidR="002723F3" w:rsidRPr="00B810AB" w:rsidRDefault="002723F3" w:rsidP="00573898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B810AB">
              <w:rPr>
                <w:rFonts w:ascii="Calibri" w:eastAsia="Times New Roman" w:hAnsi="Calibri" w:cs="Calibri"/>
                <w:sz w:val="24"/>
                <w:szCs w:val="24"/>
                <w:lang w:eastAsia="pt-BR"/>
              </w:rPr>
              <w:t> </w:t>
            </w:r>
          </w:p>
          <w:p w14:paraId="0C13D4EA" w14:textId="77777777" w:rsidR="002723F3" w:rsidRPr="00B810AB" w:rsidRDefault="002723F3" w:rsidP="00573898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B810AB">
              <w:rPr>
                <w:rFonts w:ascii="Calibri" w:eastAsia="Times New Roman" w:hAnsi="Calibri" w:cs="Calibri"/>
                <w:b/>
                <w:bCs/>
                <w:sz w:val="28"/>
                <w:szCs w:val="28"/>
                <w:lang w:eastAsia="pt-BR"/>
              </w:rPr>
              <w:t>LIMPEZA D</w:t>
            </w:r>
            <w:r>
              <w:rPr>
                <w:rFonts w:ascii="Calibri" w:eastAsia="Times New Roman" w:hAnsi="Calibri" w:cs="Calibri"/>
                <w:b/>
                <w:bCs/>
                <w:sz w:val="28"/>
                <w:szCs w:val="28"/>
                <w:lang w:eastAsia="pt-BR"/>
              </w:rPr>
              <w:t>E</w:t>
            </w:r>
            <w:r w:rsidRPr="00B810AB">
              <w:rPr>
                <w:rFonts w:ascii="Calibri" w:eastAsia="Times New Roman" w:hAnsi="Calibri" w:cs="Calibri"/>
                <w:b/>
                <w:bCs/>
                <w:sz w:val="28"/>
                <w:szCs w:val="28"/>
                <w:lang w:eastAsia="pt-BR"/>
              </w:rPr>
              <w:t xml:space="preserve"> AUTOCLAVE</w:t>
            </w:r>
            <w:r>
              <w:rPr>
                <w:rFonts w:ascii="Calibri" w:eastAsia="Times New Roman" w:hAnsi="Calibri" w:cs="Calibri"/>
                <w:b/>
                <w:bCs/>
                <w:sz w:val="28"/>
                <w:szCs w:val="28"/>
                <w:lang w:eastAsia="pt-BR"/>
              </w:rPr>
              <w:t xml:space="preserve"> NA CENTRAL DE ESTERILIZAÇÃO</w:t>
            </w:r>
          </w:p>
          <w:p w14:paraId="6FDBDC7D" w14:textId="77777777" w:rsidR="002723F3" w:rsidRPr="00B810AB" w:rsidRDefault="002723F3" w:rsidP="00573898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B810AB">
              <w:rPr>
                <w:rFonts w:ascii="Calibri" w:eastAsia="Times New Roman" w:hAnsi="Calibri" w:cs="Calibri"/>
                <w:sz w:val="28"/>
                <w:szCs w:val="28"/>
                <w:lang w:eastAsia="pt-BR"/>
              </w:rPr>
              <w:t> </w:t>
            </w:r>
          </w:p>
        </w:tc>
        <w:tc>
          <w:tcPr>
            <w:tcW w:w="25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60A68C30" w14:textId="77777777" w:rsidR="002723F3" w:rsidRPr="00B810AB" w:rsidRDefault="002723F3" w:rsidP="00573898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B810AB">
              <w:rPr>
                <w:rFonts w:ascii="Calibri" w:eastAsia="Times New Roman" w:hAnsi="Calibri" w:cs="Calibri"/>
                <w:sz w:val="24"/>
                <w:szCs w:val="24"/>
                <w:lang w:eastAsia="pt-BR"/>
              </w:rPr>
              <w:t>REVISÃO: </w:t>
            </w:r>
          </w:p>
          <w:p w14:paraId="705CF31D" w14:textId="77777777" w:rsidR="002723F3" w:rsidRPr="00B810AB" w:rsidRDefault="002723F3" w:rsidP="00573898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B810AB">
              <w:rPr>
                <w:rFonts w:ascii="Calibri" w:eastAsia="Times New Roman" w:hAnsi="Calibri" w:cs="Calibri"/>
                <w:sz w:val="24"/>
                <w:szCs w:val="24"/>
                <w:lang w:eastAsia="pt-BR"/>
              </w:rPr>
              <w:t> </w:t>
            </w:r>
          </w:p>
          <w:p w14:paraId="38E78C08" w14:textId="77777777" w:rsidR="002723F3" w:rsidRPr="00B810AB" w:rsidRDefault="002723F3" w:rsidP="00573898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B810AB">
              <w:rPr>
                <w:rFonts w:ascii="Calibri" w:eastAsia="Times New Roman" w:hAnsi="Calibri" w:cs="Calibri"/>
                <w:sz w:val="24"/>
                <w:szCs w:val="24"/>
                <w:lang w:eastAsia="pt-BR"/>
              </w:rPr>
              <w:t>____/____/_________ </w:t>
            </w:r>
          </w:p>
        </w:tc>
      </w:tr>
      <w:tr w:rsidR="002723F3" w:rsidRPr="00B810AB" w14:paraId="67592240" w14:textId="77777777" w:rsidTr="00573898">
        <w:tc>
          <w:tcPr>
            <w:tcW w:w="901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194BB807" w14:textId="77777777" w:rsidR="002723F3" w:rsidRPr="00B810AB" w:rsidRDefault="002723F3" w:rsidP="00573898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B810AB">
              <w:rPr>
                <w:rFonts w:ascii="Calibri" w:eastAsia="Times New Roman" w:hAnsi="Calibri" w:cs="Calibri"/>
                <w:sz w:val="24"/>
                <w:szCs w:val="24"/>
                <w:lang w:eastAsia="pt-BR"/>
              </w:rPr>
              <w:t> </w:t>
            </w:r>
          </w:p>
          <w:p w14:paraId="08DF9CF8" w14:textId="77777777" w:rsidR="002723F3" w:rsidRPr="00B810AB" w:rsidRDefault="002723F3" w:rsidP="00573898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B810AB">
              <w:rPr>
                <w:rFonts w:ascii="Calibri" w:eastAsia="Times New Roman" w:hAnsi="Calibri" w:cs="Calibri"/>
                <w:sz w:val="24"/>
                <w:szCs w:val="24"/>
                <w:lang w:eastAsia="pt-BR"/>
              </w:rPr>
              <w:t> </w:t>
            </w:r>
          </w:p>
          <w:p w14:paraId="059580F5" w14:textId="77777777" w:rsidR="002723F3" w:rsidRPr="00B810AB" w:rsidRDefault="002723F3" w:rsidP="00573898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B810AB">
              <w:rPr>
                <w:rFonts w:ascii="Calibri" w:eastAsia="Times New Roman" w:hAnsi="Calibri" w:cs="Calibri"/>
                <w:sz w:val="24"/>
                <w:szCs w:val="24"/>
                <w:lang w:eastAsia="pt-BR"/>
              </w:rPr>
              <w:t xml:space="preserve">OBJETIVO: Manter o bom desempenho do equipamento e evitar </w:t>
            </w:r>
            <w:r>
              <w:rPr>
                <w:rFonts w:ascii="Calibri" w:eastAsia="Times New Roman" w:hAnsi="Calibri" w:cs="Calibri"/>
                <w:sz w:val="24"/>
                <w:szCs w:val="24"/>
                <w:lang w:eastAsia="pt-BR"/>
              </w:rPr>
              <w:t>o acúmulo de sujidades.</w:t>
            </w:r>
          </w:p>
          <w:p w14:paraId="5380E695" w14:textId="77777777" w:rsidR="002723F3" w:rsidRPr="00B810AB" w:rsidRDefault="002723F3" w:rsidP="00573898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B810AB">
              <w:rPr>
                <w:rFonts w:ascii="Calibri" w:eastAsia="Times New Roman" w:hAnsi="Calibri" w:cs="Calibri"/>
                <w:sz w:val="24"/>
                <w:szCs w:val="24"/>
                <w:lang w:eastAsia="pt-BR"/>
              </w:rPr>
              <w:t>  </w:t>
            </w:r>
          </w:p>
          <w:p w14:paraId="131AC915" w14:textId="77777777" w:rsidR="002723F3" w:rsidRPr="00B810AB" w:rsidRDefault="002723F3" w:rsidP="00573898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B810AB">
              <w:rPr>
                <w:rFonts w:ascii="Calibri" w:eastAsia="Times New Roman" w:hAnsi="Calibri" w:cs="Calibri"/>
                <w:sz w:val="24"/>
                <w:szCs w:val="24"/>
                <w:lang w:eastAsia="pt-BR"/>
              </w:rPr>
              <w:t>  </w:t>
            </w:r>
          </w:p>
          <w:p w14:paraId="05A0F423" w14:textId="77777777" w:rsidR="002723F3" w:rsidRPr="00B810AB" w:rsidRDefault="002723F3" w:rsidP="00573898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B810AB">
              <w:rPr>
                <w:rFonts w:ascii="Calibri" w:eastAsia="Times New Roman" w:hAnsi="Calibri" w:cs="Calibri"/>
                <w:sz w:val="24"/>
                <w:szCs w:val="24"/>
                <w:lang w:eastAsia="pt-BR"/>
              </w:rPr>
              <w:t>PROCEDIMENTOS: </w:t>
            </w:r>
          </w:p>
          <w:p w14:paraId="0AC29D76" w14:textId="77777777" w:rsidR="002723F3" w:rsidRPr="00B810AB" w:rsidRDefault="002723F3" w:rsidP="00573898">
            <w:pPr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B810AB">
              <w:rPr>
                <w:rFonts w:ascii="Calibri" w:eastAsia="Times New Roman" w:hAnsi="Calibri" w:cs="Calibri"/>
                <w:sz w:val="24"/>
                <w:szCs w:val="24"/>
                <w:lang w:eastAsia="pt-BR"/>
              </w:rPr>
              <w:t> </w:t>
            </w:r>
          </w:p>
          <w:p w14:paraId="671F7AED" w14:textId="77777777" w:rsidR="002723F3" w:rsidRPr="00C2612D" w:rsidRDefault="002723F3" w:rsidP="00573898">
            <w:pPr>
              <w:pStyle w:val="PargrafodaLista"/>
              <w:numPr>
                <w:ilvl w:val="0"/>
                <w:numId w:val="1"/>
              </w:numPr>
              <w:spacing w:after="0" w:line="240" w:lineRule="auto"/>
              <w:jc w:val="both"/>
              <w:textAlignment w:val="baseline"/>
              <w:rPr>
                <w:rFonts w:ascii="Calibri" w:eastAsia="Times New Roman" w:hAnsi="Calibri" w:cs="Calibri"/>
                <w:lang w:eastAsia="pt-BR"/>
              </w:rPr>
            </w:pPr>
            <w:r w:rsidRPr="00C2612D">
              <w:rPr>
                <w:rFonts w:ascii="Calibri" w:eastAsia="Times New Roman" w:hAnsi="Calibri" w:cs="Calibri"/>
                <w:sz w:val="24"/>
                <w:szCs w:val="24"/>
                <w:lang w:eastAsia="pt-BR"/>
              </w:rPr>
              <w:t>A autoclave deve estar fria e desligada; </w:t>
            </w:r>
          </w:p>
          <w:p w14:paraId="3DBBC5BE" w14:textId="77777777" w:rsidR="002723F3" w:rsidRPr="00C2612D" w:rsidRDefault="002723F3" w:rsidP="00573898">
            <w:pPr>
              <w:pStyle w:val="PargrafodaLista"/>
              <w:numPr>
                <w:ilvl w:val="0"/>
                <w:numId w:val="1"/>
              </w:numPr>
              <w:spacing w:after="0" w:line="240" w:lineRule="auto"/>
              <w:jc w:val="both"/>
              <w:textAlignment w:val="baseline"/>
              <w:rPr>
                <w:rFonts w:ascii="Calibri" w:eastAsia="Times New Roman" w:hAnsi="Calibri" w:cs="Calibri"/>
                <w:lang w:eastAsia="pt-BR"/>
              </w:rPr>
            </w:pPr>
            <w:r w:rsidRPr="00C2612D">
              <w:rPr>
                <w:rFonts w:ascii="Calibri" w:eastAsia="Times New Roman" w:hAnsi="Calibri" w:cs="Calibri"/>
                <w:sz w:val="24"/>
                <w:szCs w:val="24"/>
                <w:lang w:eastAsia="pt-BR"/>
              </w:rPr>
              <w:t>Limpar a autoclave diariamente, antes do aquecimento, utilizando compressas ou panos macio embebidas em água; </w:t>
            </w:r>
          </w:p>
          <w:p w14:paraId="679DD639" w14:textId="77777777" w:rsidR="002723F3" w:rsidRPr="00C2612D" w:rsidRDefault="002723F3" w:rsidP="00573898">
            <w:pPr>
              <w:pStyle w:val="PargrafodaLista"/>
              <w:numPr>
                <w:ilvl w:val="0"/>
                <w:numId w:val="1"/>
              </w:numPr>
              <w:spacing w:after="0" w:line="240" w:lineRule="auto"/>
              <w:jc w:val="both"/>
              <w:textAlignment w:val="baseline"/>
              <w:rPr>
                <w:rFonts w:ascii="Calibri" w:eastAsia="Times New Roman" w:hAnsi="Calibri" w:cs="Calibri"/>
                <w:lang w:eastAsia="pt-BR"/>
              </w:rPr>
            </w:pPr>
            <w:r w:rsidRPr="00C2612D">
              <w:rPr>
                <w:rFonts w:ascii="Calibri" w:eastAsia="Times New Roman" w:hAnsi="Calibri" w:cs="Calibri"/>
                <w:sz w:val="24"/>
                <w:szCs w:val="24"/>
                <w:lang w:eastAsia="pt-BR"/>
              </w:rPr>
              <w:t>Abrir a porta das autoclaves e retirar os racks das mesmas; </w:t>
            </w:r>
          </w:p>
          <w:p w14:paraId="2D303E7F" w14:textId="77777777" w:rsidR="002723F3" w:rsidRPr="00C2612D" w:rsidRDefault="002723F3" w:rsidP="00573898">
            <w:pPr>
              <w:pStyle w:val="PargrafodaLista"/>
              <w:numPr>
                <w:ilvl w:val="0"/>
                <w:numId w:val="1"/>
              </w:numPr>
              <w:spacing w:after="0" w:line="240" w:lineRule="auto"/>
              <w:jc w:val="both"/>
              <w:textAlignment w:val="baseline"/>
              <w:rPr>
                <w:rFonts w:ascii="Calibri" w:eastAsia="Times New Roman" w:hAnsi="Calibri" w:cs="Calibri"/>
                <w:lang w:eastAsia="pt-BR"/>
              </w:rPr>
            </w:pPr>
            <w:r w:rsidRPr="00C2612D">
              <w:rPr>
                <w:rFonts w:ascii="Calibri" w:eastAsia="Times New Roman" w:hAnsi="Calibri" w:cs="Calibri"/>
                <w:sz w:val="24"/>
                <w:szCs w:val="24"/>
                <w:lang w:eastAsia="pt-BR"/>
              </w:rPr>
              <w:t>Retirar o cesto da autoclave - Embeber uma compressa ou pano de algodão em água e passar por toda a câmara (paredes laterais, superior e inferior), molhando a compressa na água sempre que necessário, até que toda a autoclave tenha sido limpa, lembrando que se a autoclave estiver quente, a água se evaporará; </w:t>
            </w:r>
          </w:p>
          <w:p w14:paraId="2EDA564B" w14:textId="77777777" w:rsidR="002723F3" w:rsidRPr="00C2612D" w:rsidRDefault="002723F3" w:rsidP="00573898">
            <w:pPr>
              <w:pStyle w:val="PargrafodaLista"/>
              <w:numPr>
                <w:ilvl w:val="0"/>
                <w:numId w:val="1"/>
              </w:numPr>
              <w:spacing w:after="0" w:line="240" w:lineRule="auto"/>
              <w:jc w:val="both"/>
              <w:textAlignment w:val="baseline"/>
              <w:rPr>
                <w:rFonts w:ascii="Calibri" w:eastAsia="Times New Roman" w:hAnsi="Calibri" w:cs="Calibri"/>
                <w:lang w:eastAsia="pt-BR"/>
              </w:rPr>
            </w:pPr>
            <w:r w:rsidRPr="00C2612D">
              <w:rPr>
                <w:rFonts w:ascii="Calibri" w:eastAsia="Times New Roman" w:hAnsi="Calibri" w:cs="Calibri"/>
                <w:sz w:val="24"/>
                <w:szCs w:val="24"/>
                <w:lang w:eastAsia="pt-BR"/>
              </w:rPr>
              <w:t>Fazer limpeza dos cestos, carrinho e todos acessórios que compõem a autoclave; </w:t>
            </w:r>
          </w:p>
          <w:p w14:paraId="092D5204" w14:textId="77777777" w:rsidR="002723F3" w:rsidRPr="00C2612D" w:rsidRDefault="002723F3" w:rsidP="00573898">
            <w:pPr>
              <w:pStyle w:val="PargrafodaLista"/>
              <w:numPr>
                <w:ilvl w:val="0"/>
                <w:numId w:val="1"/>
              </w:numPr>
              <w:spacing w:after="0" w:line="240" w:lineRule="auto"/>
              <w:jc w:val="both"/>
              <w:textAlignment w:val="baseline"/>
              <w:rPr>
                <w:rFonts w:ascii="Calibri" w:eastAsia="Times New Roman" w:hAnsi="Calibri" w:cs="Calibri"/>
                <w:lang w:eastAsia="pt-BR"/>
              </w:rPr>
            </w:pPr>
            <w:r w:rsidRPr="00C2612D">
              <w:rPr>
                <w:rFonts w:ascii="Calibri" w:eastAsia="Times New Roman" w:hAnsi="Calibri" w:cs="Calibri"/>
                <w:sz w:val="24"/>
                <w:szCs w:val="24"/>
                <w:lang w:eastAsia="pt-BR"/>
              </w:rPr>
              <w:t>Enxugar com compressas ou panos de algodão secos; </w:t>
            </w:r>
          </w:p>
          <w:p w14:paraId="2AB023F8" w14:textId="77777777" w:rsidR="002723F3" w:rsidRPr="00C2612D" w:rsidRDefault="002723F3" w:rsidP="00573898">
            <w:pPr>
              <w:pStyle w:val="PargrafodaLista"/>
              <w:numPr>
                <w:ilvl w:val="0"/>
                <w:numId w:val="1"/>
              </w:numPr>
              <w:spacing w:after="0" w:line="240" w:lineRule="auto"/>
              <w:jc w:val="both"/>
              <w:textAlignment w:val="baseline"/>
              <w:rPr>
                <w:rFonts w:ascii="Calibri" w:eastAsia="Times New Roman" w:hAnsi="Calibri" w:cs="Calibri"/>
                <w:lang w:eastAsia="pt-BR"/>
              </w:rPr>
            </w:pPr>
            <w:r w:rsidRPr="00C2612D">
              <w:rPr>
                <w:rFonts w:ascii="Calibri" w:eastAsia="Times New Roman" w:hAnsi="Calibri" w:cs="Calibri"/>
                <w:sz w:val="24"/>
                <w:szCs w:val="24"/>
                <w:lang w:eastAsia="pt-BR"/>
              </w:rPr>
              <w:t>Recolher material; </w:t>
            </w:r>
          </w:p>
          <w:p w14:paraId="4260A3A1" w14:textId="77777777" w:rsidR="002723F3" w:rsidRPr="00C2612D" w:rsidRDefault="002723F3" w:rsidP="00573898">
            <w:pPr>
              <w:pStyle w:val="PargrafodaLista"/>
              <w:numPr>
                <w:ilvl w:val="0"/>
                <w:numId w:val="1"/>
              </w:numPr>
              <w:spacing w:after="0" w:line="240" w:lineRule="auto"/>
              <w:jc w:val="both"/>
              <w:textAlignment w:val="baseline"/>
              <w:rPr>
                <w:rFonts w:ascii="Calibri" w:eastAsia="Times New Roman" w:hAnsi="Calibri" w:cs="Calibri"/>
                <w:lang w:eastAsia="pt-BR"/>
              </w:rPr>
            </w:pPr>
            <w:r>
              <w:rPr>
                <w:rFonts w:ascii="Calibri" w:eastAsia="Times New Roman" w:hAnsi="Calibri" w:cs="Calibri"/>
                <w:sz w:val="24"/>
                <w:szCs w:val="24"/>
                <w:lang w:eastAsia="pt-BR"/>
              </w:rPr>
              <w:t xml:space="preserve">Após deixar a Central de esterilização </w:t>
            </w:r>
            <w:r w:rsidRPr="00C2612D">
              <w:rPr>
                <w:rFonts w:ascii="Calibri" w:eastAsia="Times New Roman" w:hAnsi="Calibri" w:cs="Calibri"/>
                <w:sz w:val="24"/>
                <w:szCs w:val="24"/>
                <w:lang w:eastAsia="pt-BR"/>
              </w:rPr>
              <w:t>limp</w:t>
            </w:r>
            <w:r>
              <w:rPr>
                <w:rFonts w:ascii="Calibri" w:eastAsia="Times New Roman" w:hAnsi="Calibri" w:cs="Calibri"/>
                <w:sz w:val="24"/>
                <w:szCs w:val="24"/>
                <w:lang w:eastAsia="pt-BR"/>
              </w:rPr>
              <w:t>a</w:t>
            </w:r>
            <w:r w:rsidRPr="00C2612D">
              <w:rPr>
                <w:rFonts w:ascii="Calibri" w:eastAsia="Times New Roman" w:hAnsi="Calibri" w:cs="Calibri"/>
                <w:sz w:val="24"/>
                <w:szCs w:val="24"/>
                <w:lang w:eastAsia="pt-BR"/>
              </w:rPr>
              <w:t xml:space="preserve"> e organizad</w:t>
            </w:r>
            <w:r>
              <w:rPr>
                <w:rFonts w:ascii="Calibri" w:eastAsia="Times New Roman" w:hAnsi="Calibri" w:cs="Calibri"/>
                <w:sz w:val="24"/>
                <w:szCs w:val="24"/>
                <w:lang w:eastAsia="pt-BR"/>
              </w:rPr>
              <w:t>a</w:t>
            </w:r>
            <w:r w:rsidRPr="00C2612D">
              <w:rPr>
                <w:rFonts w:ascii="Calibri" w:eastAsia="Times New Roman" w:hAnsi="Calibri" w:cs="Calibri"/>
                <w:sz w:val="24"/>
                <w:szCs w:val="24"/>
                <w:lang w:eastAsia="pt-BR"/>
              </w:rPr>
              <w:t>. </w:t>
            </w:r>
          </w:p>
          <w:p w14:paraId="10723CB8" w14:textId="77777777" w:rsidR="002723F3" w:rsidRPr="00B810AB" w:rsidRDefault="002723F3" w:rsidP="00573898">
            <w:pPr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B810AB">
              <w:rPr>
                <w:rFonts w:ascii="Calibri" w:eastAsia="Times New Roman" w:hAnsi="Calibri" w:cs="Calibri"/>
                <w:sz w:val="24"/>
                <w:szCs w:val="24"/>
                <w:lang w:eastAsia="pt-BR"/>
              </w:rPr>
              <w:t>  </w:t>
            </w:r>
          </w:p>
          <w:p w14:paraId="09902189" w14:textId="77777777" w:rsidR="002723F3" w:rsidRDefault="002723F3" w:rsidP="00573898">
            <w:pPr>
              <w:spacing w:after="0" w:line="240" w:lineRule="auto"/>
              <w:textAlignment w:val="baseline"/>
              <w:rPr>
                <w:rFonts w:ascii="Calibri" w:eastAsia="Times New Roman" w:hAnsi="Calibri" w:cs="Calibri"/>
                <w:sz w:val="24"/>
                <w:szCs w:val="24"/>
                <w:lang w:eastAsia="pt-BR"/>
              </w:rPr>
            </w:pPr>
            <w:r w:rsidRPr="00B810AB">
              <w:rPr>
                <w:rFonts w:ascii="Calibri" w:eastAsia="Times New Roman" w:hAnsi="Calibri" w:cs="Calibri"/>
                <w:sz w:val="24"/>
                <w:szCs w:val="24"/>
                <w:lang w:eastAsia="pt-BR"/>
              </w:rPr>
              <w:t>  </w:t>
            </w:r>
          </w:p>
          <w:p w14:paraId="79632B34" w14:textId="77777777" w:rsidR="002723F3" w:rsidRDefault="002723F3" w:rsidP="00573898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</w:p>
          <w:p w14:paraId="6C7D710F" w14:textId="77777777" w:rsidR="002723F3" w:rsidRDefault="002723F3" w:rsidP="00573898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</w:p>
          <w:p w14:paraId="2367405E" w14:textId="77777777" w:rsidR="002723F3" w:rsidRPr="00B810AB" w:rsidRDefault="002723F3" w:rsidP="00573898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</w:p>
          <w:p w14:paraId="4B1D09A0" w14:textId="77777777" w:rsidR="002723F3" w:rsidRPr="00B810AB" w:rsidRDefault="002723F3" w:rsidP="00573898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B810AB">
              <w:rPr>
                <w:rFonts w:ascii="Calibri" w:eastAsia="Times New Roman" w:hAnsi="Calibri" w:cs="Calibri"/>
                <w:sz w:val="24"/>
                <w:szCs w:val="24"/>
                <w:lang w:eastAsia="pt-BR"/>
              </w:rPr>
              <w:t>ELABORADO POR: ELIZE LEONICE DA ROCHA SANTOS </w:t>
            </w:r>
          </w:p>
          <w:p w14:paraId="340710CC" w14:textId="77777777" w:rsidR="002723F3" w:rsidRPr="00B810AB" w:rsidRDefault="002723F3" w:rsidP="00573898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B810AB">
              <w:rPr>
                <w:rFonts w:ascii="Calibri" w:eastAsia="Times New Roman" w:hAnsi="Calibri" w:cs="Calibri"/>
                <w:sz w:val="24"/>
                <w:szCs w:val="24"/>
                <w:lang w:eastAsia="pt-BR"/>
              </w:rPr>
              <w:t>CORRIGIDO POR:</w:t>
            </w:r>
            <w:r>
              <w:rPr>
                <w:rFonts w:ascii="Calibri" w:eastAsia="Times New Roman" w:hAnsi="Calibri" w:cs="Calibri"/>
                <w:sz w:val="24"/>
                <w:szCs w:val="24"/>
                <w:lang w:eastAsia="pt-BR"/>
              </w:rPr>
              <w:t xml:space="preserve"> PROF. LUCAS DANILO DIAS E PROF. JOSE LUIS RODRIGUES MARTINS </w:t>
            </w:r>
          </w:p>
          <w:p w14:paraId="0E1C3B81" w14:textId="77777777" w:rsidR="002723F3" w:rsidRPr="00B810AB" w:rsidRDefault="002723F3" w:rsidP="00573898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B810AB">
              <w:rPr>
                <w:rFonts w:ascii="Calibri" w:eastAsia="Times New Roman" w:hAnsi="Calibri" w:cs="Calibri"/>
                <w:sz w:val="24"/>
                <w:szCs w:val="24"/>
                <w:lang w:eastAsia="pt-BR"/>
              </w:rPr>
              <w:t>APROVADO POR:</w:t>
            </w:r>
            <w:r>
              <w:rPr>
                <w:rFonts w:ascii="Calibri" w:eastAsia="Times New Roman" w:hAnsi="Calibri" w:cs="Calibri"/>
                <w:sz w:val="24"/>
                <w:szCs w:val="24"/>
                <w:lang w:eastAsia="pt-BR"/>
              </w:rPr>
              <w:t xml:space="preserve"> PROF. IRANSÉ OLIVEIRA SILVA e PROF. SANDRO DUTRA E SILVA</w:t>
            </w:r>
          </w:p>
          <w:p w14:paraId="6C236BB9" w14:textId="77777777" w:rsidR="002723F3" w:rsidRPr="00B810AB" w:rsidRDefault="002723F3" w:rsidP="00573898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B810AB">
              <w:rPr>
                <w:rFonts w:ascii="Calibri" w:eastAsia="Times New Roman" w:hAnsi="Calibri" w:cs="Calibri"/>
                <w:sz w:val="24"/>
                <w:szCs w:val="24"/>
                <w:lang w:eastAsia="pt-BR"/>
              </w:rPr>
              <w:t>  </w:t>
            </w:r>
          </w:p>
          <w:p w14:paraId="25E88A53" w14:textId="77777777" w:rsidR="002723F3" w:rsidRPr="00B810AB" w:rsidRDefault="002723F3" w:rsidP="00573898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B810AB">
              <w:rPr>
                <w:rFonts w:ascii="Calibri" w:eastAsia="Times New Roman" w:hAnsi="Calibri" w:cs="Calibri"/>
                <w:sz w:val="24"/>
                <w:szCs w:val="24"/>
                <w:lang w:eastAsia="pt-BR"/>
              </w:rPr>
              <w:t> </w:t>
            </w:r>
          </w:p>
          <w:p w14:paraId="650F5E34" w14:textId="77777777" w:rsidR="002723F3" w:rsidRPr="00B810AB" w:rsidRDefault="002723F3" w:rsidP="00573898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B810AB">
              <w:rPr>
                <w:rFonts w:ascii="Calibri" w:eastAsia="Times New Roman" w:hAnsi="Calibri" w:cs="Calibri"/>
                <w:sz w:val="24"/>
                <w:szCs w:val="24"/>
                <w:lang w:eastAsia="pt-BR"/>
              </w:rPr>
              <w:t> </w:t>
            </w:r>
          </w:p>
          <w:p w14:paraId="199DD8BE" w14:textId="77777777" w:rsidR="002723F3" w:rsidRPr="00B810AB" w:rsidRDefault="002723F3" w:rsidP="00573898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B810AB">
              <w:rPr>
                <w:rFonts w:ascii="Calibri" w:eastAsia="Times New Roman" w:hAnsi="Calibri" w:cs="Calibri"/>
                <w:sz w:val="24"/>
                <w:szCs w:val="24"/>
                <w:lang w:eastAsia="pt-BR"/>
              </w:rPr>
              <w:t> </w:t>
            </w:r>
          </w:p>
          <w:p w14:paraId="5790C16C" w14:textId="77777777" w:rsidR="002723F3" w:rsidRPr="00B810AB" w:rsidRDefault="002723F3" w:rsidP="00573898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B810AB">
              <w:rPr>
                <w:rFonts w:ascii="Calibri" w:eastAsia="Times New Roman" w:hAnsi="Calibri" w:cs="Calibri"/>
                <w:sz w:val="24"/>
                <w:szCs w:val="24"/>
                <w:lang w:eastAsia="pt-BR"/>
              </w:rPr>
              <w:t> </w:t>
            </w:r>
          </w:p>
        </w:tc>
      </w:tr>
    </w:tbl>
    <w:p w14:paraId="0B12FFBA" w14:textId="77777777" w:rsidR="00C1348D" w:rsidRDefault="00C1348D"/>
    <w:sectPr w:rsidR="00C1348D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77861406"/>
    <w:multiLevelType w:val="hybridMultilevel"/>
    <w:tmpl w:val="4ED0D378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723F3"/>
    <w:rsid w:val="002723F3"/>
    <w:rsid w:val="00735E56"/>
    <w:rsid w:val="00C134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7300303"/>
  <w15:chartTrackingRefBased/>
  <w15:docId w15:val="{C53ECC57-982B-483D-8DAC-7D65A229F86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723F3"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PargrafodaLista">
    <w:name w:val="List Paragraph"/>
    <w:basedOn w:val="Normal"/>
    <w:uiPriority w:val="34"/>
    <w:qFormat/>
    <w:rsid w:val="002723F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194</Words>
  <Characters>1048</Characters>
  <Application>Microsoft Office Word</Application>
  <DocSecurity>0</DocSecurity>
  <Lines>8</Lines>
  <Paragraphs>2</Paragraphs>
  <ScaleCrop>false</ScaleCrop>
  <Company/>
  <LinksUpToDate>false</LinksUpToDate>
  <CharactersWithSpaces>1240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José Luis Rodrigues Martins</dc:creator>
  <cp:keywords/>
  <dc:description/>
  <cp:lastModifiedBy>José Luis Rodrigues Martins</cp:lastModifiedBy>
  <cp:revision>1</cp:revision>
  <dcterms:created xsi:type="dcterms:W3CDTF">2023-10-19T17:24:00Z</dcterms:created>
  <dcterms:modified xsi:type="dcterms:W3CDTF">2023-10-19T17:25:00Z</dcterms:modified>
</cp:coreProperties>
</file>