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EEDE61" w14:textId="77777777" w:rsidR="0031522B" w:rsidRDefault="0031522B" w:rsidP="0031522B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</w:p>
    <w:p w14:paraId="3DD5FAB1" w14:textId="59B31677" w:rsidR="0031522B" w:rsidRPr="00D87EC2" w:rsidRDefault="0031522B" w:rsidP="0031522B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  <w:r>
        <w:rPr>
          <w:rFonts w:ascii="Arial Narrow" w:eastAsia="Times New Roman" w:hAnsi="Arial Narrow" w:cs="Aharoni"/>
          <w:b/>
          <w:sz w:val="48"/>
          <w:szCs w:val="24"/>
          <w:lang w:eastAsia="pt-BR"/>
        </w:rPr>
        <w:t xml:space="preserve">CURSO DE </w:t>
      </w:r>
      <w:r w:rsidR="00480E79">
        <w:rPr>
          <w:rFonts w:ascii="Arial Narrow" w:eastAsia="Times New Roman" w:hAnsi="Arial Narrow" w:cs="Aharoni"/>
          <w:b/>
          <w:color w:val="000000" w:themeColor="text1"/>
          <w:sz w:val="48"/>
          <w:szCs w:val="24"/>
          <w:lang w:eastAsia="pt-BR"/>
        </w:rPr>
        <w:t>ENGENHARIA DE SOFTWARE</w:t>
      </w:r>
    </w:p>
    <w:p w14:paraId="54FF2EC4" w14:textId="77777777" w:rsidR="0031522B" w:rsidRDefault="0031522B" w:rsidP="0031522B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w:rsidR="0031522B" w:rsidRPr="00DF13D4" w14:paraId="34B2E210" w14:textId="77777777" w:rsidTr="27014DC9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vAlign w:val="center"/>
          </w:tcPr>
          <w:p w14:paraId="5CB20691" w14:textId="77777777" w:rsidR="0031522B" w:rsidRPr="00DF13D4" w:rsidRDefault="0031522B" w:rsidP="003D254D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1. CARACTERIZAÇÃO DA DISCIPLINA</w:t>
            </w:r>
          </w:p>
        </w:tc>
      </w:tr>
      <w:tr w:rsidR="005F48DE" w14:paraId="36E1DF13" w14:textId="77777777" w:rsidTr="27014DC9">
        <w:trPr>
          <w:trHeight w:val="304"/>
        </w:trPr>
        <w:tc>
          <w:tcPr>
            <w:tcW w:w="4889" w:type="dxa"/>
            <w:tcBorders>
              <w:top w:val="nil"/>
              <w:left w:val="nil"/>
            </w:tcBorders>
          </w:tcPr>
          <w:p w14:paraId="731CEAE0" w14:textId="77777777" w:rsidR="005F48DE" w:rsidRPr="008C05C2" w:rsidRDefault="005F48DE" w:rsidP="003D254D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8C05C2">
              <w:rPr>
                <w:rFonts w:ascii="Arial Narrow" w:hAnsi="Arial Narrow"/>
                <w:sz w:val="20"/>
              </w:rPr>
              <w:t xml:space="preserve">Nome da Disciplina: </w:t>
            </w:r>
            <w:r w:rsidRPr="008C05C2">
              <w:rPr>
                <w:rFonts w:ascii="Arial Narrow" w:hAnsi="Arial Narrow"/>
                <w:b/>
                <w:sz w:val="20"/>
              </w:rPr>
              <w:t>Sociedade em Rede</w:t>
            </w:r>
          </w:p>
        </w:tc>
        <w:tc>
          <w:tcPr>
            <w:tcW w:w="5884" w:type="dxa"/>
            <w:tcBorders>
              <w:top w:val="nil"/>
              <w:right w:val="nil"/>
            </w:tcBorders>
          </w:tcPr>
          <w:p w14:paraId="376B942D" w14:textId="77420E59" w:rsidR="005F48DE" w:rsidRDefault="005F48DE" w:rsidP="003D254D">
            <w:pPr>
              <w:rPr>
                <w:rFonts w:ascii="Arial Narrow" w:hAnsi="Arial Narrow"/>
                <w:b/>
                <w:sz w:val="20"/>
              </w:rPr>
            </w:pPr>
            <w:r w:rsidRPr="008C05C2">
              <w:rPr>
                <w:rFonts w:ascii="Arial Narrow" w:hAnsi="Arial Narrow"/>
                <w:sz w:val="20"/>
              </w:rPr>
              <w:t xml:space="preserve">Ano/semestre: </w:t>
            </w:r>
            <w:r w:rsidRPr="008C05C2">
              <w:rPr>
                <w:rFonts w:ascii="Arial Narrow" w:hAnsi="Arial Narrow"/>
                <w:b/>
                <w:sz w:val="20"/>
              </w:rPr>
              <w:t>20</w:t>
            </w:r>
            <w:r>
              <w:rPr>
                <w:rFonts w:ascii="Arial Narrow" w:hAnsi="Arial Narrow"/>
                <w:b/>
                <w:sz w:val="20"/>
              </w:rPr>
              <w:t>22</w:t>
            </w:r>
            <w:r w:rsidRPr="008C05C2">
              <w:rPr>
                <w:rFonts w:ascii="Arial Narrow" w:hAnsi="Arial Narrow"/>
                <w:b/>
                <w:sz w:val="20"/>
              </w:rPr>
              <w:t>/</w:t>
            </w:r>
            <w:r>
              <w:rPr>
                <w:rFonts w:ascii="Arial Narrow" w:hAnsi="Arial Narrow"/>
                <w:b/>
                <w:sz w:val="20"/>
              </w:rPr>
              <w:t>1</w:t>
            </w:r>
          </w:p>
          <w:p w14:paraId="3520657B" w14:textId="77777777" w:rsidR="005F48DE" w:rsidRPr="008C05C2" w:rsidRDefault="005F48DE" w:rsidP="003D254D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</w:p>
        </w:tc>
      </w:tr>
      <w:tr w:rsidR="005F48DE" w14:paraId="58BF33A4" w14:textId="77777777" w:rsidTr="27014DC9">
        <w:trPr>
          <w:trHeight w:val="340"/>
        </w:trPr>
        <w:tc>
          <w:tcPr>
            <w:tcW w:w="4889" w:type="dxa"/>
            <w:tcBorders>
              <w:left w:val="nil"/>
            </w:tcBorders>
          </w:tcPr>
          <w:p w14:paraId="1237A902" w14:textId="50576BBA" w:rsidR="005F48DE" w:rsidRPr="008C05C2" w:rsidRDefault="005F48DE" w:rsidP="003D254D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8C05C2">
              <w:rPr>
                <w:rFonts w:ascii="Arial Narrow" w:hAnsi="Arial Narrow"/>
                <w:sz w:val="20"/>
              </w:rPr>
              <w:t xml:space="preserve">Código da Disciplina: </w:t>
            </w:r>
            <w:r w:rsidRPr="008C05C2">
              <w:rPr>
                <w:rFonts w:ascii="Arial Narrow" w:hAnsi="Arial Narrow"/>
                <w:b/>
                <w:sz w:val="20"/>
              </w:rPr>
              <w:t>0</w:t>
            </w:r>
            <w:r>
              <w:rPr>
                <w:rFonts w:ascii="Arial Narrow" w:hAnsi="Arial Narrow"/>
                <w:b/>
                <w:sz w:val="20"/>
              </w:rPr>
              <w:t>9638</w:t>
            </w:r>
          </w:p>
        </w:tc>
        <w:tc>
          <w:tcPr>
            <w:tcW w:w="5884" w:type="dxa"/>
            <w:tcBorders>
              <w:right w:val="nil"/>
            </w:tcBorders>
          </w:tcPr>
          <w:p w14:paraId="7C5B61AD" w14:textId="190E59C8" w:rsidR="005F48DE" w:rsidRPr="008C05C2" w:rsidRDefault="005F48DE" w:rsidP="003D254D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8C05C2">
              <w:rPr>
                <w:rFonts w:ascii="Arial Narrow" w:hAnsi="Arial Narrow"/>
                <w:sz w:val="20"/>
              </w:rPr>
              <w:t xml:space="preserve">Período: </w:t>
            </w:r>
            <w:r w:rsidR="00250ECE" w:rsidRPr="00DE12A0">
              <w:rPr>
                <w:rFonts w:ascii="Arial Narrow" w:hAnsi="Arial Narrow"/>
                <w:b/>
                <w:bCs/>
                <w:sz w:val="20"/>
              </w:rPr>
              <w:t>2</w:t>
            </w:r>
            <w:r w:rsidRPr="00DE12A0">
              <w:rPr>
                <w:rFonts w:ascii="Arial Narrow" w:hAnsi="Arial Narrow"/>
                <w:b/>
                <w:bCs/>
                <w:sz w:val="20"/>
              </w:rPr>
              <w:t>º</w:t>
            </w:r>
          </w:p>
        </w:tc>
      </w:tr>
      <w:tr w:rsidR="005F48DE" w14:paraId="5228DDBF" w14:textId="77777777" w:rsidTr="27014DC9">
        <w:trPr>
          <w:trHeight w:val="567"/>
        </w:trPr>
        <w:tc>
          <w:tcPr>
            <w:tcW w:w="4889" w:type="dxa"/>
            <w:tcBorders>
              <w:left w:val="nil"/>
            </w:tcBorders>
            <w:vAlign w:val="center"/>
          </w:tcPr>
          <w:p w14:paraId="3A2CF5EB" w14:textId="77777777" w:rsidR="005F48DE" w:rsidRPr="00DF13D4" w:rsidRDefault="005F48DE" w:rsidP="003D254D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Total: </w:t>
            </w:r>
            <w:r w:rsidRPr="00511BCC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</w:t>
            </w:r>
            <w:r w:rsidRPr="00DE663B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0h/a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69E2FBF4" w14:textId="77777777" w:rsidR="005F48DE" w:rsidRPr="00DF13D4" w:rsidRDefault="005F48DE" w:rsidP="003D254D">
            <w:pP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Teórica: </w:t>
            </w:r>
            <w:r w:rsidRPr="008C05C2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8</w:t>
            </w:r>
            <w:r w:rsidRPr="00E630DB">
              <w:rPr>
                <w:rFonts w:ascii="Arial Narrow" w:eastAsia="Times New Roman" w:hAnsi="Arial Narrow" w:cs="Arial"/>
                <w:b/>
                <w:bCs/>
                <w:sz w:val="20"/>
                <w:szCs w:val="20"/>
              </w:rPr>
              <w:t>0h/a</w:t>
            </w:r>
          </w:p>
          <w:p w14:paraId="6E00867A" w14:textId="77777777" w:rsidR="005F48DE" w:rsidRDefault="005F48DE" w:rsidP="003D254D">
            <w:pPr>
              <w:rPr>
                <w:rFonts w:ascii="Arial Narrow" w:eastAsia="Times New Roman" w:hAnsi="Arial Narrow" w:cs="Arial"/>
                <w:b/>
                <w:bCs/>
                <w:sz w:val="20"/>
                <w:szCs w:val="20"/>
              </w:rPr>
            </w:pPr>
            <w:r w:rsidRPr="27014DC9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Carga Horária Prática: </w:t>
            </w:r>
            <w:r w:rsidRPr="27014DC9">
              <w:rPr>
                <w:rFonts w:ascii="Arial Narrow" w:eastAsia="Times New Roman" w:hAnsi="Arial Narrow" w:cs="Arial"/>
                <w:b/>
                <w:bCs/>
                <w:sz w:val="20"/>
                <w:szCs w:val="20"/>
              </w:rPr>
              <w:t>0h/a</w:t>
            </w:r>
          </w:p>
          <w:p w14:paraId="43E8B9B3" w14:textId="76E544C4" w:rsidR="005F48DE" w:rsidRPr="005F48DE" w:rsidRDefault="005F48DE" w:rsidP="27014DC9">
            <w:pP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27014DC9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Carga Horária On-line:</w:t>
            </w:r>
            <w:r w:rsidR="00250ECE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 </w:t>
            </w:r>
            <w:r w:rsidR="00250ECE" w:rsidRPr="27014DC9">
              <w:rPr>
                <w:rFonts w:ascii="Arial Narrow" w:eastAsia="Times New Roman" w:hAnsi="Arial Narrow" w:cs="Arial"/>
                <w:b/>
                <w:bCs/>
                <w:sz w:val="20"/>
                <w:szCs w:val="20"/>
              </w:rPr>
              <w:t>0h/a</w:t>
            </w:r>
          </w:p>
        </w:tc>
      </w:tr>
      <w:tr w:rsidR="005F48DE" w14:paraId="3E03D9C9" w14:textId="77777777" w:rsidTr="27014DC9">
        <w:trPr>
          <w:trHeight w:val="567"/>
        </w:trPr>
        <w:tc>
          <w:tcPr>
            <w:tcW w:w="4889" w:type="dxa"/>
            <w:tcBorders>
              <w:left w:val="nil"/>
            </w:tcBorders>
            <w:vAlign w:val="center"/>
          </w:tcPr>
          <w:p w14:paraId="04CFBA70" w14:textId="77777777" w:rsidR="005F48DE" w:rsidRPr="00DF13D4" w:rsidRDefault="005F48DE" w:rsidP="003D254D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color w:val="000000"/>
                <w:sz w:val="20"/>
                <w:szCs w:val="20"/>
                <w:lang w:eastAsia="pt-BR"/>
              </w:rPr>
              <w:t>Pré-Requisito:</w:t>
            </w:r>
            <w:r w:rsidRPr="00DF13D4">
              <w:rPr>
                <w:rFonts w:ascii="Arial Narrow" w:eastAsia="Times New Roman" w:hAnsi="Arial Narrow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 </w:t>
            </w:r>
            <w:r w:rsidRPr="00B35811">
              <w:rPr>
                <w:rFonts w:ascii="Arial Narrow" w:eastAsia="Times New Roman" w:hAnsi="Arial Narrow" w:cs="Arial"/>
                <w:b/>
                <w:bCs/>
                <w:sz w:val="20"/>
                <w:szCs w:val="20"/>
              </w:rPr>
              <w:t>Não se Aplica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30300A31" w14:textId="77777777" w:rsidR="005F48DE" w:rsidRPr="00DF13D4" w:rsidRDefault="005F48DE" w:rsidP="003D254D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proofErr w:type="spellStart"/>
            <w:r w:rsidRPr="00DF13D4">
              <w:rPr>
                <w:rFonts w:ascii="Arial Narrow" w:eastAsia="Times New Roman" w:hAnsi="Arial Narrow" w:cs="Arial"/>
                <w:bCs/>
                <w:color w:val="000000"/>
                <w:sz w:val="20"/>
                <w:szCs w:val="20"/>
                <w:lang w:eastAsia="pt-BR"/>
              </w:rPr>
              <w:t>Co-Requisito</w:t>
            </w:r>
            <w:proofErr w:type="spellEnd"/>
            <w:r w:rsidRPr="00DF13D4">
              <w:rPr>
                <w:rFonts w:ascii="Arial Narrow" w:eastAsia="Times New Roman" w:hAnsi="Arial Narrow" w:cs="Arial"/>
                <w:bCs/>
                <w:color w:val="000000"/>
                <w:sz w:val="20"/>
                <w:szCs w:val="20"/>
                <w:lang w:eastAsia="pt-BR"/>
              </w:rPr>
              <w:t>:</w:t>
            </w:r>
            <w:r w:rsidRPr="00DF13D4">
              <w:rPr>
                <w:rFonts w:ascii="Arial Narrow" w:eastAsia="Times New Roman" w:hAnsi="Arial Narrow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 </w:t>
            </w:r>
            <w:r w:rsidRPr="00B35811">
              <w:rPr>
                <w:rFonts w:ascii="Arial Narrow" w:eastAsia="Times New Roman" w:hAnsi="Arial Narrow" w:cs="Arial"/>
                <w:b/>
                <w:bCs/>
                <w:sz w:val="20"/>
                <w:szCs w:val="20"/>
              </w:rPr>
              <w:t>Não se Aplica</w:t>
            </w:r>
          </w:p>
        </w:tc>
      </w:tr>
    </w:tbl>
    <w:p w14:paraId="79F444DA" w14:textId="77777777" w:rsidR="0031522B" w:rsidRDefault="0031522B" w:rsidP="0031522B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5F48DE" w:rsidRPr="00DF13D4" w14:paraId="3D057892" w14:textId="77777777" w:rsidTr="003D254D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3D493866" w14:textId="77777777" w:rsidR="005F48DE" w:rsidRPr="00DF13D4" w:rsidRDefault="005F48DE" w:rsidP="003D254D">
            <w:pPr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2. PROFESSOR(</w:t>
            </w:r>
            <w:r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A</w:t>
            </w:r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)</w:t>
            </w:r>
          </w:p>
        </w:tc>
      </w:tr>
      <w:tr w:rsidR="005F48DE" w14:paraId="6FCCD3C9" w14:textId="77777777" w:rsidTr="003D254D">
        <w:trPr>
          <w:trHeight w:val="723"/>
        </w:trPr>
        <w:tc>
          <w:tcPr>
            <w:tcW w:w="10773" w:type="dxa"/>
          </w:tcPr>
          <w:p w14:paraId="15EF58E0" w14:textId="77777777" w:rsidR="005F48DE" w:rsidRDefault="005F48DE" w:rsidP="003D254D">
            <w:pPr>
              <w:spacing w:line="276" w:lineRule="auto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1A314911" w14:textId="77777777" w:rsidR="005F48DE" w:rsidRDefault="005F48DE" w:rsidP="003D254D">
            <w:pPr>
              <w:spacing w:line="276" w:lineRule="auto"/>
              <w:rPr>
                <w:rFonts w:ascii="Arial" w:eastAsia="Times New Roman" w:hAnsi="Arial" w:cs="Arial"/>
                <w:sz w:val="24"/>
                <w:szCs w:val="24"/>
                <w:u w:val="single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Pollyana dos Reis Pereira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Fanstone</w:t>
            </w:r>
            <w:proofErr w:type="spellEnd"/>
            <w:r w:rsidRPr="000E5D81"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, </w:t>
            </w:r>
            <w:proofErr w:type="spellStart"/>
            <w:r w:rsidRPr="000E5D81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M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.</w:t>
            </w:r>
            <w:r w:rsidRPr="000E5D81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e</w:t>
            </w:r>
            <w:proofErr w:type="spellEnd"/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.</w:t>
            </w:r>
          </w:p>
        </w:tc>
      </w:tr>
    </w:tbl>
    <w:p w14:paraId="1FE5B238" w14:textId="77777777" w:rsidR="005F48DE" w:rsidRDefault="005F48DE" w:rsidP="005F48DE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5F48DE" w:rsidRPr="001C5C31" w14:paraId="02ABD3D3" w14:textId="77777777" w:rsidTr="003D254D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49F2CCE9" w14:textId="77777777" w:rsidR="005F48DE" w:rsidRPr="001C5C31" w:rsidRDefault="005F48DE" w:rsidP="003D254D">
            <w:pPr>
              <w:spacing w:line="276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3. EMENTA</w:t>
            </w:r>
          </w:p>
        </w:tc>
      </w:tr>
      <w:tr w:rsidR="005F48DE" w:rsidRPr="00DF13D4" w14:paraId="6F8B72B6" w14:textId="77777777" w:rsidTr="003D254D">
        <w:trPr>
          <w:trHeight w:val="898"/>
        </w:trPr>
        <w:tc>
          <w:tcPr>
            <w:tcW w:w="10773" w:type="dxa"/>
          </w:tcPr>
          <w:p w14:paraId="14E9FC94" w14:textId="77777777" w:rsidR="005F48DE" w:rsidRPr="00CF0EF4" w:rsidRDefault="005F48DE" w:rsidP="003D254D">
            <w:pPr>
              <w:spacing w:before="82"/>
              <w:ind w:right="105"/>
              <w:jc w:val="both"/>
              <w:rPr>
                <w:rFonts w:ascii="Arial Narrow" w:hAnsi="Arial Narrow"/>
                <w:sz w:val="20"/>
              </w:rPr>
            </w:pPr>
            <w:r w:rsidRPr="008C05C2">
              <w:rPr>
                <w:rFonts w:ascii="Arial Narrow" w:hAnsi="Arial Narrow"/>
                <w:sz w:val="20"/>
              </w:rPr>
              <w:t>Sociedade em rede e economia do conhecimento: capitalismo, globalização, modernidade e inovação. Impactos e desafios provocados pelo desenvolvimento científico e tecnológico no âmbito político, econômico, social, cultural e ambiental. O uso da tecnologia a favor da sociedade – políticas públicas.</w:t>
            </w:r>
          </w:p>
        </w:tc>
      </w:tr>
    </w:tbl>
    <w:p w14:paraId="53BCA2C2" w14:textId="77777777" w:rsidR="005F48DE" w:rsidRDefault="005F48DE" w:rsidP="005F48DE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5F48DE" w:rsidRPr="001C5C31" w14:paraId="129268CB" w14:textId="77777777" w:rsidTr="003D254D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06BCC306" w14:textId="77777777" w:rsidR="005F48DE" w:rsidRPr="001C5C31" w:rsidRDefault="005F48DE" w:rsidP="003D254D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4. OBJETIVO GERAL</w:t>
            </w:r>
          </w:p>
        </w:tc>
      </w:tr>
      <w:tr w:rsidR="005F48DE" w:rsidRPr="001C5C31" w14:paraId="263D8A1D" w14:textId="77777777" w:rsidTr="003D254D">
        <w:trPr>
          <w:trHeight w:val="637"/>
        </w:trPr>
        <w:tc>
          <w:tcPr>
            <w:tcW w:w="10773" w:type="dxa"/>
          </w:tcPr>
          <w:p w14:paraId="15CADC49" w14:textId="77777777" w:rsidR="005F48DE" w:rsidRDefault="005F48DE" w:rsidP="003D254D">
            <w:pPr>
              <w:rPr>
                <w:rFonts w:ascii="Arial Narrow" w:hAnsi="Arial Narrow"/>
                <w:sz w:val="20"/>
              </w:rPr>
            </w:pPr>
          </w:p>
          <w:p w14:paraId="7B37C996" w14:textId="47D5E787" w:rsidR="005F48DE" w:rsidRPr="008C05C2" w:rsidRDefault="005F48DE" w:rsidP="005F48DE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8C05C2">
              <w:rPr>
                <w:rFonts w:ascii="Arial Narrow" w:hAnsi="Arial Narrow"/>
                <w:sz w:val="20"/>
              </w:rPr>
              <w:t xml:space="preserve">Compreender </w:t>
            </w:r>
            <w:r>
              <w:rPr>
                <w:rFonts w:ascii="Arial Narrow" w:hAnsi="Arial Narrow"/>
                <w:sz w:val="20"/>
              </w:rPr>
              <w:t>a sociedade contemporânea, a partir dos avanços científicos</w:t>
            </w:r>
            <w:r w:rsidRPr="008C05C2">
              <w:rPr>
                <w:rFonts w:ascii="Arial Narrow" w:hAnsi="Arial Narrow"/>
                <w:sz w:val="20"/>
              </w:rPr>
              <w:t xml:space="preserve"> e </w:t>
            </w:r>
            <w:r>
              <w:rPr>
                <w:rFonts w:ascii="Arial Narrow" w:hAnsi="Arial Narrow"/>
                <w:sz w:val="20"/>
              </w:rPr>
              <w:t>t</w:t>
            </w:r>
            <w:r w:rsidRPr="008C05C2">
              <w:rPr>
                <w:rFonts w:ascii="Arial Narrow" w:hAnsi="Arial Narrow"/>
                <w:sz w:val="20"/>
              </w:rPr>
              <w:t>ecnol</w:t>
            </w:r>
            <w:r>
              <w:rPr>
                <w:rFonts w:ascii="Arial Narrow" w:hAnsi="Arial Narrow"/>
                <w:sz w:val="20"/>
              </w:rPr>
              <w:t>ógicos.</w:t>
            </w:r>
            <w:r w:rsidRPr="008C05C2"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  <w:t xml:space="preserve"> </w:t>
            </w:r>
          </w:p>
        </w:tc>
      </w:tr>
    </w:tbl>
    <w:p w14:paraId="595512A8" w14:textId="77777777" w:rsidR="0031522B" w:rsidRDefault="0031522B" w:rsidP="0031522B">
      <w:pPr>
        <w:spacing w:after="0" w:line="240" w:lineRule="auto"/>
        <w:rPr>
          <w:rFonts w:ascii="Arial" w:eastAsia="Times New Roman" w:hAnsi="Arial" w:cs="Arial"/>
          <w:bCs/>
          <w:color w:val="FF0000"/>
          <w:sz w:val="20"/>
          <w:szCs w:val="20"/>
          <w:lang w:eastAsia="pt-BR"/>
        </w:rPr>
      </w:pPr>
    </w:p>
    <w:tbl>
      <w:tblPr>
        <w:tblW w:w="4936" w:type="pct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85"/>
        <w:gridCol w:w="7440"/>
      </w:tblGrid>
      <w:tr w:rsidR="0031522B" w:rsidRPr="001C5C31" w14:paraId="01236CAE" w14:textId="77777777" w:rsidTr="27014DC9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vAlign w:val="center"/>
          </w:tcPr>
          <w:p w14:paraId="2FB9ACB5" w14:textId="77777777" w:rsidR="0031522B" w:rsidRPr="001C5C31" w:rsidRDefault="0031522B" w:rsidP="003D254D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5. OBJETIVO</w:t>
            </w: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S</w:t>
            </w: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ESPECÍFICOS</w:t>
            </w:r>
          </w:p>
        </w:tc>
      </w:tr>
      <w:tr w:rsidR="0031522B" w:rsidRPr="001C5C31" w14:paraId="138C0AE8" w14:textId="77777777" w:rsidTr="27014DC9">
        <w:trPr>
          <w:cantSplit/>
          <w:trHeight w:val="397"/>
        </w:trPr>
        <w:tc>
          <w:tcPr>
            <w:tcW w:w="1499" w:type="pct"/>
            <w:shd w:val="clear" w:color="auto" w:fill="DBE5F1" w:themeFill="accent1" w:themeFillTint="33"/>
            <w:vAlign w:val="center"/>
          </w:tcPr>
          <w:p w14:paraId="470D0948" w14:textId="77777777" w:rsidR="0031522B" w:rsidRPr="001C5C31" w:rsidRDefault="0031522B" w:rsidP="003D254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Unidades</w:t>
            </w:r>
          </w:p>
        </w:tc>
        <w:tc>
          <w:tcPr>
            <w:tcW w:w="3501" w:type="pct"/>
            <w:shd w:val="clear" w:color="auto" w:fill="DBE5F1" w:themeFill="accent1" w:themeFillTint="33"/>
            <w:vAlign w:val="center"/>
          </w:tcPr>
          <w:p w14:paraId="5A29E03B" w14:textId="77777777" w:rsidR="0031522B" w:rsidRPr="001C5C31" w:rsidRDefault="0031522B" w:rsidP="003D254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Objetivos Específicos</w:t>
            </w:r>
          </w:p>
        </w:tc>
      </w:tr>
      <w:tr w:rsidR="005F48DE" w:rsidRPr="001C5C31" w14:paraId="680CBD5B" w14:textId="77777777" w:rsidTr="27014DC9">
        <w:trPr>
          <w:cantSplit/>
          <w:trHeight w:val="397"/>
        </w:trPr>
        <w:tc>
          <w:tcPr>
            <w:tcW w:w="1499" w:type="pct"/>
            <w:vAlign w:val="center"/>
          </w:tcPr>
          <w:p w14:paraId="188A7503" w14:textId="77777777" w:rsidR="005F48DE" w:rsidRPr="009064F0" w:rsidRDefault="005F48DE" w:rsidP="003D254D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/>
                <w:b/>
                <w:sz w:val="20"/>
              </w:rPr>
              <w:t xml:space="preserve">I - </w:t>
            </w:r>
            <w:r w:rsidRPr="009064F0">
              <w:rPr>
                <w:rFonts w:ascii="Arial Narrow" w:hAnsi="Arial Narrow"/>
                <w:b/>
                <w:sz w:val="20"/>
              </w:rPr>
              <w:t>História, Conceitos e Fundamentos da Sociedade em Rede</w:t>
            </w:r>
          </w:p>
        </w:tc>
        <w:tc>
          <w:tcPr>
            <w:tcW w:w="3501" w:type="pct"/>
            <w:vAlign w:val="center"/>
          </w:tcPr>
          <w:p w14:paraId="12B7C0AB" w14:textId="77777777" w:rsidR="005F48DE" w:rsidRPr="009064F0" w:rsidRDefault="005F48DE" w:rsidP="003D254D">
            <w:pPr>
              <w:pStyle w:val="TableParagraph"/>
              <w:tabs>
                <w:tab w:val="left" w:pos="431"/>
              </w:tabs>
              <w:ind w:right="218"/>
              <w:jc w:val="left"/>
              <w:rPr>
                <w:sz w:val="20"/>
              </w:rPr>
            </w:pPr>
            <w:r>
              <w:rPr>
                <w:sz w:val="20"/>
              </w:rPr>
              <w:t xml:space="preserve">- </w:t>
            </w:r>
            <w:r w:rsidRPr="009064F0">
              <w:rPr>
                <w:sz w:val="20"/>
              </w:rPr>
              <w:t>Entender o desenvolvimento científico e tecnológico na</w:t>
            </w:r>
            <w:r w:rsidRPr="009064F0">
              <w:rPr>
                <w:spacing w:val="-1"/>
                <w:sz w:val="20"/>
              </w:rPr>
              <w:t xml:space="preserve"> </w:t>
            </w:r>
            <w:r w:rsidRPr="009064F0">
              <w:rPr>
                <w:sz w:val="20"/>
              </w:rPr>
              <w:t>história;</w:t>
            </w:r>
          </w:p>
          <w:p w14:paraId="2E672C06" w14:textId="77777777" w:rsidR="005F48DE" w:rsidRPr="009064F0" w:rsidRDefault="005F48DE" w:rsidP="003D254D">
            <w:pPr>
              <w:pStyle w:val="TableParagraph"/>
              <w:tabs>
                <w:tab w:val="left" w:pos="430"/>
              </w:tabs>
              <w:ind w:right="218"/>
              <w:jc w:val="left"/>
              <w:rPr>
                <w:sz w:val="20"/>
                <w:szCs w:val="20"/>
              </w:rPr>
            </w:pPr>
            <w:r w:rsidRPr="009064F0">
              <w:rPr>
                <w:sz w:val="20"/>
                <w:szCs w:val="20"/>
              </w:rPr>
              <w:t>- Discutir o processo de globalização e advento da Internet;</w:t>
            </w:r>
          </w:p>
          <w:p w14:paraId="4710BC18" w14:textId="77777777" w:rsidR="005F48DE" w:rsidRPr="001C5C31" w:rsidRDefault="005F48DE" w:rsidP="003D254D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9064F0">
              <w:rPr>
                <w:rFonts w:ascii="Arial Narrow" w:hAnsi="Arial Narrow"/>
                <w:sz w:val="20"/>
              </w:rPr>
              <w:t>- Refletir os conceitos e os fundamentos que embasam a Sociedade em Rede: sociedade, ciência,</w:t>
            </w:r>
            <w:r w:rsidRPr="009064F0">
              <w:rPr>
                <w:rFonts w:ascii="Arial Narrow" w:hAnsi="Arial Narrow"/>
                <w:spacing w:val="-3"/>
                <w:sz w:val="20"/>
              </w:rPr>
              <w:t xml:space="preserve"> </w:t>
            </w:r>
            <w:r w:rsidRPr="009064F0">
              <w:rPr>
                <w:rFonts w:ascii="Arial Narrow" w:hAnsi="Arial Narrow"/>
                <w:sz w:val="20"/>
              </w:rPr>
              <w:t>tecnologia, capitalismo, modernidade,</w:t>
            </w:r>
            <w:r w:rsidRPr="009064F0">
              <w:rPr>
                <w:rFonts w:ascii="Arial Narrow" w:hAnsi="Arial Narrow" w:cs="Arial"/>
                <w:sz w:val="20"/>
                <w:szCs w:val="20"/>
              </w:rPr>
              <w:t xml:space="preserve"> virtualidade, ciberespaço, </w:t>
            </w:r>
            <w:r w:rsidRPr="009064F0">
              <w:rPr>
                <w:rFonts w:ascii="Arial Narrow" w:hAnsi="Arial Narrow"/>
                <w:sz w:val="20"/>
              </w:rPr>
              <w:t>inovação.</w:t>
            </w:r>
          </w:p>
        </w:tc>
      </w:tr>
      <w:tr w:rsidR="005F48DE" w:rsidRPr="001C5C31" w14:paraId="4F4F215E" w14:textId="77777777" w:rsidTr="27014DC9">
        <w:trPr>
          <w:cantSplit/>
          <w:trHeight w:val="397"/>
        </w:trPr>
        <w:tc>
          <w:tcPr>
            <w:tcW w:w="1499" w:type="pct"/>
            <w:vAlign w:val="center"/>
          </w:tcPr>
          <w:p w14:paraId="4BC947B1" w14:textId="77777777" w:rsidR="005F48DE" w:rsidRPr="009064F0" w:rsidRDefault="005F48DE" w:rsidP="003D254D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/>
                <w:b/>
                <w:sz w:val="20"/>
              </w:rPr>
              <w:t xml:space="preserve">II - </w:t>
            </w:r>
            <w:r w:rsidRPr="009064F0">
              <w:rPr>
                <w:rFonts w:ascii="Arial Narrow" w:hAnsi="Arial Narrow"/>
                <w:b/>
                <w:sz w:val="20"/>
              </w:rPr>
              <w:t>Influência e Impactos das Tecnologias de Informação e Comunicação na Sociedade</w:t>
            </w:r>
          </w:p>
        </w:tc>
        <w:tc>
          <w:tcPr>
            <w:tcW w:w="3501" w:type="pct"/>
          </w:tcPr>
          <w:p w14:paraId="03D01FE8" w14:textId="77777777" w:rsidR="005F48DE" w:rsidRPr="009064F0" w:rsidRDefault="005F48DE" w:rsidP="003D254D">
            <w:pPr>
              <w:pStyle w:val="TableParagraph"/>
              <w:tabs>
                <w:tab w:val="left" w:pos="431"/>
              </w:tabs>
              <w:ind w:right="435"/>
              <w:jc w:val="left"/>
              <w:rPr>
                <w:sz w:val="20"/>
                <w:szCs w:val="20"/>
              </w:rPr>
            </w:pPr>
            <w:r w:rsidRPr="009064F0">
              <w:rPr>
                <w:sz w:val="20"/>
                <w:szCs w:val="20"/>
              </w:rPr>
              <w:t>- Identificar as</w:t>
            </w:r>
            <w:r w:rsidRPr="009064F0">
              <w:rPr>
                <w:spacing w:val="-6"/>
                <w:sz w:val="20"/>
                <w:szCs w:val="20"/>
              </w:rPr>
              <w:t xml:space="preserve"> </w:t>
            </w:r>
            <w:r w:rsidRPr="009064F0">
              <w:rPr>
                <w:sz w:val="20"/>
                <w:szCs w:val="20"/>
              </w:rPr>
              <w:t>implicações</w:t>
            </w:r>
            <w:r w:rsidRPr="009064F0">
              <w:rPr>
                <w:spacing w:val="-7"/>
                <w:sz w:val="20"/>
                <w:szCs w:val="20"/>
              </w:rPr>
              <w:t xml:space="preserve"> </w:t>
            </w:r>
            <w:r>
              <w:rPr>
                <w:spacing w:val="-7"/>
                <w:sz w:val="20"/>
                <w:szCs w:val="20"/>
              </w:rPr>
              <w:t xml:space="preserve">das </w:t>
            </w:r>
            <w:r w:rsidRPr="009064F0">
              <w:rPr>
                <w:spacing w:val="-6"/>
                <w:sz w:val="20"/>
                <w:szCs w:val="20"/>
              </w:rPr>
              <w:t>TICs no</w:t>
            </w:r>
            <w:r w:rsidRPr="009064F0">
              <w:rPr>
                <w:sz w:val="20"/>
                <w:szCs w:val="20"/>
              </w:rPr>
              <w:t xml:space="preserve"> cotidiano</w:t>
            </w:r>
            <w:r w:rsidRPr="009064F0">
              <w:rPr>
                <w:spacing w:val="-1"/>
                <w:sz w:val="20"/>
                <w:szCs w:val="20"/>
              </w:rPr>
              <w:t xml:space="preserve"> </w:t>
            </w:r>
            <w:r w:rsidRPr="009064F0">
              <w:rPr>
                <w:sz w:val="20"/>
                <w:szCs w:val="20"/>
              </w:rPr>
              <w:t>social;</w:t>
            </w:r>
          </w:p>
          <w:p w14:paraId="6264A926" w14:textId="77777777" w:rsidR="005F48DE" w:rsidRPr="009064F0" w:rsidRDefault="005F48DE" w:rsidP="003D254D">
            <w:pPr>
              <w:pStyle w:val="TableParagraph"/>
              <w:tabs>
                <w:tab w:val="left" w:pos="431"/>
              </w:tabs>
              <w:ind w:right="484"/>
              <w:jc w:val="left"/>
              <w:rPr>
                <w:sz w:val="20"/>
                <w:szCs w:val="20"/>
              </w:rPr>
            </w:pPr>
            <w:r w:rsidRPr="009064F0">
              <w:rPr>
                <w:sz w:val="20"/>
                <w:szCs w:val="20"/>
              </w:rPr>
              <w:t>- Interpretar a nova economia e os negócios eletrônicos;</w:t>
            </w:r>
          </w:p>
          <w:p w14:paraId="4AB9F48A" w14:textId="77777777" w:rsidR="005F48DE" w:rsidRDefault="005F48DE" w:rsidP="003D254D">
            <w:pPr>
              <w:spacing w:after="0" w:line="240" w:lineRule="auto"/>
              <w:rPr>
                <w:rStyle w:val="fontstyle01"/>
              </w:rPr>
            </w:pPr>
            <w:r w:rsidRPr="009064F0">
              <w:rPr>
                <w:rFonts w:ascii="Arial Narrow" w:hAnsi="Arial Narrow"/>
                <w:sz w:val="20"/>
                <w:szCs w:val="20"/>
              </w:rPr>
              <w:t xml:space="preserve">- Debater os impactos das </w:t>
            </w:r>
            <w:r w:rsidRPr="009064F0">
              <w:rPr>
                <w:rStyle w:val="fontstyle01"/>
              </w:rPr>
              <w:t>provocados pelo desenvolvimento tecnológico;</w:t>
            </w:r>
          </w:p>
          <w:p w14:paraId="5AE734E3" w14:textId="77777777" w:rsidR="005F48DE" w:rsidRPr="009064F0" w:rsidRDefault="005F48DE" w:rsidP="003D254D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  <w:r w:rsidRPr="009064F0">
              <w:rPr>
                <w:rFonts w:ascii="Arial Narrow" w:hAnsi="Arial Narrow" w:cs="Arial"/>
                <w:sz w:val="20"/>
                <w:szCs w:val="20"/>
              </w:rPr>
              <w:t>-</w:t>
            </w:r>
            <w:r w:rsidRPr="009064F0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 xml:space="preserve">Entender </w:t>
            </w:r>
            <w:r w:rsidRPr="009064F0">
              <w:rPr>
                <w:rFonts w:ascii="Arial Narrow" w:hAnsi="Arial Narrow"/>
                <w:sz w:val="20"/>
                <w:szCs w:val="20"/>
              </w:rPr>
              <w:t>a exclusão</w:t>
            </w:r>
            <w:r w:rsidRPr="009064F0">
              <w:rPr>
                <w:rFonts w:ascii="Arial Narrow" w:hAnsi="Arial Narrow"/>
                <w:spacing w:val="-5"/>
                <w:sz w:val="20"/>
                <w:szCs w:val="20"/>
              </w:rPr>
              <w:t xml:space="preserve"> </w:t>
            </w:r>
            <w:r w:rsidRPr="009064F0">
              <w:rPr>
                <w:rFonts w:ascii="Arial Narrow" w:hAnsi="Arial Narrow"/>
                <w:sz w:val="20"/>
                <w:szCs w:val="20"/>
              </w:rPr>
              <w:t>política, econômica e digital;</w:t>
            </w:r>
          </w:p>
          <w:p w14:paraId="72E4D1BC" w14:textId="77777777" w:rsidR="005F48DE" w:rsidRPr="001C5C31" w:rsidRDefault="005F48DE" w:rsidP="003D254D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9064F0">
              <w:rPr>
                <w:rFonts w:ascii="Arial Narrow" w:hAnsi="Arial Narrow"/>
                <w:sz w:val="20"/>
                <w:szCs w:val="20"/>
              </w:rPr>
              <w:t>- Avaliar os débitos ambientais do avanço tecnológico no mundo.</w:t>
            </w:r>
          </w:p>
        </w:tc>
      </w:tr>
      <w:tr w:rsidR="005F48DE" w:rsidRPr="001C5C31" w14:paraId="6A4755F6" w14:textId="77777777" w:rsidTr="27014DC9">
        <w:trPr>
          <w:cantSplit/>
          <w:trHeight w:val="397"/>
        </w:trPr>
        <w:tc>
          <w:tcPr>
            <w:tcW w:w="1499" w:type="pct"/>
            <w:vAlign w:val="center"/>
          </w:tcPr>
          <w:p w14:paraId="29BFE798" w14:textId="7ED054B4" w:rsidR="005F48DE" w:rsidRPr="009064F0" w:rsidRDefault="005F48DE" w:rsidP="27014DC9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27014DC9">
              <w:rPr>
                <w:rFonts w:ascii="Arial Narrow" w:hAnsi="Arial Narrow"/>
                <w:b/>
                <w:bCs/>
                <w:sz w:val="20"/>
                <w:szCs w:val="20"/>
              </w:rPr>
              <w:t>III - Perspectivas para uma Sociedade Hiper</w:t>
            </w:r>
            <w:r w:rsidR="1475ACA0" w:rsidRPr="27014DC9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 C</w:t>
            </w:r>
            <w:r w:rsidRPr="27014DC9">
              <w:rPr>
                <w:rFonts w:ascii="Arial Narrow" w:hAnsi="Arial Narrow"/>
                <w:b/>
                <w:bCs/>
                <w:sz w:val="20"/>
                <w:szCs w:val="20"/>
              </w:rPr>
              <w:t>onectada</w:t>
            </w:r>
          </w:p>
        </w:tc>
        <w:tc>
          <w:tcPr>
            <w:tcW w:w="3501" w:type="pct"/>
          </w:tcPr>
          <w:p w14:paraId="422480E5" w14:textId="170582FE" w:rsidR="005F48DE" w:rsidRDefault="005F48DE" w:rsidP="003D254D">
            <w:pPr>
              <w:pStyle w:val="TableParagraph"/>
              <w:tabs>
                <w:tab w:val="left" w:pos="431"/>
              </w:tabs>
              <w:jc w:val="left"/>
              <w:rPr>
                <w:sz w:val="20"/>
              </w:rPr>
            </w:pPr>
            <w:r>
              <w:rPr>
                <w:sz w:val="20"/>
              </w:rPr>
              <w:t>- Discutir, a partir das TICs, as perspectivas sociais</w:t>
            </w:r>
            <w:r w:rsidR="00480E79">
              <w:rPr>
                <w:sz w:val="20"/>
              </w:rPr>
              <w:t>, culturais</w:t>
            </w:r>
            <w:r>
              <w:rPr>
                <w:sz w:val="20"/>
              </w:rPr>
              <w:t xml:space="preserve"> e econômicas para as próximas décadas;</w:t>
            </w:r>
          </w:p>
          <w:p w14:paraId="0D71A065" w14:textId="59F02E14" w:rsidR="005F48DE" w:rsidRDefault="005F48DE" w:rsidP="003D254D">
            <w:pPr>
              <w:pStyle w:val="TableParagraph"/>
              <w:tabs>
                <w:tab w:val="left" w:pos="431"/>
              </w:tabs>
              <w:jc w:val="left"/>
              <w:rPr>
                <w:sz w:val="20"/>
              </w:rPr>
            </w:pPr>
            <w:r>
              <w:rPr>
                <w:sz w:val="20"/>
              </w:rPr>
              <w:t>- Analisar o contexto atual de Metaverso, Inteligência Artifical, Machine Leaning e Deep Learning;</w:t>
            </w:r>
          </w:p>
          <w:p w14:paraId="5B22F5F1" w14:textId="77777777" w:rsidR="005F48DE" w:rsidRPr="00155FAB" w:rsidRDefault="005F48DE" w:rsidP="003D254D">
            <w:pPr>
              <w:pStyle w:val="TableParagraph"/>
              <w:tabs>
                <w:tab w:val="left" w:pos="431"/>
              </w:tabs>
              <w:jc w:val="left"/>
              <w:rPr>
                <w:color w:val="FF0000"/>
                <w:sz w:val="20"/>
                <w:szCs w:val="20"/>
              </w:rPr>
            </w:pPr>
            <w:r>
              <w:rPr>
                <w:sz w:val="20"/>
              </w:rPr>
              <w:t>- Refletir sobre o</w:t>
            </w:r>
            <w:r w:rsidRPr="00155FAB">
              <w:rPr>
                <w:color w:val="FF0000"/>
                <w:sz w:val="20"/>
                <w:szCs w:val="20"/>
              </w:rPr>
              <w:t xml:space="preserve"> </w:t>
            </w:r>
            <w:r w:rsidRPr="00BC7C01">
              <w:rPr>
                <w:sz w:val="20"/>
                <w:szCs w:val="20"/>
              </w:rPr>
              <w:t xml:space="preserve">controle das TICs e a privacidade dos dados na atualidade; </w:t>
            </w:r>
          </w:p>
          <w:p w14:paraId="674201AE" w14:textId="5084D2A8" w:rsidR="005F48DE" w:rsidRPr="001C5C31" w:rsidRDefault="005F48DE" w:rsidP="003D254D">
            <w:pPr>
              <w:pStyle w:val="TableParagraph"/>
              <w:tabs>
                <w:tab w:val="left" w:pos="431"/>
              </w:tabs>
              <w:ind w:right="560"/>
              <w:jc w:val="left"/>
              <w:rPr>
                <w:rFonts w:eastAsia="Times New Roman" w:cs="Arial"/>
                <w:bCs/>
                <w:sz w:val="20"/>
                <w:szCs w:val="20"/>
                <w:lang w:eastAsia="pt-BR"/>
              </w:rPr>
            </w:pPr>
            <w:r>
              <w:rPr>
                <w:sz w:val="20"/>
              </w:rPr>
              <w:t xml:space="preserve">- </w:t>
            </w:r>
            <w:r w:rsidR="00250ECE">
              <w:rPr>
                <w:sz w:val="20"/>
              </w:rPr>
              <w:t>Ponderar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ética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nas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relações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sociais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profissionais</w:t>
            </w:r>
            <w:r w:rsidR="00250ECE">
              <w:rPr>
                <w:sz w:val="20"/>
              </w:rPr>
              <w:t xml:space="preserve"> na atualidade.</w:t>
            </w:r>
          </w:p>
        </w:tc>
      </w:tr>
    </w:tbl>
    <w:p w14:paraId="5FA56EB7" w14:textId="77777777" w:rsidR="0031522B" w:rsidRDefault="0031522B" w:rsidP="0031522B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w:rsidR="0031522B" w:rsidRPr="001C5C31" w14:paraId="443A194B" w14:textId="77777777" w:rsidTr="003D254D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68955711" w14:textId="77777777" w:rsidR="0031522B" w:rsidRPr="001C5C31" w:rsidRDefault="0031522B" w:rsidP="003D254D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6. HABILIDADES E COMPETÊNCIAS</w:t>
            </w:r>
          </w:p>
        </w:tc>
      </w:tr>
      <w:tr w:rsidR="005F48DE" w14:paraId="2EFBE260" w14:textId="77777777" w:rsidTr="003D254D">
        <w:tc>
          <w:tcPr>
            <w:tcW w:w="10773" w:type="dxa"/>
          </w:tcPr>
          <w:p w14:paraId="7A7963A2" w14:textId="77777777" w:rsidR="005F48DE" w:rsidRPr="004507AE" w:rsidRDefault="005F48DE" w:rsidP="005F48DE">
            <w:pPr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N</w:t>
            </w:r>
            <w:r w:rsidRPr="004507AE"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a disciplina de Sociedade em Rede, 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o acadêmico </w:t>
            </w:r>
            <w:r w:rsidRPr="004507AE"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deve adquirir competências e habilidades no que tange: </w:t>
            </w:r>
          </w:p>
          <w:p w14:paraId="1DF03511" w14:textId="77777777" w:rsidR="005F48DE" w:rsidRPr="004507AE" w:rsidRDefault="005F48DE" w:rsidP="005F48DE">
            <w:pPr>
              <w:pStyle w:val="TableParagraph"/>
              <w:numPr>
                <w:ilvl w:val="1"/>
                <w:numId w:val="6"/>
              </w:numPr>
              <w:tabs>
                <w:tab w:val="left" w:pos="201"/>
              </w:tabs>
              <w:spacing w:before="2" w:line="229" w:lineRule="exact"/>
              <w:ind w:hanging="1440"/>
              <w:jc w:val="left"/>
              <w:rPr>
                <w:sz w:val="20"/>
              </w:rPr>
            </w:pPr>
            <w:r w:rsidRPr="004507AE">
              <w:rPr>
                <w:sz w:val="20"/>
              </w:rPr>
              <w:t>Gerir</w:t>
            </w:r>
            <w:r w:rsidRPr="004507AE">
              <w:rPr>
                <w:spacing w:val="-4"/>
                <w:sz w:val="20"/>
              </w:rPr>
              <w:t xml:space="preserve"> </w:t>
            </w:r>
            <w:r w:rsidRPr="004507AE">
              <w:rPr>
                <w:sz w:val="20"/>
              </w:rPr>
              <w:t>a</w:t>
            </w:r>
            <w:r w:rsidRPr="004507AE">
              <w:rPr>
                <w:spacing w:val="-4"/>
                <w:sz w:val="20"/>
              </w:rPr>
              <w:t xml:space="preserve"> </w:t>
            </w:r>
            <w:r w:rsidRPr="004507AE">
              <w:rPr>
                <w:sz w:val="20"/>
              </w:rPr>
              <w:t>própria</w:t>
            </w:r>
            <w:r w:rsidRPr="004507AE">
              <w:rPr>
                <w:spacing w:val="-4"/>
                <w:sz w:val="20"/>
              </w:rPr>
              <w:t xml:space="preserve"> </w:t>
            </w:r>
            <w:r w:rsidRPr="004507AE">
              <w:rPr>
                <w:sz w:val="20"/>
              </w:rPr>
              <w:t>aprendizagem,</w:t>
            </w:r>
            <w:r w:rsidRPr="004507AE">
              <w:rPr>
                <w:spacing w:val="-3"/>
                <w:sz w:val="20"/>
              </w:rPr>
              <w:t xml:space="preserve"> </w:t>
            </w:r>
            <w:r w:rsidRPr="004507AE">
              <w:rPr>
                <w:sz w:val="20"/>
              </w:rPr>
              <w:t>desenvolvendo-se pessoal e profissionalmente;</w:t>
            </w:r>
          </w:p>
          <w:p w14:paraId="2330805B" w14:textId="77777777" w:rsidR="005F48DE" w:rsidRPr="004507AE" w:rsidRDefault="005F48DE" w:rsidP="005F48DE">
            <w:pPr>
              <w:pStyle w:val="TableParagraph"/>
              <w:numPr>
                <w:ilvl w:val="1"/>
                <w:numId w:val="6"/>
              </w:numPr>
              <w:tabs>
                <w:tab w:val="left" w:pos="201"/>
              </w:tabs>
              <w:ind w:left="0" w:right="858" w:firstLine="0"/>
              <w:jc w:val="left"/>
              <w:rPr>
                <w:sz w:val="20"/>
              </w:rPr>
            </w:pPr>
            <w:r>
              <w:rPr>
                <w:sz w:val="20"/>
              </w:rPr>
              <w:lastRenderedPageBreak/>
              <w:t xml:space="preserve">Analisar </w:t>
            </w:r>
            <w:r w:rsidRPr="004507AE">
              <w:rPr>
                <w:sz w:val="20"/>
              </w:rPr>
              <w:t xml:space="preserve">criticamente, a Sociedade em Rede, consciente dos aspectos humanos, tecnológicos, éticos, legais e ambientais </w:t>
            </w:r>
            <w:r>
              <w:rPr>
                <w:sz w:val="20"/>
              </w:rPr>
              <w:t>d</w:t>
            </w:r>
            <w:r w:rsidRPr="004507AE">
              <w:rPr>
                <w:sz w:val="20"/>
              </w:rPr>
              <w:t>ecorrentes;</w:t>
            </w:r>
          </w:p>
          <w:p w14:paraId="16B8D8DC" w14:textId="77777777" w:rsidR="005F48DE" w:rsidRPr="004507AE" w:rsidRDefault="005F48DE" w:rsidP="005F48DE">
            <w:pPr>
              <w:pStyle w:val="TableParagraph"/>
              <w:numPr>
                <w:ilvl w:val="1"/>
                <w:numId w:val="6"/>
              </w:numPr>
              <w:tabs>
                <w:tab w:val="left" w:pos="201"/>
              </w:tabs>
              <w:ind w:right="114" w:hanging="1440"/>
              <w:jc w:val="left"/>
              <w:rPr>
                <w:sz w:val="20"/>
              </w:rPr>
            </w:pPr>
            <w:r w:rsidRPr="004507AE">
              <w:rPr>
                <w:sz w:val="20"/>
              </w:rPr>
              <w:t xml:space="preserve">Identificar novas oportunidades profissionais; </w:t>
            </w:r>
          </w:p>
          <w:p w14:paraId="4C64336F" w14:textId="370529FE" w:rsidR="005F48DE" w:rsidRPr="004507AE" w:rsidRDefault="005F48DE" w:rsidP="005F48DE">
            <w:pPr>
              <w:pStyle w:val="TableParagraph"/>
              <w:numPr>
                <w:ilvl w:val="1"/>
                <w:numId w:val="6"/>
              </w:numPr>
              <w:tabs>
                <w:tab w:val="left" w:pos="201"/>
              </w:tabs>
              <w:ind w:right="114" w:hanging="1440"/>
              <w:jc w:val="left"/>
              <w:rPr>
                <w:sz w:val="20"/>
              </w:rPr>
            </w:pPr>
            <w:r>
              <w:rPr>
                <w:sz w:val="20"/>
              </w:rPr>
              <w:t xml:space="preserve">Vislumbrar </w:t>
            </w:r>
            <w:r w:rsidRPr="004507AE">
              <w:rPr>
                <w:sz w:val="20"/>
              </w:rPr>
              <w:t xml:space="preserve">soluções inovadoras para o contexto </w:t>
            </w:r>
            <w:r>
              <w:rPr>
                <w:sz w:val="20"/>
              </w:rPr>
              <w:t>atuação profissi</w:t>
            </w:r>
            <w:r w:rsidR="00250ECE">
              <w:rPr>
                <w:sz w:val="20"/>
              </w:rPr>
              <w:t>o</w:t>
            </w:r>
            <w:r>
              <w:rPr>
                <w:sz w:val="20"/>
              </w:rPr>
              <w:t>nal</w:t>
            </w:r>
            <w:r w:rsidRPr="004507AE">
              <w:rPr>
                <w:sz w:val="20"/>
              </w:rPr>
              <w:t xml:space="preserve"> bem como para a sociedade como um todo;</w:t>
            </w:r>
          </w:p>
          <w:p w14:paraId="3B15F60D" w14:textId="77777777" w:rsidR="005F48DE" w:rsidRPr="004507AE" w:rsidRDefault="005F48DE" w:rsidP="005F48DE">
            <w:pPr>
              <w:pStyle w:val="TableParagraph"/>
              <w:numPr>
                <w:ilvl w:val="1"/>
                <w:numId w:val="6"/>
              </w:numPr>
              <w:tabs>
                <w:tab w:val="left" w:pos="201"/>
              </w:tabs>
              <w:ind w:right="361" w:hanging="1440"/>
              <w:jc w:val="left"/>
              <w:rPr>
                <w:sz w:val="20"/>
              </w:rPr>
            </w:pPr>
            <w:r w:rsidRPr="004507AE">
              <w:rPr>
                <w:sz w:val="20"/>
              </w:rPr>
              <w:t>Aplicar os conhecimentos adquiridos em diferentes contextos formais e informais da Engenharia de</w:t>
            </w:r>
            <w:r w:rsidRPr="004507AE">
              <w:rPr>
                <w:spacing w:val="-7"/>
                <w:sz w:val="20"/>
              </w:rPr>
              <w:t xml:space="preserve"> </w:t>
            </w:r>
            <w:r w:rsidRPr="004507AE">
              <w:rPr>
                <w:sz w:val="20"/>
              </w:rPr>
              <w:t>Software;</w:t>
            </w:r>
          </w:p>
          <w:p w14:paraId="548D2A90" w14:textId="77777777" w:rsidR="005F48DE" w:rsidRDefault="005F48DE" w:rsidP="005F48DE">
            <w:pPr>
              <w:pStyle w:val="TableParagraph"/>
              <w:numPr>
                <w:ilvl w:val="1"/>
                <w:numId w:val="6"/>
              </w:numPr>
              <w:tabs>
                <w:tab w:val="left" w:pos="201"/>
              </w:tabs>
              <w:spacing w:before="1" w:line="229" w:lineRule="exact"/>
              <w:ind w:hanging="1440"/>
              <w:jc w:val="left"/>
              <w:rPr>
                <w:sz w:val="20"/>
              </w:rPr>
            </w:pPr>
            <w:r w:rsidRPr="004507AE">
              <w:rPr>
                <w:sz w:val="20"/>
              </w:rPr>
              <w:t>Res</w:t>
            </w:r>
            <w:r>
              <w:rPr>
                <w:sz w:val="20"/>
              </w:rPr>
              <w:t>olver situações-problemas em</w:t>
            </w:r>
            <w:r w:rsidRPr="004507AE">
              <w:rPr>
                <w:sz w:val="20"/>
              </w:rPr>
              <w:t xml:space="preserve"> ambientes computacionais;</w:t>
            </w:r>
          </w:p>
          <w:p w14:paraId="46A6A7FC" w14:textId="56970028" w:rsidR="005F48DE" w:rsidRPr="006B5498" w:rsidRDefault="005F48DE" w:rsidP="005F48DE">
            <w:pPr>
              <w:pStyle w:val="TableParagraph"/>
              <w:numPr>
                <w:ilvl w:val="0"/>
                <w:numId w:val="5"/>
              </w:numPr>
              <w:tabs>
                <w:tab w:val="left" w:pos="201"/>
              </w:tabs>
              <w:spacing w:line="229" w:lineRule="exact"/>
              <w:ind w:left="0" w:firstLine="0"/>
              <w:jc w:val="left"/>
              <w:rPr>
                <w:sz w:val="20"/>
              </w:rPr>
            </w:pPr>
            <w:r w:rsidRPr="006B5498">
              <w:rPr>
                <w:rFonts w:cs="Arial"/>
                <w:spacing w:val="-5"/>
                <w:sz w:val="20"/>
                <w:szCs w:val="20"/>
                <w:shd w:val="clear" w:color="auto" w:fill="FFFFFF"/>
              </w:rPr>
              <w:t>Adquirir uma visão ampla na sociedade atual, para o dese</w:t>
            </w:r>
            <w:r w:rsidR="00250ECE">
              <w:rPr>
                <w:rFonts w:cs="Arial"/>
                <w:spacing w:val="-5"/>
                <w:sz w:val="20"/>
                <w:szCs w:val="20"/>
                <w:shd w:val="clear" w:color="auto" w:fill="FFFFFF"/>
              </w:rPr>
              <w:t>n</w:t>
            </w:r>
            <w:r w:rsidRPr="006B5498">
              <w:rPr>
                <w:rFonts w:cs="Arial"/>
                <w:spacing w:val="-5"/>
                <w:sz w:val="20"/>
                <w:szCs w:val="20"/>
                <w:shd w:val="clear" w:color="auto" w:fill="FFFFFF"/>
              </w:rPr>
              <w:t xml:space="preserve">volvimento de: softwares para empresas/instituições públicas ou privadas, portais de internet, jogos digitais, telefones móveis, entre outros; considerando </w:t>
            </w:r>
            <w:r w:rsidRPr="006B5498">
              <w:rPr>
                <w:sz w:val="20"/>
              </w:rPr>
              <w:t>as características de cada tipo de dispositivo;</w:t>
            </w:r>
          </w:p>
          <w:p w14:paraId="028747F1" w14:textId="77777777" w:rsidR="005F48DE" w:rsidRPr="006B5498" w:rsidRDefault="005F48DE" w:rsidP="005F48DE">
            <w:pPr>
              <w:pStyle w:val="TableParagraph"/>
              <w:numPr>
                <w:ilvl w:val="0"/>
                <w:numId w:val="5"/>
              </w:numPr>
              <w:tabs>
                <w:tab w:val="left" w:pos="201"/>
              </w:tabs>
              <w:ind w:left="484" w:right="235" w:hanging="484"/>
              <w:jc w:val="left"/>
              <w:rPr>
                <w:sz w:val="20"/>
              </w:rPr>
            </w:pPr>
            <w:r w:rsidRPr="006B5498">
              <w:rPr>
                <w:sz w:val="20"/>
              </w:rPr>
              <w:t>A</w:t>
            </w:r>
            <w:r>
              <w:rPr>
                <w:sz w:val="20"/>
              </w:rPr>
              <w:t>tuar de forma eficiente em empresas de tecnologia</w:t>
            </w:r>
            <w:r w:rsidRPr="006B5498">
              <w:rPr>
                <w:sz w:val="20"/>
              </w:rPr>
              <w:t>;</w:t>
            </w:r>
          </w:p>
          <w:p w14:paraId="21395197" w14:textId="1ADF906A" w:rsidR="005F48DE" w:rsidRDefault="005F48DE" w:rsidP="005F48DE">
            <w:pPr>
              <w:rPr>
                <w:rFonts w:ascii="Arial" w:eastAsia="Times New Roman" w:hAnsi="Arial" w:cs="Arial"/>
                <w:sz w:val="24"/>
                <w:szCs w:val="24"/>
                <w:u w:val="single"/>
                <w:lang w:eastAsia="pt-BR"/>
              </w:rPr>
            </w:pPr>
            <w:r w:rsidRPr="006B5498">
              <w:rPr>
                <w:rFonts w:ascii="Arial Narrow" w:hAnsi="Arial Narrow"/>
                <w:sz w:val="20"/>
              </w:rPr>
              <w:t xml:space="preserve">Empreender, criando </w:t>
            </w:r>
            <w:r w:rsidRPr="006B5498">
              <w:rPr>
                <w:rFonts w:ascii="Arial Narrow" w:hAnsi="Arial Narrow"/>
                <w:i/>
                <w:sz w:val="20"/>
              </w:rPr>
              <w:t xml:space="preserve">startups </w:t>
            </w:r>
            <w:r w:rsidRPr="006B5498">
              <w:rPr>
                <w:rFonts w:ascii="Arial Narrow" w:hAnsi="Arial Narrow"/>
                <w:sz w:val="20"/>
              </w:rPr>
              <w:t>de tecnologia.</w:t>
            </w:r>
          </w:p>
        </w:tc>
      </w:tr>
    </w:tbl>
    <w:tbl>
      <w:tblPr>
        <w:tblW w:w="1077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4"/>
        <w:gridCol w:w="1568"/>
        <w:gridCol w:w="2835"/>
        <w:gridCol w:w="2297"/>
        <w:gridCol w:w="992"/>
        <w:gridCol w:w="2097"/>
      </w:tblGrid>
      <w:tr w:rsidR="0031522B" w:rsidRPr="001C5C31" w14:paraId="75F28364" w14:textId="77777777" w:rsidTr="68DF659E">
        <w:trPr>
          <w:trHeight w:val="340"/>
        </w:trPr>
        <w:tc>
          <w:tcPr>
            <w:tcW w:w="10773" w:type="dxa"/>
            <w:gridSpan w:val="6"/>
            <w:shd w:val="clear" w:color="auto" w:fill="17365D" w:themeFill="text2" w:themeFillShade="BF"/>
            <w:vAlign w:val="center"/>
          </w:tcPr>
          <w:p w14:paraId="10285285" w14:textId="77777777" w:rsidR="0031522B" w:rsidRPr="001C5C31" w:rsidRDefault="0031522B" w:rsidP="003D254D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lastRenderedPageBreak/>
              <w:t>7</w:t>
            </w: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. CONTEÚDO PROGRAMÁTICO</w:t>
            </w:r>
          </w:p>
        </w:tc>
      </w:tr>
      <w:tr w:rsidR="0031522B" w:rsidRPr="001C5C31" w14:paraId="08A95A00" w14:textId="77777777" w:rsidTr="001159C1">
        <w:tc>
          <w:tcPr>
            <w:tcW w:w="984" w:type="dxa"/>
            <w:shd w:val="clear" w:color="auto" w:fill="auto"/>
            <w:vAlign w:val="center"/>
          </w:tcPr>
          <w:p w14:paraId="73A793AD" w14:textId="77777777" w:rsidR="0031522B" w:rsidRPr="001C5C31" w:rsidRDefault="0031522B" w:rsidP="003D254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Semana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7ED959E4" w14:textId="77777777" w:rsidR="0031522B" w:rsidRPr="001C5C31" w:rsidRDefault="0031522B" w:rsidP="003D254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Data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35A7E61" w14:textId="77777777" w:rsidR="0031522B" w:rsidRPr="001C5C31" w:rsidRDefault="0031522B" w:rsidP="003D254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Conteúdo</w:t>
            </w:r>
          </w:p>
        </w:tc>
        <w:tc>
          <w:tcPr>
            <w:tcW w:w="2297" w:type="dxa"/>
            <w:shd w:val="clear" w:color="auto" w:fill="auto"/>
            <w:vAlign w:val="center"/>
          </w:tcPr>
          <w:p w14:paraId="71AF477F" w14:textId="77777777" w:rsidR="0031522B" w:rsidRPr="001C5C31" w:rsidRDefault="0031522B" w:rsidP="003D254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Estratégia de ensino-aprendizagem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6C56C181" w14:textId="77777777" w:rsidR="0031522B" w:rsidRPr="001C5C31" w:rsidRDefault="0031522B" w:rsidP="003D254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Aula</w:t>
            </w:r>
          </w:p>
          <w:p w14:paraId="574A6121" w14:textId="77777777" w:rsidR="0031522B" w:rsidRPr="001C5C31" w:rsidRDefault="0031522B" w:rsidP="003D254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Teórica/</w:t>
            </w:r>
          </w:p>
          <w:p w14:paraId="5B7D2526" w14:textId="77777777" w:rsidR="0031522B" w:rsidRPr="001C5C31" w:rsidRDefault="0031522B" w:rsidP="003D254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Prática</w:t>
            </w:r>
          </w:p>
        </w:tc>
        <w:tc>
          <w:tcPr>
            <w:tcW w:w="2097" w:type="dxa"/>
            <w:shd w:val="clear" w:color="auto" w:fill="auto"/>
            <w:vAlign w:val="center"/>
          </w:tcPr>
          <w:p w14:paraId="6B070DCD" w14:textId="77777777" w:rsidR="0031522B" w:rsidRPr="001C5C31" w:rsidRDefault="0031522B" w:rsidP="003D254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Local</w:t>
            </w:r>
          </w:p>
        </w:tc>
      </w:tr>
      <w:tr w:rsidR="007E3627" w:rsidRPr="001C5C31" w14:paraId="13389F3B" w14:textId="77777777" w:rsidTr="001159C1">
        <w:tc>
          <w:tcPr>
            <w:tcW w:w="984" w:type="dxa"/>
            <w:shd w:val="clear" w:color="auto" w:fill="DBE5F1" w:themeFill="accent1" w:themeFillTint="33"/>
            <w:vAlign w:val="center"/>
          </w:tcPr>
          <w:p w14:paraId="63EE7476" w14:textId="0773C8B9" w:rsidR="007E3627" w:rsidRPr="001C5C31" w:rsidRDefault="007E3627" w:rsidP="007E362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035742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0BF605CD" w14:textId="302AB91B" w:rsidR="007E3627" w:rsidRPr="001C5C31" w:rsidRDefault="007E3627" w:rsidP="007E362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12/02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040F9F07" w14:textId="22531948" w:rsidR="007E3627" w:rsidRPr="00731DF1" w:rsidRDefault="007E3627" w:rsidP="007E3627">
            <w:pPr>
              <w:spacing w:after="0" w:line="240" w:lineRule="auto"/>
              <w:rPr>
                <w:rFonts w:ascii="Arial Narrow" w:hAnsi="Arial Narrow" w:cs="Arial"/>
                <w:bCs/>
                <w:color w:val="000000" w:themeColor="text1"/>
                <w:sz w:val="20"/>
                <w:szCs w:val="20"/>
              </w:rPr>
            </w:pPr>
            <w:r w:rsidRPr="00731DF1">
              <w:rPr>
                <w:rFonts w:ascii="Arial Narrow" w:hAnsi="Arial Narrow" w:cs="Arial"/>
                <w:bCs/>
                <w:color w:val="000000" w:themeColor="text1"/>
                <w:sz w:val="20"/>
                <w:szCs w:val="20"/>
              </w:rPr>
              <w:t>Apresentação</w:t>
            </w:r>
            <w:r>
              <w:rPr>
                <w:rFonts w:ascii="Arial Narrow" w:hAnsi="Arial Narrow" w:cs="Arial"/>
                <w:bCs/>
                <w:color w:val="000000" w:themeColor="text1"/>
                <w:sz w:val="20"/>
                <w:szCs w:val="20"/>
              </w:rPr>
              <w:t xml:space="preserve"> da disciplina e</w:t>
            </w:r>
            <w:r w:rsidRPr="00731DF1">
              <w:rPr>
                <w:rFonts w:ascii="Arial Narrow" w:hAnsi="Arial Narrow" w:cs="Arial"/>
                <w:bCs/>
                <w:color w:val="000000" w:themeColor="text1"/>
                <w:sz w:val="20"/>
                <w:szCs w:val="20"/>
              </w:rPr>
              <w:t xml:space="preserve"> plano de ensino</w:t>
            </w:r>
          </w:p>
          <w:p w14:paraId="2AB17F1A" w14:textId="122B63E6" w:rsidR="007E3627" w:rsidRPr="001C5C31" w:rsidRDefault="007E3627" w:rsidP="007E3627">
            <w:pPr>
              <w:spacing w:after="0" w:line="240" w:lineRule="auto"/>
              <w:rPr>
                <w:rFonts w:ascii="Arial Narrow" w:eastAsia="Times New Roman" w:hAnsi="Arial Narrow" w:cs="Arial"/>
                <w:bCs/>
                <w:color w:val="FF0000"/>
                <w:sz w:val="18"/>
                <w:szCs w:val="18"/>
                <w:lang w:eastAsia="pt-BR"/>
              </w:rPr>
            </w:pPr>
            <w:r w:rsidRPr="00731DF1">
              <w:rPr>
                <w:rFonts w:ascii="Arial Narrow" w:hAnsi="Arial Narrow" w:cs="Arial"/>
                <w:bCs/>
                <w:sz w:val="20"/>
              </w:rPr>
              <w:t xml:space="preserve">Diálogo sobre </w:t>
            </w:r>
            <w:r>
              <w:rPr>
                <w:rFonts w:ascii="Arial Narrow" w:hAnsi="Arial Narrow" w:cs="Arial"/>
                <w:bCs/>
                <w:sz w:val="20"/>
              </w:rPr>
              <w:t xml:space="preserve">a </w:t>
            </w:r>
            <w:r w:rsidRPr="00731DF1">
              <w:rPr>
                <w:rFonts w:ascii="Arial Narrow" w:hAnsi="Arial Narrow" w:cs="Arial"/>
                <w:bCs/>
                <w:sz w:val="20"/>
              </w:rPr>
              <w:t>vida acadêmica</w:t>
            </w:r>
            <w:r>
              <w:rPr>
                <w:rFonts w:ascii="Arial Narrow" w:hAnsi="Arial Narrow" w:cs="Arial"/>
                <w:bCs/>
                <w:sz w:val="20"/>
              </w:rPr>
              <w:t xml:space="preserve"> na </w:t>
            </w:r>
            <w:proofErr w:type="spellStart"/>
            <w:r>
              <w:rPr>
                <w:rFonts w:ascii="Arial Narrow" w:hAnsi="Arial Narrow" w:cs="Arial"/>
                <w:bCs/>
                <w:sz w:val="20"/>
              </w:rPr>
              <w:t>UniEvangélica</w:t>
            </w:r>
            <w:proofErr w:type="spellEnd"/>
          </w:p>
        </w:tc>
        <w:tc>
          <w:tcPr>
            <w:tcW w:w="2297" w:type="dxa"/>
            <w:shd w:val="clear" w:color="auto" w:fill="DBE5F1" w:themeFill="accent1" w:themeFillTint="33"/>
            <w:vAlign w:val="center"/>
          </w:tcPr>
          <w:p w14:paraId="243E96FE" w14:textId="77777777" w:rsidR="007E3627" w:rsidRPr="004E6AA9" w:rsidRDefault="007E3627" w:rsidP="007E3627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>-aula</w:t>
            </w:r>
          </w:p>
          <w:p w14:paraId="103358FB" w14:textId="77777777" w:rsidR="007E3627" w:rsidRPr="004E6AA9" w:rsidRDefault="007E3627" w:rsidP="007E3627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 xml:space="preserve">(Referência, 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O</w:t>
            </w: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 xml:space="preserve">bjeto de 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A</w:t>
            </w: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 xml:space="preserve">prendizagem e 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A</w:t>
            </w: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>tividade)</w:t>
            </w:r>
          </w:p>
          <w:p w14:paraId="1CE94C55" w14:textId="77777777" w:rsidR="007E3627" w:rsidRPr="004E6AA9" w:rsidRDefault="007E3627" w:rsidP="007E3627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3D2226BB" w14:textId="77777777" w:rsidR="007E3627" w:rsidRPr="004E6AA9" w:rsidRDefault="007E3627" w:rsidP="007E3627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>Pós-aula</w:t>
            </w:r>
          </w:p>
          <w:p w14:paraId="58F0B61C" w14:textId="6234A335" w:rsidR="007E3627" w:rsidRPr="001825E8" w:rsidRDefault="007E3627" w:rsidP="007E362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>(Atividade Prática Supervisionada)</w:t>
            </w:r>
          </w:p>
        </w:tc>
        <w:tc>
          <w:tcPr>
            <w:tcW w:w="992" w:type="dxa"/>
            <w:shd w:val="clear" w:color="auto" w:fill="DBE5F1" w:themeFill="accent1" w:themeFillTint="33"/>
            <w:vAlign w:val="center"/>
          </w:tcPr>
          <w:p w14:paraId="50E578DD" w14:textId="548DECD2" w:rsidR="007E3627" w:rsidRPr="00035742" w:rsidRDefault="007E3627" w:rsidP="007E362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eórica</w:t>
            </w:r>
          </w:p>
          <w:p w14:paraId="4FB0CC40" w14:textId="40AF2D84" w:rsidR="007E3627" w:rsidRPr="001825E8" w:rsidRDefault="007E3627" w:rsidP="007E362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</w:tc>
        <w:tc>
          <w:tcPr>
            <w:tcW w:w="2097" w:type="dxa"/>
            <w:shd w:val="clear" w:color="auto" w:fill="DBE5F1" w:themeFill="accent1" w:themeFillTint="33"/>
            <w:vAlign w:val="center"/>
          </w:tcPr>
          <w:p w14:paraId="24771BA2" w14:textId="0C89118B" w:rsidR="00BF45EE" w:rsidRPr="004E6AA9" w:rsidRDefault="00BF45EE" w:rsidP="00BF45E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4E6AA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Sala de Aula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/</w:t>
            </w:r>
            <w:r w:rsidRPr="004E6AA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Laboratório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 de </w:t>
            </w:r>
            <w:r w:rsidRPr="004E6AA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Informática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 </w:t>
            </w:r>
            <w:r w:rsidRPr="004E6AA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e </w:t>
            </w:r>
          </w:p>
          <w:p w14:paraId="4C988BD1" w14:textId="086BCC07" w:rsidR="007E3627" w:rsidRPr="001825E8" w:rsidRDefault="00BF45EE" w:rsidP="00BF45E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4E6AA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Ambiente Virtual de Aprendizagem</w:t>
            </w:r>
          </w:p>
        </w:tc>
      </w:tr>
      <w:tr w:rsidR="007E3627" w:rsidRPr="001C5C31" w14:paraId="54B456FC" w14:textId="77777777" w:rsidTr="001159C1">
        <w:tc>
          <w:tcPr>
            <w:tcW w:w="984" w:type="dxa"/>
            <w:shd w:val="clear" w:color="auto" w:fill="auto"/>
            <w:vAlign w:val="center"/>
          </w:tcPr>
          <w:p w14:paraId="7E4146CA" w14:textId="5CE49EE6" w:rsidR="007E3627" w:rsidRPr="001C5C31" w:rsidRDefault="007E3627" w:rsidP="007E362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035742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2945A19B" w14:textId="5179113D" w:rsidR="007E3627" w:rsidRPr="001C5C31" w:rsidRDefault="007E3627" w:rsidP="007E362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19/02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F557246" w14:textId="0798B373" w:rsidR="007E3627" w:rsidRPr="00447193" w:rsidRDefault="007E3627" w:rsidP="007E3627">
            <w:pPr>
              <w:spacing w:after="0" w:line="240" w:lineRule="auto"/>
              <w:rPr>
                <w:rFonts w:ascii="Arial Narrow" w:eastAsia="Times New Roman" w:hAnsi="Arial Narrow" w:cs="Arial"/>
                <w:bCs/>
                <w:color w:val="FF0000"/>
                <w:sz w:val="18"/>
                <w:szCs w:val="18"/>
                <w:lang w:eastAsia="pt-BR"/>
              </w:rPr>
            </w:pPr>
            <w:r>
              <w:rPr>
                <w:rFonts w:ascii="Arial Narrow" w:hAnsi="Arial Narrow"/>
                <w:bCs/>
                <w:sz w:val="20"/>
              </w:rPr>
              <w:t>Contextualização</w:t>
            </w:r>
            <w:r w:rsidRPr="00447193"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2297" w:type="dxa"/>
            <w:shd w:val="clear" w:color="auto" w:fill="auto"/>
            <w:vAlign w:val="center"/>
          </w:tcPr>
          <w:p w14:paraId="1D6DD8C1" w14:textId="77777777" w:rsidR="007E3627" w:rsidRPr="004E6AA9" w:rsidRDefault="007E3627" w:rsidP="007E3627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>-aula</w:t>
            </w:r>
          </w:p>
          <w:p w14:paraId="1A2123E1" w14:textId="77777777" w:rsidR="007E3627" w:rsidRPr="004E6AA9" w:rsidRDefault="007E3627" w:rsidP="007E3627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 xml:space="preserve">(Referência, 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O</w:t>
            </w: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 xml:space="preserve">bjeto de 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A</w:t>
            </w: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 xml:space="preserve">prendizagem e 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A</w:t>
            </w: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>tividade)</w:t>
            </w:r>
          </w:p>
          <w:p w14:paraId="046A3852" w14:textId="77777777" w:rsidR="007E3627" w:rsidRPr="004E6AA9" w:rsidRDefault="007E3627" w:rsidP="007E3627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79FF637F" w14:textId="77777777" w:rsidR="007E3627" w:rsidRPr="004E6AA9" w:rsidRDefault="007E3627" w:rsidP="007E3627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>Pós-aula</w:t>
            </w:r>
          </w:p>
          <w:p w14:paraId="4533F32F" w14:textId="55990ACD" w:rsidR="007E3627" w:rsidRPr="001825E8" w:rsidRDefault="007E3627" w:rsidP="007E362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>(Atividade Prática Supervisionada)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4BB18BBB" w14:textId="3F7F84C9" w:rsidR="007E3627" w:rsidRPr="00035742" w:rsidRDefault="007E3627" w:rsidP="007E362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eórica</w:t>
            </w:r>
          </w:p>
          <w:p w14:paraId="6352B797" w14:textId="1E33B690" w:rsidR="007E3627" w:rsidRPr="001825E8" w:rsidRDefault="007E3627" w:rsidP="007E362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</w:tc>
        <w:tc>
          <w:tcPr>
            <w:tcW w:w="2097" w:type="dxa"/>
            <w:shd w:val="clear" w:color="auto" w:fill="auto"/>
          </w:tcPr>
          <w:p w14:paraId="47334693" w14:textId="77777777" w:rsidR="00AC42B1" w:rsidRDefault="00AC42B1" w:rsidP="007E3627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</w:p>
          <w:p w14:paraId="3D30C06F" w14:textId="77777777" w:rsidR="00BF45EE" w:rsidRPr="004E6AA9" w:rsidRDefault="00BF45EE" w:rsidP="00BF45E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4E6AA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Sala de Aula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/</w:t>
            </w:r>
            <w:r w:rsidRPr="004E6AA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Laboratório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 de </w:t>
            </w:r>
            <w:r w:rsidRPr="004E6AA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Informática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 </w:t>
            </w:r>
            <w:r w:rsidRPr="004E6AA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e </w:t>
            </w:r>
          </w:p>
          <w:p w14:paraId="775A0D12" w14:textId="125326BD" w:rsidR="007E3627" w:rsidRPr="001825E8" w:rsidRDefault="00BF45EE" w:rsidP="00BF45E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4E6AA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Ambiente Virtual de Aprendizagem</w:t>
            </w:r>
          </w:p>
        </w:tc>
      </w:tr>
      <w:tr w:rsidR="007E3627" w:rsidRPr="001C5C31" w14:paraId="05300AC1" w14:textId="77777777" w:rsidTr="001159C1">
        <w:tc>
          <w:tcPr>
            <w:tcW w:w="984" w:type="dxa"/>
            <w:shd w:val="clear" w:color="auto" w:fill="DBE5F1" w:themeFill="accent1" w:themeFillTint="33"/>
            <w:vAlign w:val="center"/>
          </w:tcPr>
          <w:p w14:paraId="2579EDAC" w14:textId="546E8A77" w:rsidR="007E3627" w:rsidRPr="001C5C31" w:rsidRDefault="007E3627" w:rsidP="007E362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035742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3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519F9715" w14:textId="41B7C9E0" w:rsidR="007E3627" w:rsidRPr="001C5C31" w:rsidRDefault="007E3627" w:rsidP="007E362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26/02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7273D1EC" w14:textId="5BABE663" w:rsidR="007E3627" w:rsidRPr="00447193" w:rsidRDefault="007E3627" w:rsidP="007E362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447193">
              <w:rPr>
                <w:rFonts w:ascii="Arial Narrow" w:hAnsi="Arial Narrow"/>
                <w:bCs/>
                <w:sz w:val="20"/>
              </w:rPr>
              <w:t>História da Sociedade em Rede</w:t>
            </w:r>
            <w:r w:rsidRPr="00447193"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2297" w:type="dxa"/>
            <w:shd w:val="clear" w:color="auto" w:fill="DBE5F1" w:themeFill="accent1" w:themeFillTint="33"/>
            <w:vAlign w:val="center"/>
          </w:tcPr>
          <w:p w14:paraId="1C768C75" w14:textId="77777777" w:rsidR="007E3627" w:rsidRPr="004E6AA9" w:rsidRDefault="007E3627" w:rsidP="007E3627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>-aula</w:t>
            </w:r>
          </w:p>
          <w:p w14:paraId="0AF71F7A" w14:textId="77777777" w:rsidR="007E3627" w:rsidRPr="004E6AA9" w:rsidRDefault="007E3627" w:rsidP="007E3627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 xml:space="preserve">(Referência, 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O</w:t>
            </w: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 xml:space="preserve">bjeto de 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A</w:t>
            </w: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 xml:space="preserve">prendizagem e 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A</w:t>
            </w: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>tividade)</w:t>
            </w:r>
          </w:p>
          <w:p w14:paraId="457F3CEC" w14:textId="77777777" w:rsidR="007E3627" w:rsidRPr="004E6AA9" w:rsidRDefault="007E3627" w:rsidP="007E3627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3D510D04" w14:textId="77777777" w:rsidR="007E3627" w:rsidRPr="004E6AA9" w:rsidRDefault="007E3627" w:rsidP="007E3627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>Pós-aula</w:t>
            </w:r>
          </w:p>
          <w:p w14:paraId="60494E02" w14:textId="696D1FC7" w:rsidR="007E3627" w:rsidRPr="001C5C31" w:rsidRDefault="007E3627" w:rsidP="007E362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>(Atividade Prática Supervisionada)</w:t>
            </w:r>
          </w:p>
        </w:tc>
        <w:tc>
          <w:tcPr>
            <w:tcW w:w="992" w:type="dxa"/>
            <w:shd w:val="clear" w:color="auto" w:fill="DBE5F1" w:themeFill="accent1" w:themeFillTint="33"/>
            <w:vAlign w:val="center"/>
          </w:tcPr>
          <w:p w14:paraId="72C53238" w14:textId="275A6278" w:rsidR="007E3627" w:rsidRPr="00035742" w:rsidRDefault="007E3627" w:rsidP="007E362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eórica</w:t>
            </w:r>
          </w:p>
          <w:p w14:paraId="7742858E" w14:textId="77777777" w:rsidR="007E3627" w:rsidRPr="001C5C31" w:rsidRDefault="007E3627" w:rsidP="007E362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097" w:type="dxa"/>
            <w:shd w:val="clear" w:color="auto" w:fill="DBE5F1" w:themeFill="accent1" w:themeFillTint="33"/>
          </w:tcPr>
          <w:p w14:paraId="2F457F1F" w14:textId="77777777" w:rsidR="00BF45EE" w:rsidRDefault="00BF45EE" w:rsidP="007E3627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</w:p>
          <w:p w14:paraId="4F795C2C" w14:textId="77777777" w:rsidR="00BF45EE" w:rsidRPr="004E6AA9" w:rsidRDefault="00BF45EE" w:rsidP="00BF45E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4E6AA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Sala de Aula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/</w:t>
            </w:r>
            <w:r w:rsidRPr="004E6AA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Laboratório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 de </w:t>
            </w:r>
            <w:r w:rsidRPr="004E6AA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Informática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 </w:t>
            </w:r>
            <w:r w:rsidRPr="004E6AA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e </w:t>
            </w:r>
          </w:p>
          <w:p w14:paraId="4E0A88D4" w14:textId="7DD1E2D7" w:rsidR="007E3627" w:rsidRPr="001C5C31" w:rsidRDefault="00BF45EE" w:rsidP="00BF45E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4E6AA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Ambiente Virtual de Aprendizagem</w:t>
            </w:r>
          </w:p>
        </w:tc>
      </w:tr>
      <w:tr w:rsidR="007E3627" w:rsidRPr="001C5C31" w14:paraId="58AD725F" w14:textId="77777777" w:rsidTr="001159C1">
        <w:tc>
          <w:tcPr>
            <w:tcW w:w="984" w:type="dxa"/>
            <w:shd w:val="clear" w:color="auto" w:fill="auto"/>
            <w:vAlign w:val="center"/>
          </w:tcPr>
          <w:p w14:paraId="1F194A82" w14:textId="1207A869" w:rsidR="007E3627" w:rsidRPr="001C5C31" w:rsidRDefault="007E3627" w:rsidP="007E362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035742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4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284C2024" w14:textId="1D270F6F" w:rsidR="007E3627" w:rsidRPr="001C5C31" w:rsidRDefault="007E3627" w:rsidP="007E362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05/03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3303415" w14:textId="77777777" w:rsidR="007E3627" w:rsidRPr="00447193" w:rsidRDefault="007E3627" w:rsidP="007E3627">
            <w:pPr>
              <w:pStyle w:val="TableParagraph"/>
              <w:spacing w:line="224" w:lineRule="exact"/>
              <w:ind w:right="128"/>
              <w:jc w:val="left"/>
              <w:rPr>
                <w:bCs/>
                <w:sz w:val="20"/>
              </w:rPr>
            </w:pPr>
          </w:p>
          <w:p w14:paraId="5B4AE856" w14:textId="4D6809AA" w:rsidR="007E3627" w:rsidRPr="00447193" w:rsidRDefault="007E3627" w:rsidP="007E3627">
            <w:pPr>
              <w:pStyle w:val="TableParagraph"/>
              <w:spacing w:line="224" w:lineRule="exact"/>
              <w:ind w:right="128"/>
              <w:jc w:val="left"/>
              <w:rPr>
                <w:bCs/>
                <w:sz w:val="20"/>
              </w:rPr>
            </w:pPr>
            <w:r w:rsidRPr="00447193">
              <w:rPr>
                <w:bCs/>
                <w:sz w:val="20"/>
              </w:rPr>
              <w:t>Conceitos Sociedade em Rede</w:t>
            </w:r>
          </w:p>
          <w:p w14:paraId="0B79C06D" w14:textId="4470B72E" w:rsidR="007E3627" w:rsidRPr="00447193" w:rsidRDefault="007E3627" w:rsidP="007E3627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297" w:type="dxa"/>
            <w:shd w:val="clear" w:color="auto" w:fill="auto"/>
            <w:vAlign w:val="center"/>
          </w:tcPr>
          <w:p w14:paraId="49459F05" w14:textId="77777777" w:rsidR="007E3627" w:rsidRPr="004E6AA9" w:rsidRDefault="007E3627" w:rsidP="007E3627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>-aula</w:t>
            </w:r>
          </w:p>
          <w:p w14:paraId="0EF25F35" w14:textId="77777777" w:rsidR="007E3627" w:rsidRPr="004E6AA9" w:rsidRDefault="007E3627" w:rsidP="007E3627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 xml:space="preserve">(Referência, 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O</w:t>
            </w: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 xml:space="preserve">bjeto de 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A</w:t>
            </w: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 xml:space="preserve">prendizagem e 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A</w:t>
            </w: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>tividade)</w:t>
            </w:r>
          </w:p>
          <w:p w14:paraId="033B264F" w14:textId="77777777" w:rsidR="007E3627" w:rsidRPr="004E6AA9" w:rsidRDefault="007E3627" w:rsidP="007E3627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0F396511" w14:textId="77777777" w:rsidR="007E3627" w:rsidRPr="004E6AA9" w:rsidRDefault="007E3627" w:rsidP="007E3627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>Pós-aula</w:t>
            </w:r>
          </w:p>
          <w:p w14:paraId="58D7C3AD" w14:textId="27E6F1C8" w:rsidR="007E3627" w:rsidRPr="001C5C31" w:rsidRDefault="007E3627" w:rsidP="007E3627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>(Atividade Prática Supervisionada)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1E9BC9A" w14:textId="77777777" w:rsidR="003109AF" w:rsidRDefault="003109AF" w:rsidP="007E362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2BAED0E1" w14:textId="1306AB63" w:rsidR="007E3627" w:rsidRPr="00035742" w:rsidRDefault="007E3627" w:rsidP="007E362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eórica</w:t>
            </w:r>
          </w:p>
          <w:p w14:paraId="687AB8E2" w14:textId="77777777" w:rsidR="007E3627" w:rsidRPr="001C5C31" w:rsidRDefault="007E3627" w:rsidP="007E3627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097" w:type="dxa"/>
            <w:shd w:val="clear" w:color="auto" w:fill="auto"/>
          </w:tcPr>
          <w:p w14:paraId="0C3B354B" w14:textId="77777777" w:rsidR="00BF45EE" w:rsidRDefault="00BF45EE" w:rsidP="007E3627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</w:p>
          <w:p w14:paraId="1C8793C6" w14:textId="77777777" w:rsidR="00BF45EE" w:rsidRPr="004E6AA9" w:rsidRDefault="00BF45EE" w:rsidP="00BF45E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4E6AA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Sala de Aula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/</w:t>
            </w:r>
            <w:r w:rsidRPr="004E6AA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Laboratório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 de </w:t>
            </w:r>
            <w:r w:rsidRPr="004E6AA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Informática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 </w:t>
            </w:r>
            <w:r w:rsidRPr="004E6AA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e </w:t>
            </w:r>
          </w:p>
          <w:p w14:paraId="4713ABAA" w14:textId="183CD8D7" w:rsidR="007E3627" w:rsidRPr="001C5C31" w:rsidRDefault="00BF45EE" w:rsidP="00BF45EE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4E6AA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Ambiente Virtual de Aprendizagem</w:t>
            </w:r>
          </w:p>
        </w:tc>
      </w:tr>
      <w:tr w:rsidR="007E3627" w:rsidRPr="001C5C31" w14:paraId="12D8C431" w14:textId="77777777" w:rsidTr="001159C1">
        <w:tc>
          <w:tcPr>
            <w:tcW w:w="984" w:type="dxa"/>
            <w:shd w:val="clear" w:color="auto" w:fill="DBE5F1" w:themeFill="accent1" w:themeFillTint="33"/>
            <w:vAlign w:val="center"/>
          </w:tcPr>
          <w:p w14:paraId="110989A5" w14:textId="406BC26B" w:rsidR="007E3627" w:rsidRPr="001C5C31" w:rsidRDefault="007E3627" w:rsidP="007E362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035742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5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35F23E55" w14:textId="3AB92BF0" w:rsidR="007E3627" w:rsidRPr="001C5C31" w:rsidRDefault="007E3627" w:rsidP="007E362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12</w:t>
            </w:r>
            <w:r w:rsidRPr="00A54A0B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/0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3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1F130346" w14:textId="77777777" w:rsidR="007E3627" w:rsidRPr="00447193" w:rsidRDefault="007E3627" w:rsidP="007E3627">
            <w:pPr>
              <w:pStyle w:val="TableParagraph"/>
              <w:spacing w:line="224" w:lineRule="exact"/>
              <w:ind w:right="128"/>
              <w:jc w:val="left"/>
              <w:rPr>
                <w:bCs/>
                <w:sz w:val="20"/>
              </w:rPr>
            </w:pPr>
          </w:p>
          <w:p w14:paraId="6B4EE7C4" w14:textId="77777777" w:rsidR="007E3627" w:rsidRPr="00447193" w:rsidRDefault="007E3627" w:rsidP="007E3627">
            <w:pPr>
              <w:pStyle w:val="TableParagraph"/>
              <w:spacing w:line="224" w:lineRule="exact"/>
              <w:ind w:right="128"/>
              <w:jc w:val="left"/>
              <w:rPr>
                <w:bCs/>
                <w:sz w:val="20"/>
              </w:rPr>
            </w:pPr>
            <w:r w:rsidRPr="00447193">
              <w:rPr>
                <w:bCs/>
                <w:sz w:val="20"/>
              </w:rPr>
              <w:t>Conceitos Sociedade em Rede</w:t>
            </w:r>
          </w:p>
          <w:p w14:paraId="294E0FFB" w14:textId="77777777" w:rsidR="007E3627" w:rsidRPr="00447193" w:rsidRDefault="007E3627" w:rsidP="007E3627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297" w:type="dxa"/>
            <w:shd w:val="clear" w:color="auto" w:fill="DBE5F1" w:themeFill="accent1" w:themeFillTint="33"/>
            <w:vAlign w:val="center"/>
          </w:tcPr>
          <w:p w14:paraId="72FE77A6" w14:textId="77777777" w:rsidR="007E3627" w:rsidRPr="004E6AA9" w:rsidRDefault="007E3627" w:rsidP="007E3627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>-aula</w:t>
            </w:r>
          </w:p>
          <w:p w14:paraId="27411657" w14:textId="77777777" w:rsidR="007E3627" w:rsidRPr="004E6AA9" w:rsidRDefault="007E3627" w:rsidP="007E3627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 xml:space="preserve">(Referência, 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O</w:t>
            </w: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 xml:space="preserve">bjeto de 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A</w:t>
            </w: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 xml:space="preserve">prendizagem e 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A</w:t>
            </w: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>tividade)</w:t>
            </w:r>
          </w:p>
          <w:p w14:paraId="0702C4FA" w14:textId="77777777" w:rsidR="007E3627" w:rsidRPr="004E6AA9" w:rsidRDefault="007E3627" w:rsidP="007E3627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104B553C" w14:textId="77777777" w:rsidR="007E3627" w:rsidRPr="004E6AA9" w:rsidRDefault="007E3627" w:rsidP="007E3627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>Pós-aula</w:t>
            </w:r>
          </w:p>
          <w:p w14:paraId="32C7E681" w14:textId="35118AEE" w:rsidR="007E3627" w:rsidRPr="001C5C31" w:rsidRDefault="007E3627" w:rsidP="007E3627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>(Atividade Prática Supervisionada)</w:t>
            </w:r>
          </w:p>
        </w:tc>
        <w:tc>
          <w:tcPr>
            <w:tcW w:w="992" w:type="dxa"/>
            <w:shd w:val="clear" w:color="auto" w:fill="DBE5F1" w:themeFill="accent1" w:themeFillTint="33"/>
            <w:vAlign w:val="center"/>
          </w:tcPr>
          <w:p w14:paraId="19E0BB48" w14:textId="77777777" w:rsidR="003109AF" w:rsidRDefault="003109AF" w:rsidP="007E362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7C3F889" w14:textId="0C61AAC3" w:rsidR="007E3627" w:rsidRPr="00035742" w:rsidRDefault="007E3627" w:rsidP="007E362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eórica</w:t>
            </w:r>
          </w:p>
          <w:p w14:paraId="39E29FEE" w14:textId="77777777" w:rsidR="007E3627" w:rsidRPr="001C5C31" w:rsidRDefault="007E3627" w:rsidP="007E3627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097" w:type="dxa"/>
            <w:shd w:val="clear" w:color="auto" w:fill="DBE5F1" w:themeFill="accent1" w:themeFillTint="33"/>
          </w:tcPr>
          <w:p w14:paraId="1BDA6E43" w14:textId="77777777" w:rsidR="00BF45EE" w:rsidRDefault="00BF45EE" w:rsidP="00BF45E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7D57F63F" w14:textId="283BDEAD" w:rsidR="00BF45EE" w:rsidRPr="004E6AA9" w:rsidRDefault="00BF45EE" w:rsidP="00BF45E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4E6AA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Sala de Aula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/</w:t>
            </w:r>
            <w:r w:rsidRPr="004E6AA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Laboratório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 de </w:t>
            </w:r>
            <w:r w:rsidRPr="004E6AA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Informática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 </w:t>
            </w:r>
            <w:r w:rsidRPr="004E6AA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e </w:t>
            </w:r>
          </w:p>
          <w:p w14:paraId="461E48B9" w14:textId="328EB82A" w:rsidR="007E3627" w:rsidRPr="001C5C31" w:rsidRDefault="00BF45EE" w:rsidP="00BF45EE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4E6AA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Ambiente Virtual de Aprendizagem</w:t>
            </w:r>
          </w:p>
        </w:tc>
      </w:tr>
      <w:tr w:rsidR="007E3627" w:rsidRPr="001C5C31" w14:paraId="0581426B" w14:textId="77777777" w:rsidTr="001159C1">
        <w:tc>
          <w:tcPr>
            <w:tcW w:w="984" w:type="dxa"/>
            <w:shd w:val="clear" w:color="auto" w:fill="auto"/>
            <w:vAlign w:val="center"/>
          </w:tcPr>
          <w:p w14:paraId="20EB3D41" w14:textId="331EDF09" w:rsidR="007E3627" w:rsidRPr="001C5C31" w:rsidRDefault="007E3627" w:rsidP="007E362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6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7B99BBF4" w14:textId="66161E27" w:rsidR="007E3627" w:rsidRPr="001C5C31" w:rsidRDefault="007E3627" w:rsidP="007E362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19</w:t>
            </w:r>
            <w:r w:rsidRPr="00A54A0B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/0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3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6D46290" w14:textId="77777777" w:rsidR="007E3627" w:rsidRPr="00447193" w:rsidRDefault="007E3627" w:rsidP="007E3627">
            <w:pPr>
              <w:pStyle w:val="TableParagraph"/>
              <w:spacing w:line="224" w:lineRule="exact"/>
              <w:ind w:right="128"/>
              <w:jc w:val="left"/>
              <w:rPr>
                <w:bCs/>
                <w:sz w:val="20"/>
              </w:rPr>
            </w:pPr>
          </w:p>
          <w:p w14:paraId="2CD60E86" w14:textId="1D17D469" w:rsidR="007E3627" w:rsidRPr="00447193" w:rsidRDefault="007E3627" w:rsidP="007E3627">
            <w:pPr>
              <w:spacing w:after="0" w:line="240" w:lineRule="auto"/>
              <w:rPr>
                <w:rFonts w:ascii="Arial Narrow" w:hAnsi="Arial Narrow"/>
                <w:bCs/>
                <w:sz w:val="20"/>
              </w:rPr>
            </w:pPr>
            <w:r w:rsidRPr="00447193">
              <w:rPr>
                <w:rFonts w:ascii="Arial Narrow" w:hAnsi="Arial Narrow"/>
                <w:bCs/>
                <w:sz w:val="20"/>
              </w:rPr>
              <w:t>Fundamentos da Sociedade em Rede</w:t>
            </w:r>
          </w:p>
          <w:p w14:paraId="53CC7B92" w14:textId="77777777" w:rsidR="007E3627" w:rsidRPr="00447193" w:rsidRDefault="007E3627" w:rsidP="007E3627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297" w:type="dxa"/>
            <w:shd w:val="clear" w:color="auto" w:fill="auto"/>
            <w:vAlign w:val="center"/>
          </w:tcPr>
          <w:p w14:paraId="42E38A8D" w14:textId="77777777" w:rsidR="007E3627" w:rsidRPr="004E6AA9" w:rsidRDefault="007E3627" w:rsidP="007E3627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>-aula</w:t>
            </w:r>
          </w:p>
          <w:p w14:paraId="2E47132C" w14:textId="77777777" w:rsidR="007E3627" w:rsidRPr="004E6AA9" w:rsidRDefault="007E3627" w:rsidP="007E3627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 xml:space="preserve">(Referência, 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O</w:t>
            </w: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 xml:space="preserve">bjeto de 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A</w:t>
            </w: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 xml:space="preserve">prendizagem e 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A</w:t>
            </w: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>tividade)</w:t>
            </w:r>
          </w:p>
          <w:p w14:paraId="77B7518D" w14:textId="77777777" w:rsidR="007E3627" w:rsidRPr="004E6AA9" w:rsidRDefault="007E3627" w:rsidP="007E3627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4EC094DE" w14:textId="77777777" w:rsidR="007E3627" w:rsidRPr="004E6AA9" w:rsidRDefault="007E3627" w:rsidP="007E3627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>Pós-aula</w:t>
            </w:r>
          </w:p>
          <w:p w14:paraId="66AD7AA9" w14:textId="4AE91947" w:rsidR="007E3627" w:rsidRPr="001C5C31" w:rsidRDefault="007E3627" w:rsidP="00BF45EE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>(Atividade Prática Supervisionada</w:t>
            </w:r>
            <w:r w:rsidR="00B822CE">
              <w:rPr>
                <w:rFonts w:ascii="Arial Narrow" w:hAnsi="Arial Narrow" w:cs="Arial"/>
                <w:bCs/>
                <w:sz w:val="20"/>
                <w:szCs w:val="20"/>
              </w:rPr>
              <w:t>)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28479171" w14:textId="1B0C2BF3" w:rsidR="007E3627" w:rsidRPr="001C5C31" w:rsidRDefault="007E3627" w:rsidP="003109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eórica</w:t>
            </w:r>
          </w:p>
        </w:tc>
        <w:tc>
          <w:tcPr>
            <w:tcW w:w="2097" w:type="dxa"/>
            <w:shd w:val="clear" w:color="auto" w:fill="auto"/>
          </w:tcPr>
          <w:p w14:paraId="3AAE973B" w14:textId="77777777" w:rsidR="00BF45EE" w:rsidRDefault="00BF45EE" w:rsidP="00BF45E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48E5AC99" w14:textId="77777777" w:rsidR="00BF45EE" w:rsidRDefault="00BF45EE" w:rsidP="00BF45E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38938523" w14:textId="56EC78DD" w:rsidR="00BF45EE" w:rsidRPr="004E6AA9" w:rsidRDefault="00BF45EE" w:rsidP="00BF45E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4E6AA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Sala de Aula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/</w:t>
            </w:r>
            <w:r w:rsidRPr="004E6AA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Laboratório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 de </w:t>
            </w:r>
            <w:r w:rsidRPr="004E6AA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Informática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 </w:t>
            </w:r>
            <w:r w:rsidRPr="004E6AA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e </w:t>
            </w:r>
          </w:p>
          <w:p w14:paraId="5CA3730B" w14:textId="0E6750FB" w:rsidR="007E3627" w:rsidRPr="001C5C31" w:rsidRDefault="00BF45EE" w:rsidP="00BF45EE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4E6AA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Ambiente Virtual de Aprendizagem</w:t>
            </w:r>
          </w:p>
        </w:tc>
      </w:tr>
      <w:tr w:rsidR="007E3627" w:rsidRPr="001C5C31" w14:paraId="16CD0C5F" w14:textId="77777777" w:rsidTr="001159C1">
        <w:tc>
          <w:tcPr>
            <w:tcW w:w="984" w:type="dxa"/>
            <w:shd w:val="clear" w:color="auto" w:fill="DBE5F1" w:themeFill="accent1" w:themeFillTint="33"/>
            <w:vAlign w:val="center"/>
          </w:tcPr>
          <w:p w14:paraId="47E195FA" w14:textId="77777777" w:rsidR="00F441F7" w:rsidRDefault="00F441F7" w:rsidP="007E362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4ADDB90B" w14:textId="53D906AA" w:rsidR="007E3627" w:rsidRPr="001C5C31" w:rsidRDefault="007E3627" w:rsidP="007E362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7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1B88C544" w14:textId="77777777" w:rsidR="00F441F7" w:rsidRDefault="00F441F7" w:rsidP="007E362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710C159" w14:textId="34437914" w:rsidR="007E3627" w:rsidRPr="001C5C31" w:rsidRDefault="007E3627" w:rsidP="007E362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26</w:t>
            </w:r>
            <w:r w:rsidRPr="00A54A0B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/0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3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7DA44F73" w14:textId="77777777" w:rsidR="007E3627" w:rsidRPr="00447193" w:rsidRDefault="007E3627" w:rsidP="007E3627">
            <w:pPr>
              <w:pStyle w:val="TableParagraph"/>
              <w:spacing w:line="224" w:lineRule="exact"/>
              <w:ind w:right="128"/>
              <w:jc w:val="left"/>
              <w:rPr>
                <w:bCs/>
                <w:sz w:val="20"/>
              </w:rPr>
            </w:pPr>
          </w:p>
          <w:p w14:paraId="18D651D2" w14:textId="24AA0944" w:rsidR="007E3627" w:rsidRPr="00447193" w:rsidRDefault="007E3627" w:rsidP="007E3627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447193">
              <w:rPr>
                <w:rFonts w:ascii="Arial Narrow" w:hAnsi="Arial Narrow"/>
                <w:bCs/>
                <w:sz w:val="20"/>
              </w:rPr>
              <w:t>Fundamentos da Sociedade em Rede</w:t>
            </w:r>
            <w:r w:rsidRPr="00447193">
              <w:rPr>
                <w:rFonts w:ascii="Arial Narrow" w:eastAsia="Calibri" w:hAnsi="Arial Narrow" w:cs="Tahoma"/>
                <w:bCs/>
                <w:sz w:val="20"/>
                <w:szCs w:val="20"/>
                <w:lang w:eastAsia="ar-SA"/>
              </w:rPr>
              <w:t xml:space="preserve"> </w:t>
            </w:r>
          </w:p>
        </w:tc>
        <w:tc>
          <w:tcPr>
            <w:tcW w:w="2297" w:type="dxa"/>
            <w:shd w:val="clear" w:color="auto" w:fill="DBE5F1" w:themeFill="accent1" w:themeFillTint="33"/>
            <w:vAlign w:val="center"/>
          </w:tcPr>
          <w:p w14:paraId="5E4B1A9F" w14:textId="77777777" w:rsidR="007E3627" w:rsidRPr="004E6AA9" w:rsidRDefault="007E3627" w:rsidP="007E3627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>-aula</w:t>
            </w:r>
          </w:p>
          <w:p w14:paraId="02492D3E" w14:textId="77777777" w:rsidR="007E3627" w:rsidRPr="004E6AA9" w:rsidRDefault="007E3627" w:rsidP="007E3627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 xml:space="preserve">(Referência, 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O</w:t>
            </w: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 xml:space="preserve">bjeto de 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A</w:t>
            </w: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 xml:space="preserve">prendizagem e 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A</w:t>
            </w: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>tividade)</w:t>
            </w:r>
          </w:p>
          <w:p w14:paraId="4C595114" w14:textId="77777777" w:rsidR="007E3627" w:rsidRPr="004E6AA9" w:rsidRDefault="007E3627" w:rsidP="007E3627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lastRenderedPageBreak/>
              <w:t xml:space="preserve">Aula </w:t>
            </w:r>
          </w:p>
          <w:p w14:paraId="198856E5" w14:textId="77777777" w:rsidR="007E3627" w:rsidRPr="004E6AA9" w:rsidRDefault="007E3627" w:rsidP="007E3627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>Pós-aula</w:t>
            </w:r>
          </w:p>
          <w:p w14:paraId="710D9AA3" w14:textId="6E92A8C0" w:rsidR="007E3627" w:rsidRPr="001C5C31" w:rsidRDefault="007E3627" w:rsidP="007E3627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>(Atividade Prática Supervisionada</w:t>
            </w:r>
            <w:r w:rsidR="00B822CE">
              <w:rPr>
                <w:rFonts w:ascii="Arial Narrow" w:hAnsi="Arial Narrow" w:cs="Arial"/>
                <w:bCs/>
                <w:sz w:val="20"/>
                <w:szCs w:val="20"/>
              </w:rPr>
              <w:t xml:space="preserve"> e </w:t>
            </w:r>
            <w:r w:rsidR="00B822CE" w:rsidRPr="004E6AA9">
              <w:rPr>
                <w:rFonts w:ascii="Arial Narrow" w:hAnsi="Arial Narrow" w:cs="Arial"/>
                <w:bCs/>
                <w:sz w:val="20"/>
                <w:szCs w:val="20"/>
              </w:rPr>
              <w:t>Aprendendo a Resolver Problemas)</w:t>
            </w:r>
          </w:p>
        </w:tc>
        <w:tc>
          <w:tcPr>
            <w:tcW w:w="992" w:type="dxa"/>
            <w:shd w:val="clear" w:color="auto" w:fill="DBE5F1" w:themeFill="accent1" w:themeFillTint="33"/>
            <w:vAlign w:val="center"/>
          </w:tcPr>
          <w:p w14:paraId="6C44FAE2" w14:textId="77777777" w:rsidR="003109AF" w:rsidRDefault="003109AF" w:rsidP="007E362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75812EC" w14:textId="0DE383D3" w:rsidR="007E3627" w:rsidRPr="00035742" w:rsidRDefault="007E3627" w:rsidP="007E362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eórica</w:t>
            </w:r>
          </w:p>
          <w:p w14:paraId="31F245A5" w14:textId="77777777" w:rsidR="007E3627" w:rsidRPr="001C5C31" w:rsidRDefault="007E3627" w:rsidP="007E3627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097" w:type="dxa"/>
            <w:shd w:val="clear" w:color="auto" w:fill="DBE5F1" w:themeFill="accent1" w:themeFillTint="33"/>
          </w:tcPr>
          <w:p w14:paraId="62C55636" w14:textId="77777777" w:rsidR="00BF45EE" w:rsidRPr="004E6AA9" w:rsidRDefault="00BF45EE" w:rsidP="00BF45E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4E6AA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Sala de Aula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/</w:t>
            </w:r>
            <w:r w:rsidRPr="004E6AA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Laboratório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 de </w:t>
            </w:r>
            <w:r w:rsidRPr="004E6AA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Informática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 </w:t>
            </w:r>
            <w:r w:rsidRPr="004E6AA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e </w:t>
            </w:r>
          </w:p>
          <w:p w14:paraId="36668A1B" w14:textId="2C4B4341" w:rsidR="007E3627" w:rsidRPr="001C5C31" w:rsidRDefault="00BF45EE" w:rsidP="00BF45EE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4E6AA9">
              <w:rPr>
                <w:rFonts w:ascii="Arial Narrow" w:eastAsia="Times New Roman" w:hAnsi="Arial Narrow" w:cs="Arial"/>
                <w:bCs/>
                <w:sz w:val="20"/>
                <w:szCs w:val="20"/>
              </w:rPr>
              <w:lastRenderedPageBreak/>
              <w:t>Ambiente Virtual de Aprendizagem</w:t>
            </w:r>
            <w:r>
              <w:rPr>
                <w:rFonts w:ascii="Arial Narrow" w:hAnsi="Arial Narrow"/>
                <w:sz w:val="20"/>
                <w:szCs w:val="20"/>
              </w:rPr>
              <w:t xml:space="preserve"> </w:t>
            </w:r>
          </w:p>
        </w:tc>
      </w:tr>
      <w:tr w:rsidR="00F441F7" w:rsidRPr="001C5C31" w14:paraId="5FF9962D" w14:textId="77777777" w:rsidTr="001159C1">
        <w:tc>
          <w:tcPr>
            <w:tcW w:w="984" w:type="dxa"/>
            <w:shd w:val="clear" w:color="auto" w:fill="auto"/>
            <w:vAlign w:val="center"/>
          </w:tcPr>
          <w:p w14:paraId="536054D4" w14:textId="5539BC77" w:rsidR="00F441F7" w:rsidRPr="001C5C31" w:rsidRDefault="00F441F7" w:rsidP="00F441F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lastRenderedPageBreak/>
              <w:t>8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31A32B53" w14:textId="70993C57" w:rsidR="00F441F7" w:rsidRPr="001C5C31" w:rsidRDefault="00F441F7" w:rsidP="00F441F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02</w:t>
            </w:r>
            <w:r w:rsidRPr="00A54A0B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/0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4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BC1CE9E" w14:textId="6E98CAD9" w:rsidR="00F441F7" w:rsidRPr="00447193" w:rsidRDefault="00F441F7" w:rsidP="00F441F7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hAnsi="Arial Narrow"/>
                <w:bCs/>
                <w:sz w:val="20"/>
              </w:rPr>
              <w:t>Retomada de Conteúdo Ciclo 1</w:t>
            </w:r>
          </w:p>
        </w:tc>
        <w:tc>
          <w:tcPr>
            <w:tcW w:w="2297" w:type="dxa"/>
            <w:shd w:val="clear" w:color="auto" w:fill="auto"/>
            <w:vAlign w:val="center"/>
          </w:tcPr>
          <w:p w14:paraId="7A13DBFA" w14:textId="77777777" w:rsidR="00F441F7" w:rsidRPr="004E6AA9" w:rsidRDefault="00F441F7" w:rsidP="00F441F7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>-aula</w:t>
            </w:r>
          </w:p>
          <w:p w14:paraId="66EB08A5" w14:textId="77777777" w:rsidR="00F441F7" w:rsidRPr="004E6AA9" w:rsidRDefault="00F441F7" w:rsidP="00F441F7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 xml:space="preserve">(Referência, 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O</w:t>
            </w: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 xml:space="preserve">bjeto de 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A</w:t>
            </w: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 xml:space="preserve">prendizagem e 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A</w:t>
            </w: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>tividade)</w:t>
            </w:r>
          </w:p>
          <w:p w14:paraId="61B78179" w14:textId="77777777" w:rsidR="00F441F7" w:rsidRPr="004E6AA9" w:rsidRDefault="00F441F7" w:rsidP="00F441F7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57EEEF80" w14:textId="77777777" w:rsidR="00F441F7" w:rsidRPr="004E6AA9" w:rsidRDefault="00F441F7" w:rsidP="00F441F7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>Pós-aula</w:t>
            </w:r>
          </w:p>
          <w:p w14:paraId="35205778" w14:textId="0466D499" w:rsidR="00F441F7" w:rsidRPr="001C5C31" w:rsidRDefault="00F441F7" w:rsidP="00F441F7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>(Atividade Prática Supervisionada)</w:t>
            </w:r>
          </w:p>
        </w:tc>
        <w:tc>
          <w:tcPr>
            <w:tcW w:w="992" w:type="dxa"/>
            <w:shd w:val="clear" w:color="auto" w:fill="auto"/>
          </w:tcPr>
          <w:p w14:paraId="15E5F360" w14:textId="77777777" w:rsidR="00F441F7" w:rsidRDefault="00F441F7" w:rsidP="00F441F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63DBFCF2" w14:textId="77777777" w:rsidR="00F441F7" w:rsidRDefault="00F441F7" w:rsidP="00F441F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C30B5FC" w14:textId="77777777" w:rsidR="00F441F7" w:rsidRDefault="00F441F7" w:rsidP="00F441F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4C868CB" w14:textId="665EC28A" w:rsidR="00F441F7" w:rsidRPr="001C5C31" w:rsidRDefault="00F441F7" w:rsidP="00F441F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eórica</w:t>
            </w:r>
          </w:p>
        </w:tc>
        <w:tc>
          <w:tcPr>
            <w:tcW w:w="2097" w:type="dxa"/>
            <w:shd w:val="clear" w:color="auto" w:fill="auto"/>
          </w:tcPr>
          <w:p w14:paraId="06511699" w14:textId="77777777" w:rsidR="00F441F7" w:rsidRDefault="00F441F7" w:rsidP="00F441F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7DFFB1EB" w14:textId="77777777" w:rsidR="00F441F7" w:rsidRPr="004E6AA9" w:rsidRDefault="00F441F7" w:rsidP="00F441F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4E6AA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Sala de Aula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/</w:t>
            </w:r>
            <w:r w:rsidRPr="004E6AA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Laboratório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 de </w:t>
            </w:r>
            <w:r w:rsidRPr="004E6AA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Informática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 </w:t>
            </w:r>
            <w:r w:rsidRPr="004E6AA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e </w:t>
            </w:r>
          </w:p>
          <w:p w14:paraId="0768F131" w14:textId="55598ADE" w:rsidR="00F441F7" w:rsidRPr="001C5C31" w:rsidRDefault="00F441F7" w:rsidP="00F441F7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4E6AA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Ambiente Virtual de Aprendizagem</w:t>
            </w:r>
          </w:p>
        </w:tc>
      </w:tr>
      <w:tr w:rsidR="00F441F7" w:rsidRPr="001C5C31" w14:paraId="0C30C164" w14:textId="77777777" w:rsidTr="001159C1">
        <w:tc>
          <w:tcPr>
            <w:tcW w:w="984" w:type="dxa"/>
            <w:shd w:val="clear" w:color="auto" w:fill="DBE5F1" w:themeFill="accent1" w:themeFillTint="33"/>
          </w:tcPr>
          <w:p w14:paraId="4364C71C" w14:textId="77777777" w:rsidR="00F441F7" w:rsidRDefault="00F441F7" w:rsidP="00F441F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2EFD344C" w14:textId="77777777" w:rsidR="00F441F7" w:rsidRDefault="00F441F7" w:rsidP="00F441F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05033117" w14:textId="69745567" w:rsidR="00F441F7" w:rsidRPr="001C5C31" w:rsidRDefault="00F441F7" w:rsidP="00F441F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9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19C2B667" w14:textId="77777777" w:rsidR="00F441F7" w:rsidRDefault="00F441F7" w:rsidP="00F441F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2CE6E20B" w14:textId="77777777" w:rsidR="00F441F7" w:rsidRDefault="00F441F7" w:rsidP="00F441F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667EF2AE" w14:textId="42CC2652" w:rsidR="00F441F7" w:rsidRPr="001C5C31" w:rsidRDefault="00F441F7" w:rsidP="00F441F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09/04</w:t>
            </w:r>
          </w:p>
        </w:tc>
        <w:tc>
          <w:tcPr>
            <w:tcW w:w="2835" w:type="dxa"/>
            <w:shd w:val="clear" w:color="auto" w:fill="DBE5F1" w:themeFill="accent1" w:themeFillTint="33"/>
          </w:tcPr>
          <w:p w14:paraId="528F6EC6" w14:textId="77777777" w:rsidR="00F441F7" w:rsidRDefault="00F441F7" w:rsidP="00F441F7">
            <w:pPr>
              <w:spacing w:after="0" w:line="240" w:lineRule="auto"/>
              <w:rPr>
                <w:rFonts w:ascii="Arial Narrow" w:eastAsia="Calibri" w:hAnsi="Arial Narrow" w:cs="Tahoma"/>
                <w:sz w:val="20"/>
                <w:szCs w:val="20"/>
                <w:lang w:eastAsia="ar-SA"/>
              </w:rPr>
            </w:pPr>
          </w:p>
          <w:p w14:paraId="6A751806" w14:textId="77777777" w:rsidR="00F441F7" w:rsidRPr="00497A6B" w:rsidRDefault="00F441F7" w:rsidP="00F441F7">
            <w:pPr>
              <w:spacing w:after="0" w:line="240" w:lineRule="auto"/>
              <w:rPr>
                <w:rFonts w:ascii="Arial Narrow" w:eastAsia="Calibri" w:hAnsi="Arial Narrow" w:cs="Tahoma"/>
                <w:sz w:val="16"/>
                <w:szCs w:val="16"/>
                <w:lang w:eastAsia="ar-SA"/>
              </w:rPr>
            </w:pPr>
          </w:p>
          <w:p w14:paraId="2F30E750" w14:textId="307A9A10" w:rsidR="00F441F7" w:rsidRPr="001C5C31" w:rsidRDefault="00F441F7" w:rsidP="00F441F7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A54A0B">
              <w:rPr>
                <w:rFonts w:ascii="Arial Narrow" w:eastAsia="Calibri" w:hAnsi="Arial Narrow" w:cs="Tahoma"/>
                <w:sz w:val="20"/>
                <w:szCs w:val="20"/>
                <w:lang w:eastAsia="ar-SA"/>
              </w:rPr>
              <w:t>1ª Verificação de Aprendizagem</w:t>
            </w:r>
          </w:p>
        </w:tc>
        <w:tc>
          <w:tcPr>
            <w:tcW w:w="2297" w:type="dxa"/>
            <w:shd w:val="clear" w:color="auto" w:fill="DBE5F1" w:themeFill="accent1" w:themeFillTint="33"/>
            <w:vAlign w:val="center"/>
          </w:tcPr>
          <w:p w14:paraId="0226A356" w14:textId="22EDA773" w:rsidR="00F441F7" w:rsidRPr="001C5C31" w:rsidRDefault="00F441F7" w:rsidP="00F441F7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6C69E7">
              <w:rPr>
                <w:rFonts w:ascii="Arial Narrow" w:hAnsi="Arial Narrow"/>
                <w:bCs/>
                <w:sz w:val="20"/>
                <w:szCs w:val="20"/>
              </w:rPr>
              <w:t>Avaliação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0A3C3027" w14:textId="77777777" w:rsidR="00F441F7" w:rsidRDefault="00F441F7" w:rsidP="00F441F7">
            <w:pPr>
              <w:spacing w:after="0" w:line="240" w:lineRule="auto"/>
              <w:rPr>
                <w:rFonts w:ascii="Arial Narrow" w:eastAsia="Calibri" w:hAnsi="Arial Narrow" w:cs="Tahoma"/>
                <w:sz w:val="20"/>
                <w:szCs w:val="20"/>
                <w:lang w:eastAsia="ar-SA"/>
              </w:rPr>
            </w:pPr>
          </w:p>
          <w:p w14:paraId="62FFA281" w14:textId="77777777" w:rsidR="00F441F7" w:rsidRDefault="00F441F7" w:rsidP="00F441F7">
            <w:pPr>
              <w:spacing w:after="0" w:line="240" w:lineRule="auto"/>
              <w:rPr>
                <w:rFonts w:ascii="Arial Narrow" w:hAnsi="Arial Narrow"/>
                <w:bCs/>
                <w:sz w:val="20"/>
                <w:szCs w:val="20"/>
              </w:rPr>
            </w:pPr>
          </w:p>
          <w:p w14:paraId="1F54C15B" w14:textId="123DAC17" w:rsidR="00F441F7" w:rsidRPr="001C5C31" w:rsidRDefault="00F441F7" w:rsidP="00F441F7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6C69E7">
              <w:rPr>
                <w:rFonts w:ascii="Arial Narrow" w:hAnsi="Arial Narrow"/>
                <w:bCs/>
                <w:sz w:val="20"/>
                <w:szCs w:val="20"/>
              </w:rPr>
              <w:t>Avaliação</w:t>
            </w:r>
          </w:p>
        </w:tc>
        <w:tc>
          <w:tcPr>
            <w:tcW w:w="2097" w:type="dxa"/>
            <w:shd w:val="clear" w:color="auto" w:fill="DBE5F1" w:themeFill="accent1" w:themeFillTint="33"/>
          </w:tcPr>
          <w:p w14:paraId="10E7958F" w14:textId="77777777" w:rsidR="00F441F7" w:rsidRPr="004E6AA9" w:rsidRDefault="00F441F7" w:rsidP="00F441F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4E6AA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Sala de Aula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/</w:t>
            </w:r>
            <w:r w:rsidRPr="004E6AA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Laboratório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 de </w:t>
            </w:r>
            <w:r w:rsidRPr="004E6AA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Informática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 </w:t>
            </w:r>
            <w:r w:rsidRPr="004E6AA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e </w:t>
            </w:r>
          </w:p>
          <w:p w14:paraId="118A92DC" w14:textId="1F615A68" w:rsidR="00F441F7" w:rsidRPr="001C5C31" w:rsidRDefault="00F441F7" w:rsidP="00F441F7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4E6AA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Ambiente Virtual de Aprendizagem</w:t>
            </w:r>
          </w:p>
        </w:tc>
      </w:tr>
      <w:tr w:rsidR="00F441F7" w:rsidRPr="001C5C31" w14:paraId="42FC065C" w14:textId="77777777" w:rsidTr="001159C1">
        <w:tc>
          <w:tcPr>
            <w:tcW w:w="984" w:type="dxa"/>
            <w:shd w:val="clear" w:color="auto" w:fill="auto"/>
          </w:tcPr>
          <w:p w14:paraId="4AC1FDB3" w14:textId="77777777" w:rsidR="00F441F7" w:rsidRDefault="00F441F7" w:rsidP="00F441F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12699722" w14:textId="77777777" w:rsidR="00F441F7" w:rsidRDefault="00F441F7" w:rsidP="00F441F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25EBB2EA" w14:textId="77777777" w:rsidR="00F441F7" w:rsidRDefault="00F441F7" w:rsidP="00F441F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4577C709" w14:textId="77D79E95" w:rsidR="00F441F7" w:rsidRPr="001C5C31" w:rsidRDefault="00F441F7" w:rsidP="00F441F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10</w:t>
            </w:r>
          </w:p>
        </w:tc>
        <w:tc>
          <w:tcPr>
            <w:tcW w:w="1568" w:type="dxa"/>
            <w:shd w:val="clear" w:color="auto" w:fill="auto"/>
          </w:tcPr>
          <w:p w14:paraId="413ADE68" w14:textId="77777777" w:rsidR="00F441F7" w:rsidRDefault="00F441F7" w:rsidP="00F441F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2DAAA770" w14:textId="77777777" w:rsidR="00F441F7" w:rsidRDefault="00F441F7" w:rsidP="00F441F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AAC5790" w14:textId="77777777" w:rsidR="00F441F7" w:rsidRDefault="00F441F7" w:rsidP="00F441F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F1B7678" w14:textId="06E64331" w:rsidR="00F441F7" w:rsidRPr="001C5C31" w:rsidRDefault="00F441F7" w:rsidP="00F441F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16/04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2573184" w14:textId="77777777" w:rsidR="00F441F7" w:rsidRPr="000F1E0F" w:rsidRDefault="00F441F7" w:rsidP="00F441F7">
            <w:pPr>
              <w:pStyle w:val="TableParagraph"/>
              <w:ind w:right="128"/>
              <w:jc w:val="left"/>
              <w:rPr>
                <w:sz w:val="19"/>
              </w:rPr>
            </w:pPr>
            <w:r w:rsidRPr="000F1E0F">
              <w:rPr>
                <w:sz w:val="20"/>
              </w:rPr>
              <w:t>Devolutiva qualificada 1ª VA</w:t>
            </w:r>
          </w:p>
          <w:p w14:paraId="7B9C9708" w14:textId="2133D337" w:rsidR="00F441F7" w:rsidRPr="000F1E0F" w:rsidRDefault="00F441F7" w:rsidP="00F441F7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0F1E0F">
              <w:rPr>
                <w:rFonts w:ascii="Arial Narrow" w:hAnsi="Arial Narrow"/>
                <w:sz w:val="20"/>
              </w:rPr>
              <w:t>Influência das Tecnologias de Informação e Comunicação na Sociedade</w:t>
            </w:r>
          </w:p>
        </w:tc>
        <w:tc>
          <w:tcPr>
            <w:tcW w:w="2297" w:type="dxa"/>
            <w:shd w:val="clear" w:color="auto" w:fill="auto"/>
            <w:vAlign w:val="center"/>
          </w:tcPr>
          <w:p w14:paraId="04648A64" w14:textId="77777777" w:rsidR="00F441F7" w:rsidRPr="004E6AA9" w:rsidRDefault="00F441F7" w:rsidP="00F441F7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>-aula</w:t>
            </w:r>
          </w:p>
          <w:p w14:paraId="201DCD03" w14:textId="77777777" w:rsidR="00F441F7" w:rsidRPr="004E6AA9" w:rsidRDefault="00F441F7" w:rsidP="00F441F7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 xml:space="preserve">(Referência, 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O</w:t>
            </w: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 xml:space="preserve">bjeto de 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A</w:t>
            </w: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 xml:space="preserve">prendizagem e 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A</w:t>
            </w: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>tividade)</w:t>
            </w:r>
          </w:p>
          <w:p w14:paraId="324EA5C9" w14:textId="77777777" w:rsidR="00F441F7" w:rsidRPr="004E6AA9" w:rsidRDefault="00F441F7" w:rsidP="00F441F7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0E3AE49E" w14:textId="77777777" w:rsidR="00F441F7" w:rsidRPr="004E6AA9" w:rsidRDefault="00F441F7" w:rsidP="00F441F7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>Pós-aula</w:t>
            </w:r>
          </w:p>
          <w:p w14:paraId="415B0C03" w14:textId="046137A7" w:rsidR="00F441F7" w:rsidRPr="001C5C31" w:rsidRDefault="00F441F7" w:rsidP="00F441F7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>(Atividade Prática Supervisionada)</w:t>
            </w:r>
          </w:p>
        </w:tc>
        <w:tc>
          <w:tcPr>
            <w:tcW w:w="992" w:type="dxa"/>
            <w:shd w:val="clear" w:color="auto" w:fill="auto"/>
          </w:tcPr>
          <w:p w14:paraId="0FF2CE18" w14:textId="77777777" w:rsidR="00F441F7" w:rsidRDefault="00F441F7" w:rsidP="00F441F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0ACED7F" w14:textId="77777777" w:rsidR="00F441F7" w:rsidRDefault="00F441F7" w:rsidP="00F441F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0D90076" w14:textId="77777777" w:rsidR="00F441F7" w:rsidRDefault="00F441F7" w:rsidP="00F441F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7805959" w14:textId="697D4F76" w:rsidR="00F441F7" w:rsidRPr="00035742" w:rsidRDefault="00F441F7" w:rsidP="00F441F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eórica</w:t>
            </w:r>
          </w:p>
          <w:p w14:paraId="5CE89D8A" w14:textId="77777777" w:rsidR="00F441F7" w:rsidRPr="001C5C31" w:rsidRDefault="00F441F7" w:rsidP="00F441F7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097" w:type="dxa"/>
            <w:shd w:val="clear" w:color="auto" w:fill="auto"/>
          </w:tcPr>
          <w:p w14:paraId="3080B8A1" w14:textId="77777777" w:rsidR="00F441F7" w:rsidRDefault="00F441F7" w:rsidP="00F441F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537CB22" w14:textId="77777777" w:rsidR="00F441F7" w:rsidRDefault="00F441F7" w:rsidP="00F441F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878BE9A" w14:textId="77777777" w:rsidR="00F441F7" w:rsidRPr="004E6AA9" w:rsidRDefault="00F441F7" w:rsidP="00F441F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4E6AA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Sala de Aula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/</w:t>
            </w:r>
            <w:r w:rsidRPr="004E6AA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Laboratório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 de </w:t>
            </w:r>
            <w:r w:rsidRPr="004E6AA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Informática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 </w:t>
            </w:r>
            <w:r w:rsidRPr="004E6AA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e </w:t>
            </w:r>
          </w:p>
          <w:p w14:paraId="62F097CA" w14:textId="2B34FF53" w:rsidR="00F441F7" w:rsidRPr="001C5C31" w:rsidRDefault="00F441F7" w:rsidP="00F441F7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4E6AA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Ambiente Virtual de Aprendizagem</w:t>
            </w:r>
          </w:p>
        </w:tc>
      </w:tr>
      <w:tr w:rsidR="00FB56D8" w:rsidRPr="001C5C31" w14:paraId="46852284" w14:textId="77777777" w:rsidTr="001159C1">
        <w:tc>
          <w:tcPr>
            <w:tcW w:w="984" w:type="dxa"/>
            <w:shd w:val="clear" w:color="auto" w:fill="DBE5F1" w:themeFill="accent1" w:themeFillTint="33"/>
          </w:tcPr>
          <w:p w14:paraId="7ABE15B1" w14:textId="77777777" w:rsidR="00FB56D8" w:rsidRDefault="00FB56D8" w:rsidP="00FB56D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3430E7DB" w14:textId="77777777" w:rsidR="00FB56D8" w:rsidRDefault="00FB56D8" w:rsidP="00FB56D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2DFD5023" w14:textId="77777777" w:rsidR="00FB56D8" w:rsidRDefault="00FB56D8" w:rsidP="00FB56D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598CD96D" w14:textId="35C077D0" w:rsidR="00FB56D8" w:rsidRPr="001C5C31" w:rsidRDefault="00FB56D8" w:rsidP="00FB56D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11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6CF426E4" w14:textId="77777777" w:rsidR="00FB56D8" w:rsidRDefault="00FB56D8" w:rsidP="00FB56D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152FC21" w14:textId="77777777" w:rsidR="00FB56D8" w:rsidRDefault="00FB56D8" w:rsidP="00FB56D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21B205E5" w14:textId="77777777" w:rsidR="00FB56D8" w:rsidRDefault="00FB56D8" w:rsidP="00FB56D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B7E1AEB" w14:textId="13B21BE2" w:rsidR="00FB56D8" w:rsidRPr="001C5C31" w:rsidRDefault="00FB56D8" w:rsidP="00FB56D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23/04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199306A8" w14:textId="51EA7CB0" w:rsidR="00FB56D8" w:rsidRPr="000F1E0F" w:rsidRDefault="00FB56D8" w:rsidP="00FB56D8">
            <w:pPr>
              <w:pStyle w:val="TableParagraph"/>
              <w:ind w:right="441"/>
              <w:jc w:val="left"/>
              <w:rPr>
                <w:sz w:val="20"/>
              </w:rPr>
            </w:pPr>
            <w:r w:rsidRPr="000F1E0F">
              <w:rPr>
                <w:sz w:val="20"/>
              </w:rPr>
              <w:t>I</w:t>
            </w:r>
            <w:r>
              <w:rPr>
                <w:sz w:val="20"/>
              </w:rPr>
              <w:t>nfluência</w:t>
            </w:r>
            <w:r w:rsidRPr="000F1E0F">
              <w:rPr>
                <w:sz w:val="20"/>
              </w:rPr>
              <w:t xml:space="preserve"> das Tecnologias de Informação e Comunicação na Sociedade</w:t>
            </w:r>
          </w:p>
          <w:p w14:paraId="7FDB678F" w14:textId="77777777" w:rsidR="00FB56D8" w:rsidRPr="000F1E0F" w:rsidRDefault="00FB56D8" w:rsidP="00FB56D8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297" w:type="dxa"/>
            <w:shd w:val="clear" w:color="auto" w:fill="DBE5F1" w:themeFill="accent1" w:themeFillTint="33"/>
            <w:vAlign w:val="center"/>
          </w:tcPr>
          <w:p w14:paraId="4D7DBEB4" w14:textId="77777777" w:rsidR="00FB56D8" w:rsidRPr="004E6AA9" w:rsidRDefault="00FB56D8" w:rsidP="00FB56D8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>-aula</w:t>
            </w:r>
          </w:p>
          <w:p w14:paraId="6C09DB7A" w14:textId="77777777" w:rsidR="00FB56D8" w:rsidRPr="004E6AA9" w:rsidRDefault="00FB56D8" w:rsidP="00FB56D8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 xml:space="preserve">(Referência, 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O</w:t>
            </w: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 xml:space="preserve">bjeto de 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A</w:t>
            </w: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 xml:space="preserve">prendizagem e 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A</w:t>
            </w: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>tividade)</w:t>
            </w:r>
          </w:p>
          <w:p w14:paraId="5135BA3A" w14:textId="77777777" w:rsidR="00FB56D8" w:rsidRPr="004E6AA9" w:rsidRDefault="00FB56D8" w:rsidP="00FB56D8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153613EC" w14:textId="77777777" w:rsidR="00FB56D8" w:rsidRPr="004E6AA9" w:rsidRDefault="00FB56D8" w:rsidP="00FB56D8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>Pós-aula</w:t>
            </w:r>
          </w:p>
          <w:p w14:paraId="1F20D003" w14:textId="2867ED33" w:rsidR="00FB56D8" w:rsidRPr="00FA3A90" w:rsidRDefault="00FB56D8" w:rsidP="00FB56D8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>(Atividade Prática Supervisionada)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3F2B6215" w14:textId="77777777" w:rsidR="00FB56D8" w:rsidRDefault="00FB56D8" w:rsidP="00FB56D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656D5E7B" w14:textId="77777777" w:rsidR="00FB56D8" w:rsidRDefault="00FB56D8" w:rsidP="00FB56D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BA52A19" w14:textId="77777777" w:rsidR="00FB56D8" w:rsidRDefault="00FB56D8" w:rsidP="00FB56D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21F0973B" w14:textId="7F30DDBA" w:rsidR="00FB56D8" w:rsidRPr="00035742" w:rsidRDefault="00FB56D8" w:rsidP="00FB56D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eórica</w:t>
            </w:r>
          </w:p>
          <w:p w14:paraId="48D8CEB1" w14:textId="77777777" w:rsidR="00FB56D8" w:rsidRPr="001C5C31" w:rsidRDefault="00FB56D8" w:rsidP="00FB56D8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097" w:type="dxa"/>
            <w:shd w:val="clear" w:color="auto" w:fill="DBE5F1" w:themeFill="accent1" w:themeFillTint="33"/>
          </w:tcPr>
          <w:p w14:paraId="1AE2C2EF" w14:textId="77777777" w:rsidR="00FB56D8" w:rsidRDefault="00FB56D8" w:rsidP="00FB56D8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085CFCA8" w14:textId="77777777" w:rsidR="00FB56D8" w:rsidRDefault="00FB56D8" w:rsidP="00FB56D8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7255647D" w14:textId="77777777" w:rsidR="00FB56D8" w:rsidRPr="004E6AA9" w:rsidRDefault="00FB56D8" w:rsidP="00FB56D8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4E6AA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Sala de Aula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/</w:t>
            </w:r>
            <w:r w:rsidRPr="004E6AA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Laboratório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 de </w:t>
            </w:r>
            <w:r w:rsidRPr="004E6AA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Informática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 </w:t>
            </w:r>
            <w:r w:rsidRPr="004E6AA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e </w:t>
            </w:r>
          </w:p>
          <w:p w14:paraId="407E40B4" w14:textId="50FCF6BC" w:rsidR="00FB56D8" w:rsidRPr="001C5C31" w:rsidRDefault="00FB56D8" w:rsidP="00FB56D8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4E6AA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Ambiente Virtual de Aprendizagem</w:t>
            </w:r>
          </w:p>
        </w:tc>
      </w:tr>
      <w:tr w:rsidR="00FB56D8" w:rsidRPr="001C5C31" w14:paraId="1B6899EE" w14:textId="77777777" w:rsidTr="001159C1">
        <w:tc>
          <w:tcPr>
            <w:tcW w:w="984" w:type="dxa"/>
            <w:shd w:val="clear" w:color="auto" w:fill="auto"/>
          </w:tcPr>
          <w:p w14:paraId="628BC15F" w14:textId="77777777" w:rsidR="00FB56D8" w:rsidRDefault="00FB56D8" w:rsidP="00FB56D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78096139" w14:textId="77777777" w:rsidR="00FB56D8" w:rsidRDefault="00FB56D8" w:rsidP="00FB56D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2D488089" w14:textId="77777777" w:rsidR="00FB56D8" w:rsidRDefault="00FB56D8" w:rsidP="00FB56D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7EB8139C" w14:textId="77777777" w:rsidR="00FB56D8" w:rsidRDefault="00FB56D8" w:rsidP="00FB56D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6C842CF4" w14:textId="77777777" w:rsidR="00FB56D8" w:rsidRDefault="00FB56D8" w:rsidP="00FB56D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7C89F5B8" w14:textId="76D535F7" w:rsidR="00FB56D8" w:rsidRPr="001C5C31" w:rsidRDefault="00FB56D8" w:rsidP="00FB56D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12</w:t>
            </w:r>
          </w:p>
        </w:tc>
        <w:tc>
          <w:tcPr>
            <w:tcW w:w="1568" w:type="dxa"/>
            <w:shd w:val="clear" w:color="auto" w:fill="auto"/>
          </w:tcPr>
          <w:p w14:paraId="06AEC6E3" w14:textId="77777777" w:rsidR="00FB56D8" w:rsidRDefault="00FB56D8" w:rsidP="00FB56D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1E2A275" w14:textId="77777777" w:rsidR="00FB56D8" w:rsidRDefault="00FB56D8" w:rsidP="00FB56D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5F242FD" w14:textId="77777777" w:rsidR="00FB56D8" w:rsidRDefault="00FB56D8" w:rsidP="00FB56D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28EB037" w14:textId="77777777" w:rsidR="00FB56D8" w:rsidRDefault="00FB56D8" w:rsidP="00FB56D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3A496E4" w14:textId="470B1216" w:rsidR="00FB56D8" w:rsidRPr="001C5C31" w:rsidRDefault="00FB56D8" w:rsidP="00FB56D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30/04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C3D9D30" w14:textId="004A9D79" w:rsidR="00FB56D8" w:rsidRPr="005B2F50" w:rsidRDefault="00FB56D8" w:rsidP="00FB56D8">
            <w:pPr>
              <w:pStyle w:val="TableParagraph"/>
              <w:ind w:right="441"/>
              <w:jc w:val="left"/>
              <w:rPr>
                <w:bCs/>
                <w:sz w:val="20"/>
              </w:rPr>
            </w:pPr>
            <w:r>
              <w:rPr>
                <w:sz w:val="20"/>
              </w:rPr>
              <w:t>Impactos</w:t>
            </w:r>
            <w:r w:rsidRPr="000F1E0F">
              <w:rPr>
                <w:bCs/>
                <w:sz w:val="20"/>
              </w:rPr>
              <w:t xml:space="preserve"> das Tecnologias de Informação e Comunicação na Sociedade</w:t>
            </w:r>
          </w:p>
        </w:tc>
        <w:tc>
          <w:tcPr>
            <w:tcW w:w="2297" w:type="dxa"/>
            <w:shd w:val="clear" w:color="auto" w:fill="auto"/>
            <w:vAlign w:val="center"/>
          </w:tcPr>
          <w:p w14:paraId="055EB3A5" w14:textId="77777777" w:rsidR="00FB56D8" w:rsidRPr="004E6AA9" w:rsidRDefault="00FB56D8" w:rsidP="00FB56D8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>-aula</w:t>
            </w:r>
          </w:p>
          <w:p w14:paraId="1D1E77F1" w14:textId="77777777" w:rsidR="00FB56D8" w:rsidRPr="004E6AA9" w:rsidRDefault="00FB56D8" w:rsidP="00FB56D8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 xml:space="preserve">(Referência, 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O</w:t>
            </w: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 xml:space="preserve">bjeto de 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A</w:t>
            </w: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 xml:space="preserve">prendizagem e 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A</w:t>
            </w: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>tividade)</w:t>
            </w:r>
          </w:p>
          <w:p w14:paraId="34EC1877" w14:textId="77777777" w:rsidR="00FB56D8" w:rsidRPr="004E6AA9" w:rsidRDefault="00FB56D8" w:rsidP="00FB56D8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607364BF" w14:textId="77777777" w:rsidR="00FB56D8" w:rsidRPr="004E6AA9" w:rsidRDefault="00FB56D8" w:rsidP="00FB56D8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>Pós-aula</w:t>
            </w:r>
          </w:p>
          <w:p w14:paraId="12C43E04" w14:textId="3971ED87" w:rsidR="00FB56D8" w:rsidRPr="00FB56D8" w:rsidRDefault="00FB56D8" w:rsidP="00FB56D8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>(Atividade Prática Supervisionada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)</w:t>
            </w:r>
          </w:p>
        </w:tc>
        <w:tc>
          <w:tcPr>
            <w:tcW w:w="992" w:type="dxa"/>
            <w:shd w:val="clear" w:color="auto" w:fill="auto"/>
          </w:tcPr>
          <w:p w14:paraId="1F188BB1" w14:textId="77777777" w:rsidR="00FB56D8" w:rsidRDefault="00FB56D8" w:rsidP="00FB56D8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2BBA4C60" w14:textId="77777777" w:rsidR="00FB56D8" w:rsidRDefault="00FB56D8" w:rsidP="00FB56D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2B591E3" w14:textId="77777777" w:rsidR="00FB56D8" w:rsidRDefault="00FB56D8" w:rsidP="00FB56D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87BC5DD" w14:textId="77777777" w:rsidR="00FB56D8" w:rsidRDefault="00FB56D8" w:rsidP="00FB56D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BB3BAF4" w14:textId="4DF5364F" w:rsidR="00FB56D8" w:rsidRPr="00035742" w:rsidRDefault="00FB56D8" w:rsidP="00FB56D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eórica</w:t>
            </w:r>
          </w:p>
          <w:p w14:paraId="0D8BD16F" w14:textId="170E6A81" w:rsidR="00FB56D8" w:rsidRPr="001C5C31" w:rsidRDefault="00FB56D8" w:rsidP="00FB56D8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097" w:type="dxa"/>
            <w:shd w:val="clear" w:color="auto" w:fill="auto"/>
          </w:tcPr>
          <w:p w14:paraId="101EDBBB" w14:textId="77777777" w:rsidR="00FB56D8" w:rsidRDefault="00FB56D8" w:rsidP="00FB56D8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0AE040FF" w14:textId="77777777" w:rsidR="00FB56D8" w:rsidRDefault="00FB56D8" w:rsidP="00FB56D8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82A229E" w14:textId="77777777" w:rsidR="00FB56D8" w:rsidRPr="004E6AA9" w:rsidRDefault="00FB56D8" w:rsidP="00FB56D8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4E6AA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Sala de Aula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/</w:t>
            </w:r>
            <w:r w:rsidRPr="004E6AA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Laboratório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 de </w:t>
            </w:r>
            <w:r w:rsidRPr="004E6AA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Informática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 </w:t>
            </w:r>
            <w:r w:rsidRPr="004E6AA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e </w:t>
            </w:r>
          </w:p>
          <w:p w14:paraId="47EE48B8" w14:textId="637EF923" w:rsidR="00FB56D8" w:rsidRPr="001C5C31" w:rsidRDefault="00FB56D8" w:rsidP="00FB56D8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4E6AA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Ambiente Virtual de Aprendizagem</w:t>
            </w:r>
          </w:p>
        </w:tc>
      </w:tr>
      <w:tr w:rsidR="00FB56D8" w:rsidRPr="001C5C31" w14:paraId="442FA961" w14:textId="77777777" w:rsidTr="001159C1">
        <w:tc>
          <w:tcPr>
            <w:tcW w:w="984" w:type="dxa"/>
            <w:shd w:val="clear" w:color="auto" w:fill="DBE5F1" w:themeFill="accent1" w:themeFillTint="33"/>
          </w:tcPr>
          <w:p w14:paraId="6B7BA311" w14:textId="77777777" w:rsidR="00FB56D8" w:rsidRDefault="00FB56D8" w:rsidP="00FB56D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0338DCED" w14:textId="77777777" w:rsidR="00FB56D8" w:rsidRDefault="00FB56D8" w:rsidP="00FB56D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3CE8E364" w14:textId="77777777" w:rsidR="00FB56D8" w:rsidRDefault="00FB56D8" w:rsidP="00FB56D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36C3EC84" w14:textId="77777777" w:rsidR="00FB56D8" w:rsidRDefault="00FB56D8" w:rsidP="00FB56D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16E60632" w14:textId="4D68564F" w:rsidR="00FB56D8" w:rsidRPr="001C5C31" w:rsidRDefault="00FB56D8" w:rsidP="00FB56D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13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48ED4691" w14:textId="77777777" w:rsidR="00FB56D8" w:rsidRDefault="00FB56D8" w:rsidP="00FB56D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1129A17" w14:textId="77777777" w:rsidR="00FB56D8" w:rsidRDefault="00FB56D8" w:rsidP="00FB56D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64F8E2E" w14:textId="77777777" w:rsidR="00FB56D8" w:rsidRDefault="00FB56D8" w:rsidP="00FB56D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E8CDC65" w14:textId="77777777" w:rsidR="00FB56D8" w:rsidRDefault="00FB56D8" w:rsidP="00FB56D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18871A0" w14:textId="350E3ED2" w:rsidR="00FB56D8" w:rsidRPr="001C5C31" w:rsidRDefault="00FB56D8" w:rsidP="00FB56D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07/05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4E5EA2BD" w14:textId="77777777" w:rsidR="00FB56D8" w:rsidRPr="00731DF1" w:rsidRDefault="00FB56D8" w:rsidP="00FB56D8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F960767" w14:textId="77777777" w:rsidR="00FB56D8" w:rsidRPr="00731DF1" w:rsidRDefault="00FB56D8" w:rsidP="00FB56D8">
            <w:pPr>
              <w:pStyle w:val="TableParagraph"/>
              <w:ind w:right="441"/>
              <w:jc w:val="left"/>
              <w:rPr>
                <w:bCs/>
                <w:sz w:val="20"/>
              </w:rPr>
            </w:pPr>
            <w:r w:rsidRPr="00731DF1">
              <w:rPr>
                <w:bCs/>
                <w:sz w:val="20"/>
              </w:rPr>
              <w:t>Impactos das Tecnologias de Informação e Comunicação na Sociedade</w:t>
            </w:r>
          </w:p>
          <w:p w14:paraId="3A7BC936" w14:textId="77777777" w:rsidR="00FB56D8" w:rsidRPr="001C5C31" w:rsidRDefault="00FB56D8" w:rsidP="00FB56D8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297" w:type="dxa"/>
            <w:shd w:val="clear" w:color="auto" w:fill="DBE5F1" w:themeFill="accent1" w:themeFillTint="33"/>
            <w:vAlign w:val="center"/>
          </w:tcPr>
          <w:p w14:paraId="1AC99DF5" w14:textId="77777777" w:rsidR="00FB56D8" w:rsidRPr="004E6AA9" w:rsidRDefault="00FB56D8" w:rsidP="00FB56D8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>-aula</w:t>
            </w:r>
          </w:p>
          <w:p w14:paraId="43BD7E92" w14:textId="77777777" w:rsidR="00FB56D8" w:rsidRPr="004E6AA9" w:rsidRDefault="00FB56D8" w:rsidP="00FB56D8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 xml:space="preserve">(Referência, 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O</w:t>
            </w: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 xml:space="preserve">bjeto de 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A</w:t>
            </w: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 xml:space="preserve">prendizagem e 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A</w:t>
            </w: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>tividade)</w:t>
            </w:r>
          </w:p>
          <w:p w14:paraId="57AD7437" w14:textId="77777777" w:rsidR="00FB56D8" w:rsidRPr="004E6AA9" w:rsidRDefault="00FB56D8" w:rsidP="00FB56D8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34503F44" w14:textId="77777777" w:rsidR="00FB56D8" w:rsidRPr="004E6AA9" w:rsidRDefault="00FB56D8" w:rsidP="00FB56D8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>Pós-aula</w:t>
            </w:r>
          </w:p>
          <w:p w14:paraId="39E2FE66" w14:textId="37B5AFD6" w:rsidR="00FB56D8" w:rsidRPr="001C5C31" w:rsidRDefault="00FB56D8" w:rsidP="00FB56D8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>(Atividade Prática Supervisionada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 e Aprendendo a Resolver Problemas)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1890F3CF" w14:textId="77777777" w:rsidR="00FB56D8" w:rsidRDefault="00FB56D8" w:rsidP="00FB56D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365CC50" w14:textId="77777777" w:rsidR="00FB56D8" w:rsidRDefault="00FB56D8" w:rsidP="00FB56D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C62F2DF" w14:textId="77777777" w:rsidR="00FB56D8" w:rsidRDefault="00FB56D8" w:rsidP="00FB56D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25E67B7E" w14:textId="1E3E7032" w:rsidR="00FB56D8" w:rsidRPr="00035742" w:rsidRDefault="00FB56D8" w:rsidP="00FB56D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eórica</w:t>
            </w:r>
          </w:p>
          <w:p w14:paraId="54466A77" w14:textId="77777777" w:rsidR="00FB56D8" w:rsidRPr="001C5C31" w:rsidRDefault="00FB56D8" w:rsidP="00FB56D8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097" w:type="dxa"/>
            <w:shd w:val="clear" w:color="auto" w:fill="DBE5F1" w:themeFill="accent1" w:themeFillTint="33"/>
          </w:tcPr>
          <w:p w14:paraId="4E92DED6" w14:textId="77777777" w:rsidR="00FB56D8" w:rsidRDefault="00FB56D8" w:rsidP="00FB56D8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737B8CB5" w14:textId="77777777" w:rsidR="00FB56D8" w:rsidRDefault="00FB56D8" w:rsidP="00FB56D8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65D1FB34" w14:textId="77777777" w:rsidR="00FB56D8" w:rsidRPr="004E6AA9" w:rsidRDefault="00FB56D8" w:rsidP="00FB56D8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4E6AA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Sala de Aula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/</w:t>
            </w:r>
            <w:r w:rsidRPr="004E6AA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Laboratório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 de </w:t>
            </w:r>
            <w:r w:rsidRPr="004E6AA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Informática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 </w:t>
            </w:r>
            <w:r w:rsidRPr="004E6AA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e </w:t>
            </w:r>
          </w:p>
          <w:p w14:paraId="2C6F4826" w14:textId="439EF90B" w:rsidR="00FB56D8" w:rsidRPr="001C5C31" w:rsidRDefault="00FB56D8" w:rsidP="00FB56D8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4E6AA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Ambiente Virtual de Aprendizagem</w:t>
            </w:r>
          </w:p>
        </w:tc>
      </w:tr>
      <w:tr w:rsidR="00F441F7" w:rsidRPr="001C5C31" w14:paraId="1AF31E42" w14:textId="77777777" w:rsidTr="001159C1">
        <w:tc>
          <w:tcPr>
            <w:tcW w:w="984" w:type="dxa"/>
            <w:shd w:val="clear" w:color="auto" w:fill="auto"/>
          </w:tcPr>
          <w:p w14:paraId="66D7627C" w14:textId="77777777" w:rsidR="00F441F7" w:rsidRDefault="00F441F7" w:rsidP="00F441F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5AB83BCB" w14:textId="77777777" w:rsidR="00DD2710" w:rsidRDefault="00DD2710" w:rsidP="00F441F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29740E7C" w14:textId="77777777" w:rsidR="00DD2710" w:rsidRDefault="00DD2710" w:rsidP="00F441F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7381C454" w14:textId="68DAB58F" w:rsidR="00F441F7" w:rsidRPr="001C5C31" w:rsidRDefault="00F441F7" w:rsidP="00F441F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14</w:t>
            </w:r>
          </w:p>
        </w:tc>
        <w:tc>
          <w:tcPr>
            <w:tcW w:w="1568" w:type="dxa"/>
            <w:shd w:val="clear" w:color="auto" w:fill="auto"/>
          </w:tcPr>
          <w:p w14:paraId="75291190" w14:textId="77777777" w:rsidR="00F441F7" w:rsidRDefault="00F441F7" w:rsidP="00F441F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A0A052A" w14:textId="77777777" w:rsidR="00DD2710" w:rsidRDefault="00DD2710" w:rsidP="00F441F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D98B1A9" w14:textId="77777777" w:rsidR="00DD2710" w:rsidRDefault="00DD2710" w:rsidP="00F441F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455BF67" w14:textId="7D7506F4" w:rsidR="00F441F7" w:rsidRPr="001C5C31" w:rsidRDefault="00F441F7" w:rsidP="00F441F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14/05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89CBA0A" w14:textId="61FF452F" w:rsidR="00F441F7" w:rsidRPr="000F1E0F" w:rsidRDefault="00F441F7" w:rsidP="00F441F7">
            <w:pPr>
              <w:pStyle w:val="TableParagraph"/>
              <w:ind w:right="441"/>
              <w:jc w:val="left"/>
              <w:rPr>
                <w:bCs/>
                <w:sz w:val="20"/>
              </w:rPr>
            </w:pPr>
            <w:r>
              <w:rPr>
                <w:bCs/>
                <w:sz w:val="20"/>
              </w:rPr>
              <w:t>Retomada de conteúdo Ciclos 1 e 2</w:t>
            </w:r>
          </w:p>
        </w:tc>
        <w:tc>
          <w:tcPr>
            <w:tcW w:w="2297" w:type="dxa"/>
            <w:shd w:val="clear" w:color="auto" w:fill="auto"/>
            <w:vAlign w:val="center"/>
          </w:tcPr>
          <w:p w14:paraId="5EC40410" w14:textId="77777777" w:rsidR="00FB56D8" w:rsidRPr="004E6AA9" w:rsidRDefault="00FB56D8" w:rsidP="00FB56D8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>-aula</w:t>
            </w:r>
          </w:p>
          <w:p w14:paraId="20DCB274" w14:textId="77777777" w:rsidR="00FB56D8" w:rsidRPr="004E6AA9" w:rsidRDefault="00FB56D8" w:rsidP="00FB56D8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 xml:space="preserve">(Referência, 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O</w:t>
            </w: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 xml:space="preserve">bjeto de 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A</w:t>
            </w: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 xml:space="preserve">prendizagem e 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A</w:t>
            </w: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>tividade)</w:t>
            </w:r>
          </w:p>
          <w:p w14:paraId="4DB6E169" w14:textId="77777777" w:rsidR="00FB56D8" w:rsidRPr="004E6AA9" w:rsidRDefault="00FB56D8" w:rsidP="00FB56D8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7BF247BE" w14:textId="77777777" w:rsidR="00FB56D8" w:rsidRPr="004E6AA9" w:rsidRDefault="00FB56D8" w:rsidP="00FB56D8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>Pós-aula</w:t>
            </w:r>
          </w:p>
          <w:p w14:paraId="2F9A19DB" w14:textId="18B7329F" w:rsidR="00F441F7" w:rsidRPr="001C5C31" w:rsidRDefault="00FB56D8" w:rsidP="00FB56D8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>(Atividade Prática Supervisionada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)</w:t>
            </w:r>
          </w:p>
        </w:tc>
        <w:tc>
          <w:tcPr>
            <w:tcW w:w="992" w:type="dxa"/>
            <w:shd w:val="clear" w:color="auto" w:fill="auto"/>
          </w:tcPr>
          <w:p w14:paraId="6EB94A59" w14:textId="77777777" w:rsidR="00F441F7" w:rsidRDefault="00F441F7" w:rsidP="00F441F7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4B1B4DF8" w14:textId="77777777" w:rsidR="00DD2710" w:rsidRDefault="00DD2710" w:rsidP="00F441F7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7AF3DB8E" w14:textId="77777777" w:rsidR="00DD2710" w:rsidRDefault="00DD2710" w:rsidP="00F441F7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783AD0A4" w14:textId="77777777" w:rsidR="00DD2710" w:rsidRPr="00035742" w:rsidRDefault="00DD2710" w:rsidP="00DD271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eórica</w:t>
            </w:r>
          </w:p>
          <w:p w14:paraId="45DEA2BA" w14:textId="718AF55D" w:rsidR="00DD2710" w:rsidRPr="001C5C31" w:rsidRDefault="00DD2710" w:rsidP="00F441F7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097" w:type="dxa"/>
            <w:shd w:val="clear" w:color="auto" w:fill="auto"/>
          </w:tcPr>
          <w:p w14:paraId="395747EA" w14:textId="77777777" w:rsidR="00DD2710" w:rsidRDefault="00DD2710" w:rsidP="00DD2710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7EAA5AF6" w14:textId="733E5532" w:rsidR="00DD2710" w:rsidRPr="004E6AA9" w:rsidRDefault="00DD2710" w:rsidP="00DD2710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4E6AA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Sala de Aula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/</w:t>
            </w:r>
            <w:r w:rsidRPr="004E6AA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Laboratório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 de </w:t>
            </w:r>
            <w:r w:rsidRPr="004E6AA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Informática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 </w:t>
            </w:r>
            <w:r w:rsidRPr="004E6AA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e </w:t>
            </w:r>
          </w:p>
          <w:p w14:paraId="09158DF1" w14:textId="68707A83" w:rsidR="00F441F7" w:rsidRPr="001C5C31" w:rsidRDefault="00DD2710" w:rsidP="00DD271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4E6AA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Ambiente Virtual de Aprendizagem</w:t>
            </w:r>
          </w:p>
        </w:tc>
      </w:tr>
      <w:tr w:rsidR="00F441F7" w:rsidRPr="001C5C31" w14:paraId="63A16196" w14:textId="77777777" w:rsidTr="001159C1">
        <w:tc>
          <w:tcPr>
            <w:tcW w:w="984" w:type="dxa"/>
            <w:shd w:val="clear" w:color="auto" w:fill="DBE5F1" w:themeFill="accent1" w:themeFillTint="33"/>
          </w:tcPr>
          <w:p w14:paraId="3103BB1B" w14:textId="77777777" w:rsidR="00F441F7" w:rsidRDefault="00F441F7" w:rsidP="00F441F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27107369" w14:textId="77777777" w:rsidR="00760DEE" w:rsidRDefault="00760DEE" w:rsidP="00F441F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7BDC9D4B" w14:textId="2C6B2FAB" w:rsidR="00F441F7" w:rsidRPr="001C5C31" w:rsidRDefault="00F441F7" w:rsidP="00F441F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15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6E623599" w14:textId="77777777" w:rsidR="00F441F7" w:rsidRDefault="00F441F7" w:rsidP="00F441F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FA3CB4E" w14:textId="77777777" w:rsidR="00760DEE" w:rsidRDefault="00760DEE" w:rsidP="00F441F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98B45D9" w14:textId="3D285724" w:rsidR="00F441F7" w:rsidRPr="001C5C31" w:rsidRDefault="00F441F7" w:rsidP="00F441F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21/05</w:t>
            </w:r>
          </w:p>
        </w:tc>
        <w:tc>
          <w:tcPr>
            <w:tcW w:w="2835" w:type="dxa"/>
            <w:shd w:val="clear" w:color="auto" w:fill="DBE5F1" w:themeFill="accent1" w:themeFillTint="33"/>
          </w:tcPr>
          <w:p w14:paraId="03BF657A" w14:textId="77777777" w:rsidR="00F441F7" w:rsidRDefault="00F441F7" w:rsidP="00F441F7">
            <w:pPr>
              <w:spacing w:after="0" w:line="240" w:lineRule="auto"/>
              <w:rPr>
                <w:rFonts w:ascii="Arial Narrow" w:eastAsia="Calibri" w:hAnsi="Arial Narrow" w:cs="Tahoma"/>
                <w:sz w:val="20"/>
                <w:szCs w:val="20"/>
                <w:lang w:eastAsia="ar-SA"/>
              </w:rPr>
            </w:pPr>
          </w:p>
          <w:p w14:paraId="030F7CB6" w14:textId="77777777" w:rsidR="00760DEE" w:rsidRDefault="00760DEE" w:rsidP="00F441F7">
            <w:pPr>
              <w:spacing w:after="0" w:line="240" w:lineRule="auto"/>
              <w:rPr>
                <w:rFonts w:ascii="Arial Narrow" w:eastAsia="Calibri" w:hAnsi="Arial Narrow" w:cs="Tahoma"/>
                <w:sz w:val="20"/>
                <w:szCs w:val="20"/>
                <w:lang w:eastAsia="ar-SA"/>
              </w:rPr>
            </w:pPr>
          </w:p>
          <w:p w14:paraId="4F037C8F" w14:textId="59BB5743" w:rsidR="00F441F7" w:rsidRPr="001C5C31" w:rsidRDefault="00F441F7" w:rsidP="00F441F7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Calibri" w:hAnsi="Arial Narrow" w:cs="Tahoma"/>
                <w:sz w:val="20"/>
                <w:szCs w:val="20"/>
                <w:lang w:eastAsia="ar-SA"/>
              </w:rPr>
              <w:t>2</w:t>
            </w:r>
            <w:r w:rsidRPr="00A54A0B">
              <w:rPr>
                <w:rFonts w:ascii="Arial Narrow" w:eastAsia="Calibri" w:hAnsi="Arial Narrow" w:cs="Tahoma"/>
                <w:sz w:val="20"/>
                <w:szCs w:val="20"/>
                <w:lang w:eastAsia="ar-SA"/>
              </w:rPr>
              <w:t>ª Verificação de Aprendizagem</w:t>
            </w:r>
          </w:p>
        </w:tc>
        <w:tc>
          <w:tcPr>
            <w:tcW w:w="2297" w:type="dxa"/>
            <w:shd w:val="clear" w:color="auto" w:fill="DBE5F1" w:themeFill="accent1" w:themeFillTint="33"/>
            <w:vAlign w:val="center"/>
          </w:tcPr>
          <w:p w14:paraId="4022B79A" w14:textId="77777777" w:rsidR="00760DEE" w:rsidRDefault="00760DEE" w:rsidP="00F441F7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53CE54E9" w14:textId="042FFDA8" w:rsidR="00F441F7" w:rsidRPr="001C5C31" w:rsidRDefault="00F441F7" w:rsidP="00F441F7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Avaliação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418585FB" w14:textId="69617DCE" w:rsidR="00F441F7" w:rsidRDefault="00F441F7" w:rsidP="00F441F7">
            <w:pPr>
              <w:spacing w:after="0" w:line="240" w:lineRule="auto"/>
              <w:rPr>
                <w:rFonts w:ascii="Arial Narrow" w:eastAsia="Calibri" w:hAnsi="Arial Narrow" w:cs="Tahoma"/>
                <w:sz w:val="20"/>
                <w:szCs w:val="20"/>
                <w:lang w:eastAsia="ar-SA"/>
              </w:rPr>
            </w:pPr>
          </w:p>
          <w:p w14:paraId="5C242D70" w14:textId="77777777" w:rsidR="00F441F7" w:rsidRDefault="00F441F7" w:rsidP="00F441F7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2D9C5C1E" w14:textId="785A769E" w:rsidR="00F441F7" w:rsidRPr="00B652B4" w:rsidRDefault="00F441F7" w:rsidP="00F441F7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B652B4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Avaliação</w:t>
            </w:r>
          </w:p>
        </w:tc>
        <w:tc>
          <w:tcPr>
            <w:tcW w:w="2097" w:type="dxa"/>
            <w:shd w:val="clear" w:color="auto" w:fill="DBE5F1" w:themeFill="accent1" w:themeFillTint="33"/>
          </w:tcPr>
          <w:p w14:paraId="4237739C" w14:textId="77777777" w:rsidR="000D33DA" w:rsidRPr="004E6AA9" w:rsidRDefault="000D33DA" w:rsidP="000D33DA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4E6AA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Sala de Aula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/</w:t>
            </w:r>
            <w:r w:rsidRPr="004E6AA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Laboratório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 de </w:t>
            </w:r>
            <w:r w:rsidRPr="004E6AA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Informática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 </w:t>
            </w:r>
            <w:r w:rsidRPr="004E6AA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e </w:t>
            </w:r>
          </w:p>
          <w:p w14:paraId="6286ACD5" w14:textId="645AEFD3" w:rsidR="00F441F7" w:rsidRPr="001C5C31" w:rsidRDefault="000D33DA" w:rsidP="000D33DA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4E6AA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Ambiente Virtual de Aprendizagem</w:t>
            </w:r>
          </w:p>
        </w:tc>
      </w:tr>
      <w:tr w:rsidR="00F441F7" w:rsidRPr="001C5C31" w14:paraId="07BE9DC9" w14:textId="77777777" w:rsidTr="001159C1">
        <w:tc>
          <w:tcPr>
            <w:tcW w:w="984" w:type="dxa"/>
            <w:shd w:val="clear" w:color="auto" w:fill="auto"/>
          </w:tcPr>
          <w:p w14:paraId="30F3BC21" w14:textId="77777777" w:rsidR="00F441F7" w:rsidRDefault="00F441F7" w:rsidP="00F441F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597CF7A4" w14:textId="77777777" w:rsidR="00F441F7" w:rsidRDefault="00F441F7" w:rsidP="00F441F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574AA0CA" w14:textId="77777777" w:rsidR="00F441F7" w:rsidRDefault="00F441F7" w:rsidP="00F441F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41299B26" w14:textId="2A353BFA" w:rsidR="00F441F7" w:rsidRPr="001C5C31" w:rsidRDefault="00F441F7" w:rsidP="00F441F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16</w:t>
            </w:r>
          </w:p>
        </w:tc>
        <w:tc>
          <w:tcPr>
            <w:tcW w:w="1568" w:type="dxa"/>
            <w:shd w:val="clear" w:color="auto" w:fill="auto"/>
          </w:tcPr>
          <w:p w14:paraId="6285E108" w14:textId="77777777" w:rsidR="00F441F7" w:rsidRDefault="00F441F7" w:rsidP="00F441F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61C9629C" w14:textId="77777777" w:rsidR="00F441F7" w:rsidRDefault="00F441F7" w:rsidP="00F441F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6E3D2AA4" w14:textId="77777777" w:rsidR="00F441F7" w:rsidRDefault="00F441F7" w:rsidP="00F441F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7431CA9B" w14:textId="05D8EE5D" w:rsidR="00F441F7" w:rsidRPr="00EA6BFA" w:rsidRDefault="00F441F7" w:rsidP="00F441F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EA6BFA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28/05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0723D37" w14:textId="1BEDB350" w:rsidR="00F441F7" w:rsidRPr="000F1E0F" w:rsidRDefault="00F441F7" w:rsidP="00F441F7">
            <w:pPr>
              <w:pStyle w:val="TableParagraph"/>
              <w:ind w:right="128"/>
              <w:jc w:val="left"/>
              <w:rPr>
                <w:sz w:val="19"/>
              </w:rPr>
            </w:pPr>
            <w:r w:rsidRPr="000F1E0F">
              <w:rPr>
                <w:sz w:val="20"/>
              </w:rPr>
              <w:t xml:space="preserve">Devolutiva qualificada </w:t>
            </w:r>
            <w:r>
              <w:rPr>
                <w:sz w:val="20"/>
              </w:rPr>
              <w:t>2</w:t>
            </w:r>
            <w:r w:rsidRPr="000F1E0F">
              <w:rPr>
                <w:sz w:val="20"/>
              </w:rPr>
              <w:t>ª VA</w:t>
            </w:r>
          </w:p>
          <w:p w14:paraId="3536994A" w14:textId="0904C9D3" w:rsidR="00F441F7" w:rsidRPr="001C5C31" w:rsidRDefault="00F441F7" w:rsidP="00F441F7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297" w:type="dxa"/>
            <w:shd w:val="clear" w:color="auto" w:fill="auto"/>
            <w:vAlign w:val="center"/>
          </w:tcPr>
          <w:p w14:paraId="320C07E2" w14:textId="77777777" w:rsidR="00F441F7" w:rsidRPr="004E6AA9" w:rsidRDefault="00F441F7" w:rsidP="00F441F7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>-aula</w:t>
            </w:r>
          </w:p>
          <w:p w14:paraId="12972798" w14:textId="77777777" w:rsidR="00F441F7" w:rsidRPr="004E6AA9" w:rsidRDefault="00F441F7" w:rsidP="00F441F7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 xml:space="preserve">(Referência, 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O</w:t>
            </w: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 xml:space="preserve">bjeto de 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A</w:t>
            </w: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 xml:space="preserve">prendizagem e 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A</w:t>
            </w: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>tividade)</w:t>
            </w:r>
          </w:p>
          <w:p w14:paraId="4BD6B86D" w14:textId="77777777" w:rsidR="00F441F7" w:rsidRPr="004E6AA9" w:rsidRDefault="00F441F7" w:rsidP="00F441F7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076E0F02" w14:textId="77777777" w:rsidR="00F441F7" w:rsidRPr="004E6AA9" w:rsidRDefault="00F441F7" w:rsidP="00F441F7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>Pós-aula</w:t>
            </w:r>
          </w:p>
          <w:p w14:paraId="0AA384D4" w14:textId="2442784D" w:rsidR="00F441F7" w:rsidRPr="001C5C31" w:rsidRDefault="00F441F7" w:rsidP="00F441F7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>(Atividade Prática Supervisionada)</w:t>
            </w:r>
          </w:p>
        </w:tc>
        <w:tc>
          <w:tcPr>
            <w:tcW w:w="992" w:type="dxa"/>
            <w:shd w:val="clear" w:color="auto" w:fill="auto"/>
          </w:tcPr>
          <w:p w14:paraId="79780325" w14:textId="77777777" w:rsidR="00F441F7" w:rsidRDefault="00F441F7" w:rsidP="00F441F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98CE8BC" w14:textId="77777777" w:rsidR="00497A6B" w:rsidRDefault="00497A6B" w:rsidP="00F441F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4307B8C" w14:textId="3DC9461E" w:rsidR="00F441F7" w:rsidRPr="00035742" w:rsidRDefault="00F441F7" w:rsidP="00F441F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eórica</w:t>
            </w:r>
          </w:p>
          <w:p w14:paraId="3E2B5D6E" w14:textId="77777777" w:rsidR="00F441F7" w:rsidRPr="001C5C31" w:rsidRDefault="00F441F7" w:rsidP="00F441F7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097" w:type="dxa"/>
            <w:shd w:val="clear" w:color="auto" w:fill="auto"/>
          </w:tcPr>
          <w:p w14:paraId="49D5B490" w14:textId="77777777" w:rsidR="000D33DA" w:rsidRPr="004E6AA9" w:rsidRDefault="000D33DA" w:rsidP="000D33DA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4E6AA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Sala de Aula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/</w:t>
            </w:r>
            <w:r w:rsidRPr="004E6AA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Laboratório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 de </w:t>
            </w:r>
            <w:r w:rsidRPr="004E6AA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Informática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 </w:t>
            </w:r>
            <w:r w:rsidRPr="004E6AA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e </w:t>
            </w:r>
          </w:p>
          <w:p w14:paraId="20AC2971" w14:textId="267CE15D" w:rsidR="00F441F7" w:rsidRPr="001C5C31" w:rsidRDefault="000D33DA" w:rsidP="000D33DA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4E6AA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Ambiente Virtual de Aprendizagem</w:t>
            </w:r>
          </w:p>
        </w:tc>
      </w:tr>
      <w:tr w:rsidR="00F441F7" w:rsidRPr="001C5C31" w14:paraId="401392A4" w14:textId="77777777" w:rsidTr="001159C1">
        <w:tc>
          <w:tcPr>
            <w:tcW w:w="984" w:type="dxa"/>
            <w:shd w:val="clear" w:color="auto" w:fill="DBE5F1" w:themeFill="accent1" w:themeFillTint="33"/>
          </w:tcPr>
          <w:p w14:paraId="381886E6" w14:textId="77777777" w:rsidR="00F441F7" w:rsidRDefault="00F441F7" w:rsidP="00F441F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7F633019" w14:textId="77777777" w:rsidR="00914180" w:rsidRDefault="00914180" w:rsidP="00F441F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7B64DA70" w14:textId="77777777" w:rsidR="00914180" w:rsidRDefault="00914180" w:rsidP="00F441F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36B7D14E" w14:textId="1B392C4A" w:rsidR="00F441F7" w:rsidRPr="001C5C31" w:rsidRDefault="00F441F7" w:rsidP="00F441F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17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62BBEDB0" w14:textId="77777777" w:rsidR="00F441F7" w:rsidRDefault="00F441F7" w:rsidP="00F441F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5AC111F4" w14:textId="77777777" w:rsidR="00914180" w:rsidRDefault="00914180" w:rsidP="00F441F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4FD78E7B" w14:textId="77777777" w:rsidR="00914180" w:rsidRDefault="00914180" w:rsidP="00F441F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44E57A66" w14:textId="3BDAB17B" w:rsidR="00F441F7" w:rsidRPr="00EA6BFA" w:rsidRDefault="00F441F7" w:rsidP="00F441F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EA6BFA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04/06</w:t>
            </w:r>
          </w:p>
        </w:tc>
        <w:tc>
          <w:tcPr>
            <w:tcW w:w="2835" w:type="dxa"/>
            <w:shd w:val="clear" w:color="auto" w:fill="DBE5F1" w:themeFill="accent1" w:themeFillTint="33"/>
          </w:tcPr>
          <w:p w14:paraId="5E9BFF5C" w14:textId="77777777" w:rsidR="00914180" w:rsidRDefault="00914180" w:rsidP="00F441F7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</w:p>
          <w:p w14:paraId="212F366A" w14:textId="77777777" w:rsidR="00914180" w:rsidRDefault="00914180" w:rsidP="00F441F7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</w:p>
          <w:p w14:paraId="32956576" w14:textId="21A06429" w:rsidR="00F441F7" w:rsidRPr="001C5C31" w:rsidRDefault="00F441F7" w:rsidP="00F441F7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68DF659E">
              <w:rPr>
                <w:rFonts w:ascii="Arial Narrow" w:hAnsi="Arial Narrow"/>
                <w:sz w:val="20"/>
                <w:szCs w:val="20"/>
              </w:rPr>
              <w:t>Perspectivas para uma Sociedade Hiper conectada</w:t>
            </w:r>
          </w:p>
        </w:tc>
        <w:tc>
          <w:tcPr>
            <w:tcW w:w="2297" w:type="dxa"/>
            <w:shd w:val="clear" w:color="auto" w:fill="DBE5F1" w:themeFill="accent1" w:themeFillTint="33"/>
            <w:vAlign w:val="center"/>
          </w:tcPr>
          <w:p w14:paraId="1F8E8545" w14:textId="77777777" w:rsidR="00F441F7" w:rsidRPr="004E6AA9" w:rsidRDefault="00F441F7" w:rsidP="00F441F7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>-aula</w:t>
            </w:r>
          </w:p>
          <w:p w14:paraId="399B6968" w14:textId="77777777" w:rsidR="00F441F7" w:rsidRPr="004E6AA9" w:rsidRDefault="00F441F7" w:rsidP="00F441F7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 xml:space="preserve">(Referência, 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O</w:t>
            </w: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 xml:space="preserve">bjeto de 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A</w:t>
            </w: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 xml:space="preserve">prendizagem e 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A</w:t>
            </w: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>tividade)</w:t>
            </w:r>
          </w:p>
          <w:p w14:paraId="1A277D3F" w14:textId="77777777" w:rsidR="00F441F7" w:rsidRPr="004E6AA9" w:rsidRDefault="00F441F7" w:rsidP="00F441F7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77FC91C8" w14:textId="77777777" w:rsidR="00F441F7" w:rsidRPr="004E6AA9" w:rsidRDefault="00F441F7" w:rsidP="00F441F7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>Pós-aula</w:t>
            </w:r>
          </w:p>
          <w:p w14:paraId="28622182" w14:textId="414BBC69" w:rsidR="00F441F7" w:rsidRPr="001E0A42" w:rsidRDefault="00F441F7" w:rsidP="00F441F7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>(Atividade Prática Supervisionada</w:t>
            </w:r>
            <w:r w:rsidR="001E0A42">
              <w:rPr>
                <w:rFonts w:ascii="Arial Narrow" w:hAnsi="Arial Narrow" w:cs="Arial"/>
                <w:bCs/>
                <w:sz w:val="20"/>
                <w:szCs w:val="20"/>
              </w:rPr>
              <w:t>)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1FFDFF63" w14:textId="77777777" w:rsidR="00F441F7" w:rsidRDefault="00F441F7" w:rsidP="00F441F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62F01567" w14:textId="77777777" w:rsidR="00914180" w:rsidRDefault="00914180" w:rsidP="00F441F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B0744F2" w14:textId="77777777" w:rsidR="00914180" w:rsidRDefault="00914180" w:rsidP="00F441F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3008B31" w14:textId="0D7BA21F" w:rsidR="00F441F7" w:rsidRPr="00035742" w:rsidRDefault="00F441F7" w:rsidP="00F441F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eórica</w:t>
            </w:r>
          </w:p>
          <w:p w14:paraId="57AC3032" w14:textId="77777777" w:rsidR="00F441F7" w:rsidRPr="001C5C31" w:rsidRDefault="00F441F7" w:rsidP="00F441F7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097" w:type="dxa"/>
            <w:shd w:val="clear" w:color="auto" w:fill="DBE5F1" w:themeFill="accent1" w:themeFillTint="33"/>
          </w:tcPr>
          <w:p w14:paraId="0BFD3F8C" w14:textId="77777777" w:rsidR="00914180" w:rsidRDefault="00914180" w:rsidP="000D33DA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06B45973" w14:textId="1AA02021" w:rsidR="000D33DA" w:rsidRPr="004E6AA9" w:rsidRDefault="000D33DA" w:rsidP="000D33DA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4E6AA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Sala de Aula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/</w:t>
            </w:r>
            <w:r w:rsidRPr="004E6AA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Laboratório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 de </w:t>
            </w:r>
            <w:r w:rsidRPr="004E6AA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Informática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 </w:t>
            </w:r>
            <w:r w:rsidRPr="004E6AA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e </w:t>
            </w:r>
          </w:p>
          <w:p w14:paraId="03C1E24F" w14:textId="4FD8351E" w:rsidR="00F441F7" w:rsidRPr="001C5C31" w:rsidRDefault="000D33DA" w:rsidP="000D33DA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4E6AA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Ambiente Virtual de Aprendizagem</w:t>
            </w:r>
          </w:p>
        </w:tc>
      </w:tr>
      <w:tr w:rsidR="00F441F7" w:rsidRPr="001C5C31" w14:paraId="5A62782A" w14:textId="77777777" w:rsidTr="001159C1">
        <w:tc>
          <w:tcPr>
            <w:tcW w:w="984" w:type="dxa"/>
            <w:shd w:val="clear" w:color="auto" w:fill="auto"/>
          </w:tcPr>
          <w:p w14:paraId="1F3CF17D" w14:textId="77777777" w:rsidR="00F441F7" w:rsidRDefault="00F441F7" w:rsidP="00F441F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6B353EAA" w14:textId="77777777" w:rsidR="000D33DA" w:rsidRDefault="000D33DA" w:rsidP="00F441F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67237236" w14:textId="77777777" w:rsidR="000D33DA" w:rsidRDefault="000D33DA" w:rsidP="00F441F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456C7BE9" w14:textId="77777777" w:rsidR="000D33DA" w:rsidRDefault="000D33DA" w:rsidP="00F441F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49ED8248" w14:textId="55E175AE" w:rsidR="00F441F7" w:rsidRPr="001C5C31" w:rsidRDefault="00F441F7" w:rsidP="00F441F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18</w:t>
            </w:r>
          </w:p>
        </w:tc>
        <w:tc>
          <w:tcPr>
            <w:tcW w:w="1568" w:type="dxa"/>
            <w:shd w:val="clear" w:color="auto" w:fill="auto"/>
          </w:tcPr>
          <w:p w14:paraId="36E66B16" w14:textId="77777777" w:rsidR="00F441F7" w:rsidRDefault="00F441F7" w:rsidP="00F441F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72CC13DA" w14:textId="77777777" w:rsidR="000D33DA" w:rsidRDefault="000D33DA" w:rsidP="00F441F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3882C564" w14:textId="77777777" w:rsidR="000D33DA" w:rsidRDefault="000D33DA" w:rsidP="00F441F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7C733E62" w14:textId="77777777" w:rsidR="000D33DA" w:rsidRDefault="000D33DA" w:rsidP="00F441F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1C2B6062" w14:textId="77777777" w:rsidR="000D33DA" w:rsidRDefault="000D33DA" w:rsidP="00F441F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37ABE2CB" w14:textId="6C2D2D2F" w:rsidR="00F441F7" w:rsidRPr="00EA6BFA" w:rsidRDefault="00F441F7" w:rsidP="00F441F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EA6BFA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11/06</w:t>
            </w:r>
          </w:p>
        </w:tc>
        <w:tc>
          <w:tcPr>
            <w:tcW w:w="2835" w:type="dxa"/>
            <w:shd w:val="clear" w:color="auto" w:fill="auto"/>
          </w:tcPr>
          <w:p w14:paraId="4A9D112D" w14:textId="77777777" w:rsidR="000D33DA" w:rsidRDefault="000D33DA" w:rsidP="00F441F7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</w:p>
          <w:p w14:paraId="141A4EAE" w14:textId="77777777" w:rsidR="000D33DA" w:rsidRDefault="000D33DA" w:rsidP="00F441F7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</w:p>
          <w:p w14:paraId="229BBE0E" w14:textId="77777777" w:rsidR="000D33DA" w:rsidRDefault="000D33DA" w:rsidP="00F441F7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</w:p>
          <w:p w14:paraId="58284908" w14:textId="50492EF8" w:rsidR="00F441F7" w:rsidRPr="001C5C31" w:rsidRDefault="00F441F7" w:rsidP="00F441F7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68DF659E">
              <w:rPr>
                <w:rFonts w:ascii="Arial Narrow" w:hAnsi="Arial Narrow"/>
                <w:sz w:val="20"/>
                <w:szCs w:val="20"/>
              </w:rPr>
              <w:t>Perspectivas para uma Sociedade Hiper conectada</w:t>
            </w:r>
          </w:p>
        </w:tc>
        <w:tc>
          <w:tcPr>
            <w:tcW w:w="2297" w:type="dxa"/>
            <w:shd w:val="clear" w:color="auto" w:fill="auto"/>
            <w:vAlign w:val="center"/>
          </w:tcPr>
          <w:p w14:paraId="39DC2F49" w14:textId="77777777" w:rsidR="00F441F7" w:rsidRPr="004E6AA9" w:rsidRDefault="00F441F7" w:rsidP="00F441F7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>-aula</w:t>
            </w:r>
          </w:p>
          <w:p w14:paraId="4F0EDBC9" w14:textId="77777777" w:rsidR="00F441F7" w:rsidRPr="004E6AA9" w:rsidRDefault="00F441F7" w:rsidP="00F441F7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 xml:space="preserve">(Referência, 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O</w:t>
            </w: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 xml:space="preserve">bjeto de 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A</w:t>
            </w: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 xml:space="preserve">prendizagem e 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A</w:t>
            </w: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>tividade)</w:t>
            </w:r>
          </w:p>
          <w:p w14:paraId="081286D0" w14:textId="77777777" w:rsidR="00F441F7" w:rsidRPr="004E6AA9" w:rsidRDefault="00F441F7" w:rsidP="00F441F7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49CA9667" w14:textId="77777777" w:rsidR="00F441F7" w:rsidRPr="004E6AA9" w:rsidRDefault="00F441F7" w:rsidP="00F441F7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>Pós-aula</w:t>
            </w:r>
          </w:p>
          <w:p w14:paraId="7BF8DA23" w14:textId="77777777" w:rsidR="00F441F7" w:rsidRPr="004E6AA9" w:rsidRDefault="00F441F7" w:rsidP="00F441F7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>(Atividade Prática Supervisionada e</w:t>
            </w:r>
          </w:p>
          <w:p w14:paraId="1C869618" w14:textId="14D56010" w:rsidR="00F441F7" w:rsidRPr="001C5C31" w:rsidRDefault="00F441F7" w:rsidP="00F441F7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>Aprendendo a Resolver Problemas)</w:t>
            </w:r>
          </w:p>
        </w:tc>
        <w:tc>
          <w:tcPr>
            <w:tcW w:w="992" w:type="dxa"/>
            <w:shd w:val="clear" w:color="auto" w:fill="auto"/>
          </w:tcPr>
          <w:p w14:paraId="72973504" w14:textId="77777777" w:rsidR="00F441F7" w:rsidRDefault="00F441F7" w:rsidP="00F441F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67E8BA9D" w14:textId="77777777" w:rsidR="000D33DA" w:rsidRDefault="000D33DA" w:rsidP="00F441F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AF08A35" w14:textId="77777777" w:rsidR="000D33DA" w:rsidRDefault="000D33DA" w:rsidP="00F441F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1771616" w14:textId="77777777" w:rsidR="000D33DA" w:rsidRDefault="000D33DA" w:rsidP="00F441F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6E8AEC5" w14:textId="20BC4385" w:rsidR="00F441F7" w:rsidRPr="00035742" w:rsidRDefault="00F441F7" w:rsidP="00F441F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eórica</w:t>
            </w:r>
          </w:p>
          <w:p w14:paraId="7238D68E" w14:textId="77777777" w:rsidR="00F441F7" w:rsidRPr="001C5C31" w:rsidRDefault="00F441F7" w:rsidP="00F441F7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097" w:type="dxa"/>
            <w:shd w:val="clear" w:color="auto" w:fill="auto"/>
          </w:tcPr>
          <w:p w14:paraId="2296DE70" w14:textId="77777777" w:rsidR="000D33DA" w:rsidRDefault="000D33DA" w:rsidP="000D33DA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0F6B34AB" w14:textId="77777777" w:rsidR="00914180" w:rsidRDefault="00914180" w:rsidP="000D33DA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9103E3A" w14:textId="0C2C0291" w:rsidR="000D33DA" w:rsidRPr="004E6AA9" w:rsidRDefault="000D33DA" w:rsidP="000D33DA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4E6AA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Sala de Aula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/</w:t>
            </w:r>
            <w:r w:rsidRPr="004E6AA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Laboratório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 de </w:t>
            </w:r>
            <w:r w:rsidRPr="004E6AA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Informática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 </w:t>
            </w:r>
            <w:r w:rsidRPr="004E6AA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e </w:t>
            </w:r>
          </w:p>
          <w:p w14:paraId="098BFC80" w14:textId="5F301614" w:rsidR="00F441F7" w:rsidRPr="001C5C31" w:rsidRDefault="000D33DA" w:rsidP="000D33DA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4E6AA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Ambiente Virtual de Aprendizagem</w:t>
            </w:r>
          </w:p>
        </w:tc>
      </w:tr>
      <w:tr w:rsidR="00F441F7" w:rsidRPr="001C5C31" w14:paraId="0B473676" w14:textId="77777777" w:rsidTr="001159C1">
        <w:tc>
          <w:tcPr>
            <w:tcW w:w="984" w:type="dxa"/>
            <w:shd w:val="clear" w:color="auto" w:fill="DBE5F1" w:themeFill="accent1" w:themeFillTint="33"/>
          </w:tcPr>
          <w:p w14:paraId="77A7D79C" w14:textId="77777777" w:rsidR="00F441F7" w:rsidRDefault="00F441F7" w:rsidP="00F441F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532AF294" w14:textId="77777777" w:rsidR="001E0A42" w:rsidRDefault="001E0A42" w:rsidP="00F441F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3D48EAF1" w14:textId="77777777" w:rsidR="001E0A42" w:rsidRDefault="001E0A42" w:rsidP="00F441F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0EA8CFE8" w14:textId="31A90C48" w:rsidR="00F441F7" w:rsidRPr="001C5C31" w:rsidRDefault="00F441F7" w:rsidP="00F441F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19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242AD41F" w14:textId="3169EFA6" w:rsidR="00F441F7" w:rsidRDefault="00F441F7" w:rsidP="00F441F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481B93D0" w14:textId="65026A9A" w:rsidR="001E0A42" w:rsidRDefault="001E0A42" w:rsidP="00F441F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28C08032" w14:textId="77777777" w:rsidR="001E0A42" w:rsidRDefault="001E0A42" w:rsidP="00F441F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7D3CB94A" w14:textId="7D07829E" w:rsidR="00F441F7" w:rsidRPr="00EA6BFA" w:rsidRDefault="00F441F7" w:rsidP="00F441F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EA6BFA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18/06</w:t>
            </w:r>
          </w:p>
        </w:tc>
        <w:tc>
          <w:tcPr>
            <w:tcW w:w="2835" w:type="dxa"/>
            <w:shd w:val="clear" w:color="auto" w:fill="DBE5F1" w:themeFill="accent1" w:themeFillTint="33"/>
          </w:tcPr>
          <w:p w14:paraId="11A74CC0" w14:textId="77777777" w:rsidR="001E0A42" w:rsidRDefault="001E0A42" w:rsidP="00F441F7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</w:p>
          <w:p w14:paraId="33A1AE9B" w14:textId="77777777" w:rsidR="001E0A42" w:rsidRDefault="001E0A42" w:rsidP="00F441F7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</w:p>
          <w:p w14:paraId="1D9D4D10" w14:textId="5A380EEE" w:rsidR="00F441F7" w:rsidRPr="001C5C31" w:rsidRDefault="00F441F7" w:rsidP="00F441F7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68DF659E">
              <w:rPr>
                <w:rFonts w:ascii="Arial Narrow" w:hAnsi="Arial Narrow"/>
                <w:sz w:val="20"/>
                <w:szCs w:val="20"/>
              </w:rPr>
              <w:t>Perspectivas para uma Sociedade Hiper conectada e Revisão Ciclo 3</w:t>
            </w:r>
          </w:p>
        </w:tc>
        <w:tc>
          <w:tcPr>
            <w:tcW w:w="2297" w:type="dxa"/>
            <w:shd w:val="clear" w:color="auto" w:fill="DBE5F1" w:themeFill="accent1" w:themeFillTint="33"/>
            <w:vAlign w:val="center"/>
          </w:tcPr>
          <w:p w14:paraId="0AFC04ED" w14:textId="77777777" w:rsidR="001E0A42" w:rsidRPr="004E6AA9" w:rsidRDefault="001E0A42" w:rsidP="001E0A42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>-aula</w:t>
            </w:r>
          </w:p>
          <w:p w14:paraId="01559DCA" w14:textId="77777777" w:rsidR="001E0A42" w:rsidRPr="004E6AA9" w:rsidRDefault="001E0A42" w:rsidP="001E0A42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 xml:space="preserve">(Referência, 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O</w:t>
            </w: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 xml:space="preserve">bjeto de 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A</w:t>
            </w: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 xml:space="preserve">prendizagem e 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A</w:t>
            </w: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>tividade)</w:t>
            </w:r>
          </w:p>
          <w:p w14:paraId="4C930FDF" w14:textId="77777777" w:rsidR="001E0A42" w:rsidRPr="004E6AA9" w:rsidRDefault="001E0A42" w:rsidP="001E0A42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40D4AE69" w14:textId="77777777" w:rsidR="001E0A42" w:rsidRPr="004E6AA9" w:rsidRDefault="001E0A42" w:rsidP="001E0A42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>Pós-aula</w:t>
            </w:r>
          </w:p>
          <w:p w14:paraId="36A217FC" w14:textId="3A33D3A0" w:rsidR="00F441F7" w:rsidRPr="001C5C31" w:rsidRDefault="001E0A42" w:rsidP="001E0A42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4E6AA9">
              <w:rPr>
                <w:rFonts w:ascii="Arial Narrow" w:hAnsi="Arial Narrow" w:cs="Arial"/>
                <w:bCs/>
                <w:sz w:val="20"/>
                <w:szCs w:val="20"/>
              </w:rPr>
              <w:t>(Atividade Prática Supervisionada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)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19B77001" w14:textId="77777777" w:rsidR="00F441F7" w:rsidRDefault="00F441F7" w:rsidP="00F441F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B9EA4B4" w14:textId="77777777" w:rsidR="001E0A42" w:rsidRDefault="001E0A42" w:rsidP="000D33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8BC3F8E" w14:textId="77777777" w:rsidR="001E0A42" w:rsidRDefault="001E0A42" w:rsidP="000D33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37EE8BB" w14:textId="60214E0D" w:rsidR="00F441F7" w:rsidRPr="001C5C31" w:rsidRDefault="00F441F7" w:rsidP="000D33D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eórica</w:t>
            </w:r>
          </w:p>
        </w:tc>
        <w:tc>
          <w:tcPr>
            <w:tcW w:w="2097" w:type="dxa"/>
            <w:shd w:val="clear" w:color="auto" w:fill="DBE5F1" w:themeFill="accent1" w:themeFillTint="33"/>
          </w:tcPr>
          <w:p w14:paraId="5B67112F" w14:textId="77777777" w:rsidR="001E0A42" w:rsidRDefault="001E0A42" w:rsidP="000D33DA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6059E874" w14:textId="26CE823C" w:rsidR="000D33DA" w:rsidRPr="004E6AA9" w:rsidRDefault="000D33DA" w:rsidP="000D33DA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4E6AA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Sala de Aula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/</w:t>
            </w:r>
            <w:r w:rsidRPr="004E6AA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Laboratório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 de </w:t>
            </w:r>
            <w:r w:rsidRPr="004E6AA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Informática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 </w:t>
            </w:r>
            <w:r w:rsidRPr="004E6AA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e </w:t>
            </w:r>
          </w:p>
          <w:p w14:paraId="36B2FAAB" w14:textId="714073F3" w:rsidR="00F441F7" w:rsidRPr="001C5C31" w:rsidRDefault="000D33DA" w:rsidP="000D33DA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4E6AA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Ambiente Virtual de Aprendizagem</w:t>
            </w:r>
          </w:p>
        </w:tc>
      </w:tr>
      <w:tr w:rsidR="00F441F7" w:rsidRPr="001C5C31" w14:paraId="01A775A9" w14:textId="77777777" w:rsidTr="001159C1">
        <w:tc>
          <w:tcPr>
            <w:tcW w:w="984" w:type="dxa"/>
            <w:shd w:val="clear" w:color="auto" w:fill="auto"/>
          </w:tcPr>
          <w:p w14:paraId="46FC100F" w14:textId="77777777" w:rsidR="00F441F7" w:rsidRDefault="00F441F7" w:rsidP="00F441F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4FF46C27" w14:textId="77777777" w:rsidR="00F441F7" w:rsidRDefault="00F441F7" w:rsidP="00F441F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4600F328" w14:textId="6B77047F" w:rsidR="00F441F7" w:rsidRPr="001C5C31" w:rsidRDefault="00F441F7" w:rsidP="00F441F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20</w:t>
            </w:r>
          </w:p>
        </w:tc>
        <w:tc>
          <w:tcPr>
            <w:tcW w:w="1568" w:type="dxa"/>
            <w:shd w:val="clear" w:color="auto" w:fill="auto"/>
          </w:tcPr>
          <w:p w14:paraId="2912B972" w14:textId="6EE60349" w:rsidR="00F441F7" w:rsidRDefault="00F441F7" w:rsidP="00F441F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02699EB2" w14:textId="77777777" w:rsidR="00F441F7" w:rsidRDefault="00F441F7" w:rsidP="00F441F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2D7D1867" w14:textId="60A4B077" w:rsidR="00F441F7" w:rsidRPr="00EA6BFA" w:rsidRDefault="00F441F7" w:rsidP="00F441F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EA6BFA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25/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06</w:t>
            </w:r>
          </w:p>
        </w:tc>
        <w:tc>
          <w:tcPr>
            <w:tcW w:w="2835" w:type="dxa"/>
            <w:shd w:val="clear" w:color="auto" w:fill="auto"/>
          </w:tcPr>
          <w:p w14:paraId="7E235584" w14:textId="77777777" w:rsidR="00F441F7" w:rsidRDefault="00F441F7" w:rsidP="00F441F7">
            <w:pPr>
              <w:spacing w:after="0" w:line="240" w:lineRule="auto"/>
              <w:rPr>
                <w:rFonts w:ascii="Arial Narrow" w:eastAsia="Calibri" w:hAnsi="Arial Narrow" w:cs="Tahoma"/>
                <w:sz w:val="20"/>
                <w:szCs w:val="20"/>
                <w:lang w:eastAsia="ar-SA"/>
              </w:rPr>
            </w:pPr>
          </w:p>
          <w:p w14:paraId="32FED161" w14:textId="77777777" w:rsidR="00F441F7" w:rsidRDefault="00F441F7" w:rsidP="00F441F7">
            <w:pPr>
              <w:spacing w:after="0" w:line="240" w:lineRule="auto"/>
              <w:rPr>
                <w:rFonts w:ascii="Arial Narrow" w:eastAsia="Calibri" w:hAnsi="Arial Narrow" w:cs="Tahoma"/>
                <w:sz w:val="20"/>
                <w:szCs w:val="20"/>
                <w:lang w:eastAsia="ar-SA"/>
              </w:rPr>
            </w:pPr>
          </w:p>
          <w:p w14:paraId="331DFD36" w14:textId="41569E2C" w:rsidR="00F441F7" w:rsidRPr="001C5C31" w:rsidRDefault="00F441F7" w:rsidP="00F441F7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Calibri" w:hAnsi="Arial Narrow" w:cs="Tahoma"/>
                <w:sz w:val="20"/>
                <w:szCs w:val="20"/>
                <w:lang w:eastAsia="ar-SA"/>
              </w:rPr>
              <w:t>3</w:t>
            </w:r>
            <w:r w:rsidRPr="00A54A0B">
              <w:rPr>
                <w:rFonts w:ascii="Arial Narrow" w:eastAsia="Calibri" w:hAnsi="Arial Narrow" w:cs="Tahoma"/>
                <w:sz w:val="20"/>
                <w:szCs w:val="20"/>
                <w:lang w:eastAsia="ar-SA"/>
              </w:rPr>
              <w:t>ª Verificação de Aprendizagem</w:t>
            </w:r>
          </w:p>
        </w:tc>
        <w:tc>
          <w:tcPr>
            <w:tcW w:w="2297" w:type="dxa"/>
            <w:shd w:val="clear" w:color="auto" w:fill="auto"/>
            <w:vAlign w:val="center"/>
          </w:tcPr>
          <w:p w14:paraId="2087D9A2" w14:textId="09789FBF" w:rsidR="00F441F7" w:rsidRPr="00BF3968" w:rsidRDefault="00F441F7" w:rsidP="00F441F7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BF3968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Avaliação</w:t>
            </w:r>
          </w:p>
        </w:tc>
        <w:tc>
          <w:tcPr>
            <w:tcW w:w="992" w:type="dxa"/>
            <w:shd w:val="clear" w:color="auto" w:fill="auto"/>
          </w:tcPr>
          <w:p w14:paraId="28471DAA" w14:textId="77777777" w:rsidR="00F441F7" w:rsidRDefault="00F441F7" w:rsidP="00F441F7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69A3E224" w14:textId="77777777" w:rsidR="00F441F7" w:rsidRDefault="00F441F7" w:rsidP="00F441F7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16B4ED9A" w14:textId="4F277F5B" w:rsidR="00F441F7" w:rsidRPr="001C5C31" w:rsidRDefault="00F441F7" w:rsidP="00F441F7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BF3968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Avaliação</w:t>
            </w:r>
          </w:p>
        </w:tc>
        <w:tc>
          <w:tcPr>
            <w:tcW w:w="2097" w:type="dxa"/>
            <w:shd w:val="clear" w:color="auto" w:fill="auto"/>
          </w:tcPr>
          <w:p w14:paraId="75A925AC" w14:textId="77777777" w:rsidR="000D33DA" w:rsidRPr="004E6AA9" w:rsidRDefault="000D33DA" w:rsidP="000D33DA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4E6AA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Sala de Aula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/</w:t>
            </w:r>
            <w:r w:rsidRPr="004E6AA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Laboratório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 de </w:t>
            </w:r>
            <w:r w:rsidRPr="004E6AA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Informática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 </w:t>
            </w:r>
            <w:r w:rsidRPr="004E6AA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e </w:t>
            </w:r>
          </w:p>
          <w:p w14:paraId="360BE6F1" w14:textId="751725A0" w:rsidR="00F441F7" w:rsidRPr="001C5C31" w:rsidRDefault="000D33DA" w:rsidP="000D33DA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4E6AA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Ambiente Virtual de Aprendizagem</w:t>
            </w:r>
          </w:p>
        </w:tc>
      </w:tr>
    </w:tbl>
    <w:p w14:paraId="10597A29" w14:textId="452F4003" w:rsidR="0031522B" w:rsidRPr="0067413A" w:rsidRDefault="0031522B" w:rsidP="0031522B">
      <w:pPr>
        <w:spacing w:after="0" w:line="240" w:lineRule="auto"/>
        <w:rPr>
          <w:rFonts w:ascii="Arial Narrow" w:eastAsia="Times New Roman" w:hAnsi="Arial Narrow" w:cs="Arial"/>
          <w:b/>
          <w:bCs/>
          <w:sz w:val="18"/>
          <w:szCs w:val="20"/>
          <w:lang w:eastAsia="pt-BR"/>
        </w:rPr>
      </w:pPr>
      <w:r w:rsidRPr="0067413A">
        <w:rPr>
          <w:rFonts w:ascii="Arial Narrow" w:hAnsi="Arial Narrow" w:cs="Calibri"/>
          <w:color w:val="000000"/>
          <w:sz w:val="20"/>
          <w:bdr w:val="none" w:sz="0" w:space="0" w:color="auto" w:frame="1"/>
        </w:rPr>
        <w:t> </w:t>
      </w:r>
    </w:p>
    <w:p w14:paraId="53B03F5A" w14:textId="77777777" w:rsidR="0031522B" w:rsidRPr="000F03CA" w:rsidRDefault="0031522B" w:rsidP="0031522B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31522B" w:rsidRPr="001C5C31" w14:paraId="310C01F6" w14:textId="77777777" w:rsidTr="68DF659E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2B7B377A" w14:textId="77777777" w:rsidR="0031522B" w:rsidRPr="001C5C31" w:rsidRDefault="0031522B" w:rsidP="003D254D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8. PROCEDIMENTOS DIDÁTICOS</w:t>
            </w:r>
          </w:p>
        </w:tc>
      </w:tr>
      <w:tr w:rsidR="00146DB3" w:rsidRPr="001C5C31" w14:paraId="146BB1F8" w14:textId="77777777" w:rsidTr="68DF659E">
        <w:tc>
          <w:tcPr>
            <w:tcW w:w="10773" w:type="dxa"/>
          </w:tcPr>
          <w:p w14:paraId="35AC28C0" w14:textId="77777777" w:rsidR="00146DB3" w:rsidRPr="004E6AA9" w:rsidRDefault="00146DB3" w:rsidP="00146DB3">
            <w:pPr>
              <w:pStyle w:val="Corpodetexto"/>
              <w:spacing w:before="66"/>
              <w:jc w:val="both"/>
            </w:pPr>
            <w:r w:rsidRPr="004E6AA9">
              <w:rPr>
                <w:noProof/>
                <w:lang w:val="pt-BR" w:eastAsia="pt-BR"/>
              </w:rPr>
              <mc:AlternateContent>
                <mc:Choice Requires="wps">
                  <w:drawing>
                    <wp:anchor distT="0" distB="0" distL="114300" distR="114300" simplePos="0" relativeHeight="251659264" behindDoc="1" locked="0" layoutInCell="1" allowOverlap="1" wp14:anchorId="30E3E3D9" wp14:editId="31A8C8A2">
                      <wp:simplePos x="0" y="0"/>
                      <wp:positionH relativeFrom="page">
                        <wp:posOffset>2761615</wp:posOffset>
                      </wp:positionH>
                      <wp:positionV relativeFrom="paragraph">
                        <wp:posOffset>322580</wp:posOffset>
                      </wp:positionV>
                      <wp:extent cx="1928495" cy="89535"/>
                      <wp:effectExtent l="0" t="0" r="0" b="0"/>
                      <wp:wrapNone/>
                      <wp:docPr id="36" name="Freeform 3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 bwMode="auto">
                              <a:xfrm>
                                <a:off x="0" y="0"/>
                                <a:ext cx="1928495" cy="89535"/>
                              </a:xfrm>
                              <a:custGeom>
                                <a:avLst/>
                                <a:gdLst>
                                  <a:gd name="T0" fmla="+- 0 4435 4349"/>
                                  <a:gd name="T1" fmla="*/ T0 w 3037"/>
                                  <a:gd name="T2" fmla="+- 0 508 508"/>
                                  <a:gd name="T3" fmla="*/ 508 h 141"/>
                                  <a:gd name="T4" fmla="+- 0 4349 4349"/>
                                  <a:gd name="T5" fmla="*/ T4 w 3037"/>
                                  <a:gd name="T6" fmla="+- 0 649 508"/>
                                  <a:gd name="T7" fmla="*/ 649 h 141"/>
                                  <a:gd name="T8" fmla="+- 0 7386 4349"/>
                                  <a:gd name="T9" fmla="*/ T8 w 3037"/>
                                  <a:gd name="T10" fmla="+- 0 649 508"/>
                                  <a:gd name="T11" fmla="*/ 649 h 141"/>
                                  <a:gd name="T12" fmla="+- 0 7294 4349"/>
                                  <a:gd name="T13" fmla="*/ T12 w 3037"/>
                                  <a:gd name="T14" fmla="+- 0 514 508"/>
                                  <a:gd name="T15" fmla="*/ 514 h 141"/>
                                  <a:gd name="T16" fmla="+- 0 4435 4349"/>
                                  <a:gd name="T17" fmla="*/ T16 w 3037"/>
                                  <a:gd name="T18" fmla="+- 0 508 508"/>
                                  <a:gd name="T19" fmla="*/ 508 h 141"/>
                                </a:gdLst>
                                <a:ahLst/>
                                <a:cxnLst>
                                  <a:cxn ang="0">
                                    <a:pos x="T1" y="T3"/>
                                  </a:cxn>
                                  <a:cxn ang="0">
                                    <a:pos x="T5" y="T7"/>
                                  </a:cxn>
                                  <a:cxn ang="0">
                                    <a:pos x="T9" y="T11"/>
                                  </a:cxn>
                                  <a:cxn ang="0">
                                    <a:pos x="T13" y="T15"/>
                                  </a:cxn>
                                  <a:cxn ang="0">
                                    <a:pos x="T17" y="T19"/>
                                  </a:cxn>
                                </a:cxnLst>
                                <a:rect l="0" t="0" r="r" b="b"/>
                                <a:pathLst>
                                  <a:path w="3037" h="141">
                                    <a:moveTo>
                                      <a:pt x="86" y="0"/>
                                    </a:moveTo>
                                    <a:lnTo>
                                      <a:pt x="0" y="141"/>
                                    </a:lnTo>
                                    <a:lnTo>
                                      <a:pt x="3037" y="141"/>
                                    </a:lnTo>
                                    <a:lnTo>
                                      <a:pt x="2945" y="6"/>
                                    </a:lnTo>
                                    <a:lnTo>
                                      <a:pt x="86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C5C5C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4CF4DAB" id="Freeform 34" o:spid="_x0000_s1026" style="position:absolute;margin-left:217.45pt;margin-top:25.4pt;width:151.85pt;height:7.0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037,14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" path="m86,l,141r3037,l2945,6,86,xe" fillcolor="#c5c5c5" stroked="f">
                      <v:path arrowok="t" o:connecttype="custom" o:connectlocs="54610,322580;0,412115;1928495,412115;1870075,326390;54610,322580" o:connectangles="0,0,0,0,0"/>
                      <w10:wrap anchorx="page"/>
                    </v:shape>
                  </w:pict>
                </mc:Fallback>
              </mc:AlternateContent>
            </w:r>
            <w:r w:rsidRPr="004E6AA9">
              <w:t>A disciplina se desenvolverá através de métodos de participação individual e em grupo, que propiciem a reflexão, análise e compreensão dos conteúdos abordados.</w:t>
            </w:r>
          </w:p>
          <w:p w14:paraId="28A42485" w14:textId="77777777" w:rsidR="00146DB3" w:rsidRPr="004E6AA9" w:rsidRDefault="00146DB3" w:rsidP="00146DB3">
            <w:pPr>
              <w:pStyle w:val="Corpodetexto"/>
              <w:spacing w:before="2"/>
              <w:jc w:val="both"/>
            </w:pPr>
            <w:r w:rsidRPr="004E6AA9">
              <w:rPr>
                <w:noProof/>
                <w:lang w:val="pt-BR" w:eastAsia="pt-BR"/>
              </w:rPr>
              <mc:AlternateContent>
                <mc:Choice Requires="wps">
                  <w:drawing>
                    <wp:anchor distT="0" distB="0" distL="114300" distR="114300" simplePos="0" relativeHeight="251660288" behindDoc="1" locked="0" layoutInCell="1" allowOverlap="1" wp14:anchorId="3325CFA9" wp14:editId="4C9C53F2">
                      <wp:simplePos x="0" y="0"/>
                      <wp:positionH relativeFrom="page">
                        <wp:posOffset>2644775</wp:posOffset>
                      </wp:positionH>
                      <wp:positionV relativeFrom="paragraph">
                        <wp:posOffset>179705</wp:posOffset>
                      </wp:positionV>
                      <wp:extent cx="2155190" cy="85725"/>
                      <wp:effectExtent l="0" t="0" r="0" b="0"/>
                      <wp:wrapNone/>
                      <wp:docPr id="35" name="Freeform 3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 bwMode="auto">
                              <a:xfrm>
                                <a:off x="0" y="0"/>
                                <a:ext cx="2155190" cy="85725"/>
                              </a:xfrm>
                              <a:custGeom>
                                <a:avLst/>
                                <a:gdLst>
                                  <a:gd name="T0" fmla="+- 0 4257 4165"/>
                                  <a:gd name="T1" fmla="*/ T0 w 3394"/>
                                  <a:gd name="T2" fmla="+- 0 283 283"/>
                                  <a:gd name="T3" fmla="*/ 283 h 135"/>
                                  <a:gd name="T4" fmla="+- 0 4165 4165"/>
                                  <a:gd name="T5" fmla="*/ T4 w 3394"/>
                                  <a:gd name="T6" fmla="+- 0 418 283"/>
                                  <a:gd name="T7" fmla="*/ 418 h 135"/>
                                  <a:gd name="T8" fmla="+- 0 7558 4165"/>
                                  <a:gd name="T9" fmla="*/ T8 w 3394"/>
                                  <a:gd name="T10" fmla="+- 0 418 283"/>
                                  <a:gd name="T11" fmla="*/ 418 h 135"/>
                                  <a:gd name="T12" fmla="+- 0 7472 4165"/>
                                  <a:gd name="T13" fmla="*/ T12 w 3394"/>
                                  <a:gd name="T14" fmla="+- 0 295 283"/>
                                  <a:gd name="T15" fmla="*/ 295 h 135"/>
                                  <a:gd name="T16" fmla="+- 0 4257 4165"/>
                                  <a:gd name="T17" fmla="*/ T16 w 3394"/>
                                  <a:gd name="T18" fmla="+- 0 283 283"/>
                                  <a:gd name="T19" fmla="*/ 283 h 135"/>
                                </a:gdLst>
                                <a:ahLst/>
                                <a:cxnLst>
                                  <a:cxn ang="0">
                                    <a:pos x="T1" y="T3"/>
                                  </a:cxn>
                                  <a:cxn ang="0">
                                    <a:pos x="T5" y="T7"/>
                                  </a:cxn>
                                  <a:cxn ang="0">
                                    <a:pos x="T9" y="T11"/>
                                  </a:cxn>
                                  <a:cxn ang="0">
                                    <a:pos x="T13" y="T15"/>
                                  </a:cxn>
                                  <a:cxn ang="0">
                                    <a:pos x="T17" y="T19"/>
                                  </a:cxn>
                                </a:cxnLst>
                                <a:rect l="0" t="0" r="r" b="b"/>
                                <a:pathLst>
                                  <a:path w="3394" h="135">
                                    <a:moveTo>
                                      <a:pt x="92" y="0"/>
                                    </a:moveTo>
                                    <a:lnTo>
                                      <a:pt x="0" y="135"/>
                                    </a:lnTo>
                                    <a:lnTo>
                                      <a:pt x="3393" y="135"/>
                                    </a:lnTo>
                                    <a:lnTo>
                                      <a:pt x="3307" y="12"/>
                                    </a:lnTo>
                                    <a:lnTo>
                                      <a:pt x="92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C5C5C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65871EE" id="Freeform 33" o:spid="_x0000_s1026" style="position:absolute;margin-left:208.25pt;margin-top:14.15pt;width:169.7pt;height:6.75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394,1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" path="m92,l,135r3393,l3307,12,92,xe" fillcolor="#c5c5c5" stroked="f">
                      <v:path arrowok="t" o:connecttype="custom" o:connectlocs="58420,179705;0,265430;2154555,265430;2099945,187325;58420,179705" o:connectangles="0,0,0,0,0"/>
                      <w10:wrap anchorx="page"/>
                    </v:shape>
                  </w:pict>
                </mc:Fallback>
              </mc:AlternateContent>
            </w:r>
            <w:r w:rsidRPr="004E6AA9">
              <w:rPr>
                <w:noProof/>
                <w:lang w:val="pt-BR" w:eastAsia="pt-BR"/>
              </w:rPr>
              <mc:AlternateContent>
                <mc:Choice Requires="wps">
                  <w:drawing>
                    <wp:anchor distT="0" distB="0" distL="114300" distR="114300" simplePos="0" relativeHeight="251661312" behindDoc="1" locked="0" layoutInCell="1" allowOverlap="1" wp14:anchorId="244D44AE" wp14:editId="435091EA">
                      <wp:simplePos x="0" y="0"/>
                      <wp:positionH relativeFrom="page">
                        <wp:posOffset>2531110</wp:posOffset>
                      </wp:positionH>
                      <wp:positionV relativeFrom="paragraph">
                        <wp:posOffset>358775</wp:posOffset>
                      </wp:positionV>
                      <wp:extent cx="2373630" cy="93980"/>
                      <wp:effectExtent l="0" t="0" r="0" b="0"/>
                      <wp:wrapNone/>
                      <wp:docPr id="34" name="Freeform 3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 bwMode="auto">
                              <a:xfrm>
                                <a:off x="0" y="0"/>
                                <a:ext cx="2373630" cy="93980"/>
                              </a:xfrm>
                              <a:custGeom>
                                <a:avLst/>
                                <a:gdLst>
                                  <a:gd name="T0" fmla="+- 0 4085 3986"/>
                                  <a:gd name="T1" fmla="*/ T0 w 3738"/>
                                  <a:gd name="T2" fmla="+- 0 565 565"/>
                                  <a:gd name="T3" fmla="*/ 565 h 148"/>
                                  <a:gd name="T4" fmla="+- 0 3986 3986"/>
                                  <a:gd name="T5" fmla="*/ T4 w 3738"/>
                                  <a:gd name="T6" fmla="+- 0 706 565"/>
                                  <a:gd name="T7" fmla="*/ 706 h 148"/>
                                  <a:gd name="T8" fmla="+- 0 7724 3986"/>
                                  <a:gd name="T9" fmla="*/ T8 w 3738"/>
                                  <a:gd name="T10" fmla="+- 0 712 565"/>
                                  <a:gd name="T11" fmla="*/ 712 h 148"/>
                                  <a:gd name="T12" fmla="+- 0 7626 3986"/>
                                  <a:gd name="T13" fmla="*/ T12 w 3738"/>
                                  <a:gd name="T14" fmla="+- 0 571 565"/>
                                  <a:gd name="T15" fmla="*/ 571 h 148"/>
                                  <a:gd name="T16" fmla="+- 0 4085 3986"/>
                                  <a:gd name="T17" fmla="*/ T16 w 3738"/>
                                  <a:gd name="T18" fmla="+- 0 565 565"/>
                                  <a:gd name="T19" fmla="*/ 565 h 148"/>
                                </a:gdLst>
                                <a:ahLst/>
                                <a:cxnLst>
                                  <a:cxn ang="0">
                                    <a:pos x="T1" y="T3"/>
                                  </a:cxn>
                                  <a:cxn ang="0">
                                    <a:pos x="T5" y="T7"/>
                                  </a:cxn>
                                  <a:cxn ang="0">
                                    <a:pos x="T9" y="T11"/>
                                  </a:cxn>
                                  <a:cxn ang="0">
                                    <a:pos x="T13" y="T15"/>
                                  </a:cxn>
                                  <a:cxn ang="0">
                                    <a:pos x="T17" y="T19"/>
                                  </a:cxn>
                                </a:cxnLst>
                                <a:rect l="0" t="0" r="r" b="b"/>
                                <a:pathLst>
                                  <a:path w="3738" h="148">
                                    <a:moveTo>
                                      <a:pt x="99" y="0"/>
                                    </a:moveTo>
                                    <a:lnTo>
                                      <a:pt x="0" y="141"/>
                                    </a:lnTo>
                                    <a:lnTo>
                                      <a:pt x="3738" y="147"/>
                                    </a:lnTo>
                                    <a:lnTo>
                                      <a:pt x="3640" y="6"/>
                                    </a:lnTo>
                                    <a:lnTo>
                                      <a:pt x="99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C5C5C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72C13C8" id="Freeform 32" o:spid="_x0000_s1026" style="position:absolute;margin-left:199.3pt;margin-top:28.25pt;width:186.9pt;height:7.4pt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738,1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" path="m99,l,141r3738,6l3640,6,99,xe" fillcolor="#c5c5c5" stroked="f">
                      <v:path arrowok="t" o:connecttype="custom" o:connectlocs="62865,358775;0,448310;2373630,452120;2311400,362585;62865,358775" o:connectangles="0,0,0,0,0"/>
                      <w10:wrap anchorx="page"/>
                    </v:shape>
                  </w:pict>
                </mc:Fallback>
              </mc:AlternateContent>
            </w:r>
            <w:r w:rsidRPr="004E6AA9">
              <w:t>A epistemologia da aprendizagem se desenvolverá por meio de: aulas e atividades presenciais e por meio do Ambiente Virtual de Aprendizagem Moodle. a partir da exposição, discussão e reflexão dos temas trabalhados na disciplina; retomadas de conteúdo; dinâmicas em grupo e seminários; estudos de caso, fóruns de discussão e debate, monitorias, encontros interdisciplinares, consultas a periódicos eletrônicos, biblioteca física e virtual.</w:t>
            </w:r>
          </w:p>
          <w:p w14:paraId="3C19C2D5" w14:textId="77777777" w:rsidR="00146DB3" w:rsidRPr="004E6AA9" w:rsidRDefault="00146DB3" w:rsidP="00146DB3">
            <w:pPr>
              <w:jc w:val="both"/>
              <w:rPr>
                <w:rFonts w:ascii="Arial Narrow" w:eastAsia="Times New Roman" w:hAnsi="Arial Narrow" w:cs="Arial"/>
                <w:b/>
                <w:noProof/>
                <w:sz w:val="20"/>
                <w:szCs w:val="20"/>
              </w:rPr>
            </w:pPr>
            <w:r w:rsidRPr="004E6AA9"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 xml:space="preserve">Diversos recursos didáticos e midiáticos serão utilizados, dentre eles: livros, ebooks, artigos científicos, vídeos, mapa conceitual, linha do tempo, infográfico, sala de aula invertida, transmissão simultânea, gamificação. </w:t>
            </w:r>
            <w:r w:rsidRPr="004E6AA9">
              <w:rPr>
                <w:rFonts w:ascii="Arial Narrow" w:eastAsia="Times New Roman" w:hAnsi="Arial Narrow" w:cs="Arial"/>
                <w:bCs/>
                <w:noProof/>
                <w:sz w:val="20"/>
                <w:szCs w:val="20"/>
              </w:rPr>
              <w:t>Vale ressaltar que</w:t>
            </w:r>
            <w:r w:rsidRPr="004E6AA9">
              <w:rPr>
                <w:rFonts w:ascii="Arial Narrow" w:eastAsia="Times New Roman" w:hAnsi="Arial Narrow" w:cs="Arial"/>
                <w:b/>
                <w:noProof/>
                <w:sz w:val="20"/>
                <w:szCs w:val="20"/>
              </w:rPr>
              <w:t xml:space="preserve"> </w:t>
            </w:r>
          </w:p>
          <w:p w14:paraId="435427EA" w14:textId="77777777" w:rsidR="00146DB3" w:rsidRPr="004E6AA9" w:rsidRDefault="00146DB3" w:rsidP="00146DB3">
            <w:pPr>
              <w:jc w:val="both"/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</w:pPr>
            <w:r w:rsidRPr="004E6AA9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 xml:space="preserve">Recursos de Acessibilidade disponíveis aos acadêmicos </w:t>
            </w:r>
          </w:p>
          <w:p w14:paraId="568055E2" w14:textId="0E8C213D" w:rsidR="00146DB3" w:rsidRPr="001C5C31" w:rsidRDefault="00146DB3" w:rsidP="00146DB3">
            <w:pPr>
              <w:spacing w:after="200" w:line="276" w:lineRule="auto"/>
              <w:jc w:val="both"/>
              <w:rPr>
                <w:rFonts w:ascii="Arial Narrow" w:eastAsia="Arial Narrow" w:hAnsi="Arial Narrow" w:cs="Arial Narrow"/>
                <w:noProof/>
                <w:color w:val="000000" w:themeColor="text1"/>
                <w:sz w:val="20"/>
                <w:szCs w:val="20"/>
              </w:rPr>
            </w:pPr>
            <w:r w:rsidRPr="004E6AA9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O curso assegura acessibilidade metodológica, digital, comunicacional, atitudinal, instrumental e arquitetônica, garantindo autonomia plena do discente.</w:t>
            </w:r>
          </w:p>
        </w:tc>
      </w:tr>
    </w:tbl>
    <w:p w14:paraId="02973C08" w14:textId="77777777" w:rsidR="0031522B" w:rsidRDefault="0031522B" w:rsidP="0031522B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31522B" w:rsidRPr="001C5C31" w14:paraId="73F72408" w14:textId="77777777" w:rsidTr="68DF659E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7EE6B693" w14:textId="77777777" w:rsidR="0031522B" w:rsidRPr="001C5C31" w:rsidRDefault="0031522B" w:rsidP="003D254D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9. </w:t>
            </w:r>
            <w:r w:rsidRPr="001C5C31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 xml:space="preserve">ATIVIDADE INTEGRATIVA </w:t>
            </w:r>
          </w:p>
        </w:tc>
      </w:tr>
      <w:tr w:rsidR="0031522B" w:rsidRPr="001C5C31" w14:paraId="599AC1A3" w14:textId="77777777" w:rsidTr="68DF659E">
        <w:tc>
          <w:tcPr>
            <w:tcW w:w="10773" w:type="dxa"/>
          </w:tcPr>
          <w:p w14:paraId="4EA1E229" w14:textId="6E5F1F30" w:rsidR="0031522B" w:rsidRPr="005A5163" w:rsidRDefault="4554FB5A" w:rsidP="68DF659E">
            <w:pPr>
              <w:pStyle w:val="TableParagraph"/>
              <w:ind w:right="-3"/>
              <w:jc w:val="both"/>
              <w:rPr>
                <w:noProof/>
                <w:sz w:val="20"/>
                <w:szCs w:val="20"/>
                <w:lang w:val="pt-BR"/>
              </w:rPr>
            </w:pPr>
            <w:r w:rsidRPr="005A5163">
              <w:rPr>
                <w:noProof/>
                <w:sz w:val="20"/>
                <w:szCs w:val="20"/>
              </w:rPr>
              <w:t>A interdisciplinaridade no curso de Engenharia de Software é construída com o amparo das disciplinas de Projeto Interdisciplinar. Estas promovem a associação entre os diferentes conteúdos, habilidades e cenários em projetos que favoreçam a construção do conhecimento científico, tecnológico e de prática profissional aliado à autoaprendizagem, proatividade, resolução conjunta de problemas, trabalho em equipe, reflexividade, entre outros.</w:t>
            </w:r>
          </w:p>
          <w:p w14:paraId="3B6EDE4A" w14:textId="66807594" w:rsidR="0031522B" w:rsidRPr="005A5163" w:rsidRDefault="4554FB5A" w:rsidP="68DF659E">
            <w:pPr>
              <w:pStyle w:val="TableParagraph"/>
              <w:ind w:right="-3"/>
              <w:jc w:val="both"/>
              <w:rPr>
                <w:noProof/>
                <w:sz w:val="20"/>
                <w:szCs w:val="20"/>
                <w:lang w:val="pt-BR"/>
              </w:rPr>
            </w:pPr>
            <w:r w:rsidRPr="005A5163">
              <w:rPr>
                <w:noProof/>
                <w:sz w:val="20"/>
                <w:szCs w:val="20"/>
              </w:rPr>
              <w:t xml:space="preserve">A proposta de cada disciplina de Projeto Interdisciplinar é variável, mas, obrigatoriamente, deve evoluir em uma constante de maturidade pessoal, interpessoal, científica e prática. Para o desenvolvimento dos projetos interdisciplinares o acadêmico percorre três momentos: ensino – por meio do diálogo entre as áreas de conhecimento; pesquisa - seguindo os rigores metodológicos necessários à construção do conhecimento científico e </w:t>
            </w:r>
            <w:r w:rsidRPr="005A5163">
              <w:rPr>
                <w:noProof/>
                <w:sz w:val="20"/>
                <w:szCs w:val="20"/>
              </w:rPr>
              <w:lastRenderedPageBreak/>
              <w:t>de extensão - oportunizando o compartilhamento dos projetos desenvolvidos para o público interno e externo.</w:t>
            </w:r>
          </w:p>
          <w:p w14:paraId="66F82B1C" w14:textId="7A2901D5" w:rsidR="0031522B" w:rsidRPr="00146DB3" w:rsidRDefault="4554FB5A" w:rsidP="68DF659E">
            <w:pPr>
              <w:rPr>
                <w:rFonts w:ascii="Arial Narrow" w:eastAsia="Arial Narrow" w:hAnsi="Arial Narrow" w:cs="Arial Narrow"/>
                <w:noProof/>
                <w:color w:val="FF0000"/>
                <w:sz w:val="20"/>
                <w:szCs w:val="20"/>
              </w:rPr>
            </w:pPr>
            <w:r w:rsidRPr="005A5163">
              <w:rPr>
                <w:rFonts w:ascii="Arial Narrow" w:eastAsia="Arial Narrow" w:hAnsi="Arial Narrow" w:cs="Arial Narrow"/>
                <w:noProof/>
                <w:sz w:val="20"/>
                <w:szCs w:val="20"/>
              </w:rPr>
              <w:t xml:space="preserve"> Em função disto, as atividades de cada Projeto estão detalhadas em Plano de Ensino próprio.</w:t>
            </w:r>
          </w:p>
        </w:tc>
      </w:tr>
    </w:tbl>
    <w:p w14:paraId="21037CB5" w14:textId="77777777" w:rsidR="0031522B" w:rsidRDefault="0031522B" w:rsidP="0031522B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31522B" w:rsidRPr="001C5C31" w14:paraId="674C87E4" w14:textId="77777777" w:rsidTr="68DF659E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1DD3F436" w14:textId="77777777" w:rsidR="0031522B" w:rsidRPr="001C5C31" w:rsidRDefault="0031522B" w:rsidP="003D254D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10. PROCESSO AVALIATIVO DA APRENDIZAGEM</w:t>
            </w:r>
          </w:p>
        </w:tc>
      </w:tr>
      <w:tr w:rsidR="0031522B" w:rsidRPr="001C5C31" w14:paraId="727D438A" w14:textId="77777777" w:rsidTr="68DF659E">
        <w:tc>
          <w:tcPr>
            <w:tcW w:w="10773" w:type="dxa"/>
            <w:shd w:val="clear" w:color="auto" w:fill="FFFFFF" w:themeFill="background1"/>
          </w:tcPr>
          <w:p w14:paraId="19634BCB" w14:textId="77777777" w:rsidR="003A37F9" w:rsidRPr="004E6AA9" w:rsidRDefault="003A37F9" w:rsidP="003A37F9">
            <w:pPr>
              <w:jc w:val="both"/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</w:pPr>
            <w:r w:rsidRPr="004E6AA9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>1ª Verificação de Aprendizagem – 0 a 100 pontos</w:t>
            </w:r>
          </w:p>
          <w:p w14:paraId="115F7800" w14:textId="77777777" w:rsidR="003A37F9" w:rsidRPr="004E6AA9" w:rsidRDefault="003A37F9" w:rsidP="003A37F9">
            <w:pPr>
              <w:tabs>
                <w:tab w:val="num" w:pos="720"/>
              </w:tabs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  <w:r w:rsidRPr="004E6AA9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Verificações de Aprendizagem – 0 a 50 pontos </w:t>
            </w:r>
          </w:p>
          <w:p w14:paraId="168B55E5" w14:textId="77777777" w:rsidR="003A37F9" w:rsidRPr="004E6AA9" w:rsidRDefault="003A37F9" w:rsidP="003A37F9">
            <w:pPr>
              <w:tabs>
                <w:tab w:val="num" w:pos="720"/>
              </w:tabs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  <w:r w:rsidRPr="004E6AA9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Atividades/avaliações processuais –  0 a 50 pontos </w:t>
            </w:r>
          </w:p>
          <w:p w14:paraId="7A6AE703" w14:textId="57106946" w:rsidR="003A37F9" w:rsidRPr="004E6AA9" w:rsidRDefault="003A37F9" w:rsidP="003A37F9">
            <w:pPr>
              <w:tabs>
                <w:tab w:val="num" w:pos="290"/>
              </w:tabs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  <w:r w:rsidRPr="004E6AA9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      * Atividade Pré-Aula – 0 a </w:t>
            </w:r>
            <w:r w:rsidR="00762FC2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12</w:t>
            </w:r>
            <w:r w:rsidRPr="004E6AA9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 pontos (1,5 ponto cada)</w:t>
            </w:r>
          </w:p>
          <w:p w14:paraId="722D6076" w14:textId="5EAD6124" w:rsidR="003A37F9" w:rsidRPr="004E6AA9" w:rsidRDefault="003A37F9" w:rsidP="003A37F9">
            <w:pPr>
              <w:tabs>
                <w:tab w:val="num" w:pos="290"/>
              </w:tabs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  <w:r w:rsidRPr="004E6AA9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      * Atividade Prática Supervisionada – 0 a </w:t>
            </w:r>
            <w:r w:rsidR="00167FE0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12</w:t>
            </w:r>
            <w:r w:rsidRPr="004E6AA9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 pontos (1,5 ponto cada) </w:t>
            </w:r>
          </w:p>
          <w:p w14:paraId="51DA912B" w14:textId="77777777" w:rsidR="003A37F9" w:rsidRPr="004E6AA9" w:rsidRDefault="003A37F9" w:rsidP="003A37F9">
            <w:pPr>
              <w:tabs>
                <w:tab w:val="num" w:pos="290"/>
              </w:tabs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  <w:r w:rsidRPr="004E6AA9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      * Aprendendo a Resolver Problemas –  0 a 10 pontos </w:t>
            </w:r>
          </w:p>
          <w:p w14:paraId="48FFF3AA" w14:textId="77777777" w:rsidR="003A37F9" w:rsidRPr="004E6AA9" w:rsidRDefault="003A37F9" w:rsidP="003A37F9">
            <w:pPr>
              <w:tabs>
                <w:tab w:val="num" w:pos="290"/>
              </w:tabs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  <w:r w:rsidRPr="004E6AA9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      * Demais Atividades – 16 pontos</w:t>
            </w:r>
          </w:p>
          <w:p w14:paraId="1E33A0D1" w14:textId="77777777" w:rsidR="003A37F9" w:rsidRPr="004E6AA9" w:rsidRDefault="003A37F9" w:rsidP="003A37F9">
            <w:pPr>
              <w:tabs>
                <w:tab w:val="num" w:pos="290"/>
              </w:tabs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</w:p>
          <w:p w14:paraId="3DAD4685" w14:textId="77777777" w:rsidR="003A37F9" w:rsidRPr="004E6AA9" w:rsidRDefault="003A37F9" w:rsidP="003A37F9">
            <w:pPr>
              <w:jc w:val="both"/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</w:pPr>
            <w:r w:rsidRPr="004E6AA9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>2ª Verificação de Aprendizagem – 0 a 100 pontos</w:t>
            </w:r>
          </w:p>
          <w:p w14:paraId="3B7738EE" w14:textId="77777777" w:rsidR="003A37F9" w:rsidRPr="004E6AA9" w:rsidRDefault="003A37F9" w:rsidP="003A37F9">
            <w:pPr>
              <w:tabs>
                <w:tab w:val="num" w:pos="720"/>
              </w:tabs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  <w:r w:rsidRPr="004E6AA9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Verificações de Aprendizagem – 0 a 50 pontos </w:t>
            </w:r>
          </w:p>
          <w:p w14:paraId="67CFC96A" w14:textId="77777777" w:rsidR="003A37F9" w:rsidRPr="004E6AA9" w:rsidRDefault="003A37F9" w:rsidP="003A37F9">
            <w:pPr>
              <w:tabs>
                <w:tab w:val="num" w:pos="720"/>
              </w:tabs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  <w:r w:rsidRPr="004E6AA9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Atividades/avaliações processuais –  0 a 50 pontos </w:t>
            </w:r>
          </w:p>
          <w:p w14:paraId="296EE83C" w14:textId="77777777" w:rsidR="003A37F9" w:rsidRPr="004E6AA9" w:rsidRDefault="003A37F9" w:rsidP="003A37F9">
            <w:pPr>
              <w:tabs>
                <w:tab w:val="num" w:pos="720"/>
              </w:tabs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  <w:r w:rsidRPr="004E6AA9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      * Atividade Pré-Aula – 0 a 7,5 pontos (1,5 ponto cada)</w:t>
            </w:r>
          </w:p>
          <w:p w14:paraId="1ED021E3" w14:textId="77777777" w:rsidR="003A37F9" w:rsidRPr="004E6AA9" w:rsidRDefault="003A37F9" w:rsidP="003A37F9">
            <w:pPr>
              <w:tabs>
                <w:tab w:val="num" w:pos="290"/>
              </w:tabs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  <w:r w:rsidRPr="004E6AA9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      * Atividade Prática Supervisionada – 0 a 7,5 pontos (1,5 ponto cada) </w:t>
            </w:r>
          </w:p>
          <w:p w14:paraId="31B0BE02" w14:textId="77777777" w:rsidR="003A37F9" w:rsidRPr="004E6AA9" w:rsidRDefault="003A37F9" w:rsidP="003A37F9">
            <w:pPr>
              <w:tabs>
                <w:tab w:val="num" w:pos="290"/>
              </w:tabs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  <w:r w:rsidRPr="004E6AA9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      * Aprendendo a Resolver Problemas –  0 a 10 pontos </w:t>
            </w:r>
          </w:p>
          <w:p w14:paraId="64762393" w14:textId="77777777" w:rsidR="003A37F9" w:rsidRPr="0062272A" w:rsidRDefault="003A37F9" w:rsidP="003A37F9">
            <w:pPr>
              <w:tabs>
                <w:tab w:val="num" w:pos="290"/>
              </w:tabs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  <w:r w:rsidRPr="0062272A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      * Demais Atividades – 25 pontos</w:t>
            </w:r>
          </w:p>
          <w:p w14:paraId="233F97DE" w14:textId="77777777" w:rsidR="003A37F9" w:rsidRPr="004E6AA9" w:rsidRDefault="003A37F9" w:rsidP="003A37F9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</w:p>
          <w:p w14:paraId="59B1F4D7" w14:textId="77777777" w:rsidR="003A37F9" w:rsidRPr="004E6AA9" w:rsidRDefault="003A37F9" w:rsidP="003A37F9">
            <w:pPr>
              <w:jc w:val="both"/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</w:pPr>
            <w:r w:rsidRPr="004E6AA9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>3ª Verificação de Aprendizagem – 0 a 100 pontos</w:t>
            </w:r>
          </w:p>
          <w:p w14:paraId="1B0ACA1A" w14:textId="77777777" w:rsidR="003A37F9" w:rsidRPr="004E6AA9" w:rsidRDefault="003A37F9" w:rsidP="003A37F9">
            <w:pPr>
              <w:tabs>
                <w:tab w:val="num" w:pos="720"/>
              </w:tabs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  <w:r w:rsidRPr="004E6AA9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Verificações de Aprendizagem – 0 a 50 pontos </w:t>
            </w:r>
          </w:p>
          <w:p w14:paraId="07F813CD" w14:textId="77777777" w:rsidR="003A37F9" w:rsidRPr="004E6AA9" w:rsidRDefault="003A37F9" w:rsidP="003A37F9">
            <w:pPr>
              <w:tabs>
                <w:tab w:val="num" w:pos="720"/>
              </w:tabs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  <w:r w:rsidRPr="004E6AA9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Atividades/avaliações processuais –  0 a 50 pontos </w:t>
            </w:r>
          </w:p>
          <w:p w14:paraId="531C5678" w14:textId="77777777" w:rsidR="003A37F9" w:rsidRPr="004E6AA9" w:rsidRDefault="003A37F9" w:rsidP="003A37F9">
            <w:pPr>
              <w:tabs>
                <w:tab w:val="num" w:pos="290"/>
              </w:tabs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  <w:r w:rsidRPr="004E6AA9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      * Atividade Pré-Aula – 0 a 6 pontos (1,5 ponto cada)      </w:t>
            </w:r>
          </w:p>
          <w:p w14:paraId="012E1FE0" w14:textId="77777777" w:rsidR="003A37F9" w:rsidRPr="004E6AA9" w:rsidRDefault="003A37F9" w:rsidP="003A37F9">
            <w:pPr>
              <w:tabs>
                <w:tab w:val="num" w:pos="290"/>
              </w:tabs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  <w:r w:rsidRPr="004E6AA9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      * Atividade Prática Supervisionada – 0 a 6 pontos (1,5 ponto cada) </w:t>
            </w:r>
          </w:p>
          <w:p w14:paraId="61898587" w14:textId="77777777" w:rsidR="003A37F9" w:rsidRPr="004E6AA9" w:rsidRDefault="003A37F9" w:rsidP="003A37F9">
            <w:pPr>
              <w:tabs>
                <w:tab w:val="num" w:pos="290"/>
              </w:tabs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  <w:r w:rsidRPr="004E6AA9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      * Aprendendo a Resolver Problemas –  0 a 10 pontos </w:t>
            </w:r>
          </w:p>
          <w:p w14:paraId="73D46BE0" w14:textId="77777777" w:rsidR="003A37F9" w:rsidRPr="004E6AA9" w:rsidRDefault="003A37F9" w:rsidP="003A37F9">
            <w:pPr>
              <w:tabs>
                <w:tab w:val="num" w:pos="290"/>
              </w:tabs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  <w:r w:rsidRPr="004E6AA9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      * Demais Atividades – 28 pontos</w:t>
            </w:r>
          </w:p>
          <w:p w14:paraId="373B61E4" w14:textId="77777777" w:rsidR="003A37F9" w:rsidRPr="004E6AA9" w:rsidRDefault="003A37F9" w:rsidP="003A37F9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7C2748DB" w14:textId="77777777" w:rsidR="003A37F9" w:rsidRPr="004E6AA9" w:rsidRDefault="003A37F9" w:rsidP="003A37F9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 w:rsidRPr="004E6AA9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 xml:space="preserve">ORIENTAÇÕES ACADÊMICAS </w:t>
            </w:r>
          </w:p>
          <w:p w14:paraId="0A230262" w14:textId="77777777" w:rsidR="003A37F9" w:rsidRPr="004E6AA9" w:rsidRDefault="003A37F9" w:rsidP="003A37F9">
            <w:pPr>
              <w:pStyle w:val="PargrafodaLista"/>
              <w:numPr>
                <w:ilvl w:val="0"/>
                <w:numId w:val="1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4E6AA9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Nas três </w:t>
            </w:r>
            <w:proofErr w:type="spellStart"/>
            <w:r w:rsidRPr="004E6AA9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VAs</w:t>
            </w:r>
            <w:proofErr w:type="spellEnd"/>
            <w:r w:rsidRPr="004E6AA9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- O pedido para avaliação substitutiva tem o prazo de 3 (três) dias úteis a contar da data de cada avaliação com apresentação de documentação comprobatória (Art. 94 do Regimento Geral da Universidade Evangélica de Goiás - </w:t>
            </w:r>
            <w:proofErr w:type="spellStart"/>
            <w:r w:rsidRPr="004E6AA9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UniEVANGÉLICA</w:t>
            </w:r>
            <w:proofErr w:type="spellEnd"/>
            <w:r w:rsidRPr="004E6AA9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). A solicitação deverá ser protocolizada em formulário on-line específico da Secretaria Acadêmica no Sistema Acadêmico </w:t>
            </w:r>
            <w:proofErr w:type="spellStart"/>
            <w:r w:rsidRPr="004E6AA9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Lyceum</w:t>
            </w:r>
            <w:proofErr w:type="spellEnd"/>
            <w:r w:rsidRPr="004E6AA9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obrigatoriamente. </w:t>
            </w:r>
          </w:p>
          <w:p w14:paraId="7C1F10C9" w14:textId="77777777" w:rsidR="003A37F9" w:rsidRPr="004E6AA9" w:rsidRDefault="003A37F9" w:rsidP="003A37F9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4ED3EF25" w14:textId="72CBCE38" w:rsidR="003A37F9" w:rsidRPr="004E6AA9" w:rsidRDefault="003A37F9" w:rsidP="003A37F9">
            <w:pPr>
              <w:pStyle w:val="PargrafodaLista"/>
              <w:numPr>
                <w:ilvl w:val="0"/>
                <w:numId w:val="1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4E6AA9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Nas três </w:t>
            </w:r>
            <w:proofErr w:type="spellStart"/>
            <w:r w:rsidRPr="004E6AA9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VAs</w:t>
            </w:r>
            <w:proofErr w:type="spellEnd"/>
            <w:r w:rsidRPr="004E6AA9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- O pedido para revisão de nota tem o prazo de 3 (três) dias úteis a contar d</w:t>
            </w:r>
            <w:r w:rsidR="00D57232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a</w:t>
            </w:r>
            <w:r w:rsidRPr="004E6AA9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data da publicação, no Sistema Acadêmico </w:t>
            </w:r>
            <w:proofErr w:type="spellStart"/>
            <w:r w:rsidRPr="004E6AA9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Lyceum</w:t>
            </w:r>
            <w:proofErr w:type="spellEnd"/>
            <w:r w:rsidRPr="004E6AA9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, do resultado ou devolutiva feita pelo docente de cada avaliação.( § 1 do art. 96 do Regimento Geral da Universidade Evangélica de Goiás - </w:t>
            </w:r>
            <w:proofErr w:type="spellStart"/>
            <w:r w:rsidRPr="004E6AA9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UniEVANGÉLICA</w:t>
            </w:r>
            <w:proofErr w:type="spellEnd"/>
            <w:r w:rsidRPr="004E6AA9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). A solicitação deverá ser feita por meio de processo físico na Secretaria Acadêmica da Universidade Evangélica de Goiás - </w:t>
            </w:r>
            <w:proofErr w:type="spellStart"/>
            <w:r w:rsidRPr="004E6AA9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UniEVANGÉLICA</w:t>
            </w:r>
            <w:proofErr w:type="spellEnd"/>
            <w:r w:rsidRPr="004E6AA9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com a avaliação original em anexo, obrigatoriamente. </w:t>
            </w:r>
          </w:p>
          <w:p w14:paraId="338A4FA9" w14:textId="77777777" w:rsidR="003A37F9" w:rsidRPr="004E6AA9" w:rsidRDefault="003A37F9" w:rsidP="003A37F9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5C1ECB7A" w14:textId="77777777" w:rsidR="003A37F9" w:rsidRPr="004E6AA9" w:rsidRDefault="003A37F9" w:rsidP="003A37F9">
            <w:pPr>
              <w:pStyle w:val="PargrafodaLista"/>
              <w:numPr>
                <w:ilvl w:val="0"/>
                <w:numId w:val="1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4E6AA9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Proibido uso de qualquer material de consulta durante a prova. “Atribui-se nota zero ao acadêmico que deixar de submeter-se às verificações de aprendizagens nas datas designadas, bem como ao que nela utilizar - se de meio fraudulento” (Art. 95 do Regimento Geral da Universidade Evangélica de Goiás - </w:t>
            </w:r>
            <w:proofErr w:type="spellStart"/>
            <w:r w:rsidRPr="004E6AA9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UniEVANGÉLICA</w:t>
            </w:r>
            <w:proofErr w:type="spellEnd"/>
            <w:r w:rsidRPr="004E6AA9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). </w:t>
            </w:r>
          </w:p>
          <w:p w14:paraId="2470F34B" w14:textId="77777777" w:rsidR="003A37F9" w:rsidRPr="004E6AA9" w:rsidRDefault="003A37F9" w:rsidP="003A37F9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</w:p>
          <w:p w14:paraId="1C325446" w14:textId="77777777" w:rsidR="003A37F9" w:rsidRPr="004E6AA9" w:rsidRDefault="003A37F9" w:rsidP="003A37F9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4E6AA9">
              <w:rPr>
                <w:rFonts w:ascii="Arial Narrow" w:eastAsia="Calibri" w:hAnsi="Arial Narrow" w:cs="Arial"/>
                <w:b/>
                <w:bCs/>
                <w:sz w:val="20"/>
                <w:szCs w:val="20"/>
                <w:lang w:eastAsia="pt-BR"/>
              </w:rPr>
              <w:t xml:space="preserve">CONDIÇÃO DE APROVAÇÃO </w:t>
            </w:r>
          </w:p>
          <w:p w14:paraId="13D1CB9F" w14:textId="51D7B49B" w:rsidR="0031522B" w:rsidRPr="001C5C31" w:rsidRDefault="003A37F9" w:rsidP="003A37F9">
            <w:pPr>
              <w:autoSpaceDE w:val="0"/>
              <w:autoSpaceDN w:val="0"/>
              <w:adjustRightInd w:val="0"/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4E6AA9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Considera-se para aprovação do(a) acadêmico(a) na disciplina, frequência mínima igual ou superior a 75% da carga horária e nota igual ou superior a sessenta (60) obtida com a média aritmética simples das três verificações de aprendizagem.</w:t>
            </w:r>
          </w:p>
        </w:tc>
      </w:tr>
    </w:tbl>
    <w:p w14:paraId="4A94E87D" w14:textId="77777777" w:rsidR="0031522B" w:rsidRDefault="0031522B" w:rsidP="0031522B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31522B" w:rsidRPr="001C5C31" w14:paraId="3B10BB3C" w14:textId="77777777" w:rsidTr="27014DC9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4DA7D7DB" w14:textId="38BB7939" w:rsidR="0031522B" w:rsidRPr="001C5C31" w:rsidRDefault="0031522B" w:rsidP="27014DC9">
            <w:pPr>
              <w:rPr>
                <w:rFonts w:ascii="Arial Narrow" w:eastAsia="Times New Roman" w:hAnsi="Arial Narrow" w:cs="Arial"/>
                <w:b/>
                <w:bCs/>
                <w:color w:val="FF0000"/>
                <w:sz w:val="20"/>
                <w:szCs w:val="20"/>
                <w:lang w:eastAsia="pt-BR"/>
              </w:rPr>
            </w:pPr>
            <w:r w:rsidRPr="27014DC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11. BIBLIOGRAFIA</w:t>
            </w:r>
          </w:p>
        </w:tc>
      </w:tr>
      <w:tr w:rsidR="0031522B" w:rsidRPr="001C5C31" w14:paraId="37DCBAF4" w14:textId="77777777" w:rsidTr="27014DC9">
        <w:tc>
          <w:tcPr>
            <w:tcW w:w="10773" w:type="dxa"/>
          </w:tcPr>
          <w:p w14:paraId="26CBD932" w14:textId="1545B303" w:rsidR="0031522B" w:rsidRPr="001C5C31" w:rsidRDefault="0FB99ED4" w:rsidP="27014DC9">
            <w:pPr>
              <w:spacing w:after="200" w:line="276" w:lineRule="auto"/>
              <w:rPr>
                <w:rFonts w:ascii="Arial Narrow" w:eastAsia="Arial Narrow" w:hAnsi="Arial Narrow" w:cs="Arial Narrow"/>
                <w:color w:val="000000" w:themeColor="text1"/>
                <w:sz w:val="20"/>
                <w:szCs w:val="20"/>
              </w:rPr>
            </w:pPr>
            <w:r w:rsidRPr="27014DC9">
              <w:rPr>
                <w:rStyle w:val="fontstyle01"/>
                <w:rFonts w:eastAsia="Arial Narrow" w:cs="Arial Narrow"/>
                <w:b/>
                <w:bCs/>
                <w:color w:val="000000" w:themeColor="text1"/>
              </w:rPr>
              <w:t>Básica:</w:t>
            </w:r>
            <w:r w:rsidR="0031522B">
              <w:br/>
            </w:r>
            <w:r w:rsidRPr="00914180">
              <w:rPr>
                <w:rStyle w:val="fontstyle01"/>
                <w:rFonts w:eastAsia="Arial Narrow" w:cs="Arial Narrow"/>
                <w:color w:val="000000" w:themeColor="text1"/>
              </w:rPr>
              <w:t>BRYM, R.; LIE, J.; HAMLIN, C. L.; MUTZEMBERG, R.; SOARES, E. V.; MAIOR, H. P. S.</w:t>
            </w:r>
            <w:r w:rsidRPr="27014DC9">
              <w:rPr>
                <w:rStyle w:val="fontstyle01"/>
                <w:rFonts w:eastAsia="Arial Narrow" w:cs="Arial Narrow"/>
                <w:b/>
                <w:bCs/>
                <w:color w:val="000000" w:themeColor="text1"/>
              </w:rPr>
              <w:t xml:space="preserve"> Sociologia</w:t>
            </w:r>
            <w:r w:rsidRPr="27014DC9">
              <w:rPr>
                <w:rStyle w:val="fontstyle11"/>
                <w:rFonts w:eastAsia="Arial Narrow" w:cs="Arial Narrow"/>
              </w:rPr>
              <w:t>: sua bússola para um Novo Mundo. São</w:t>
            </w:r>
            <w:r w:rsidR="0031522B">
              <w:br/>
            </w:r>
            <w:r w:rsidRPr="27014DC9">
              <w:rPr>
                <w:rStyle w:val="fontstyle11"/>
                <w:rFonts w:eastAsia="Arial Narrow" w:cs="Arial Narrow"/>
              </w:rPr>
              <w:t xml:space="preserve">Paulo: </w:t>
            </w:r>
            <w:proofErr w:type="spellStart"/>
            <w:r w:rsidRPr="27014DC9">
              <w:rPr>
                <w:rStyle w:val="fontstyle11"/>
                <w:rFonts w:eastAsia="Arial Narrow" w:cs="Arial Narrow"/>
              </w:rPr>
              <w:t>Cengage</w:t>
            </w:r>
            <w:proofErr w:type="spellEnd"/>
            <w:r w:rsidRPr="27014DC9">
              <w:rPr>
                <w:rStyle w:val="fontstyle11"/>
                <w:rFonts w:eastAsia="Arial Narrow" w:cs="Arial Narrow"/>
              </w:rPr>
              <w:t xml:space="preserve"> Learning, 2016.</w:t>
            </w:r>
            <w:r w:rsidR="0031522B">
              <w:br/>
            </w:r>
            <w:r w:rsidRPr="27014DC9">
              <w:rPr>
                <w:rStyle w:val="fontstyle11"/>
                <w:rFonts w:eastAsia="Arial Narrow" w:cs="Arial Narrow"/>
              </w:rPr>
              <w:t xml:space="preserve">CASTELLS, M. </w:t>
            </w:r>
            <w:r w:rsidRPr="27014DC9">
              <w:rPr>
                <w:rStyle w:val="fontstyle01"/>
                <w:rFonts w:eastAsia="Arial Narrow" w:cs="Arial Narrow"/>
                <w:b/>
                <w:bCs/>
                <w:color w:val="000000" w:themeColor="text1"/>
              </w:rPr>
              <w:t>Fim do milênio</w:t>
            </w:r>
            <w:r w:rsidRPr="27014DC9">
              <w:rPr>
                <w:rStyle w:val="fontstyle01"/>
                <w:rFonts w:eastAsia="Arial Narrow" w:cs="Arial Narrow"/>
                <w:color w:val="000000" w:themeColor="text1"/>
              </w:rPr>
              <w:t>. (A Era da Informação, vol. III). São Paulo: Paz e Terra, 2009.</w:t>
            </w:r>
            <w:r w:rsidR="0031522B">
              <w:br/>
            </w:r>
            <w:r w:rsidRPr="27014DC9">
              <w:rPr>
                <w:rStyle w:val="fontstyle01"/>
                <w:rFonts w:eastAsia="Arial Narrow" w:cs="Arial Narrow"/>
                <w:color w:val="000000" w:themeColor="text1"/>
              </w:rPr>
              <w:t xml:space="preserve">CASTELLS, M. </w:t>
            </w:r>
            <w:r w:rsidRPr="27014DC9">
              <w:rPr>
                <w:rStyle w:val="fontstyle01"/>
                <w:rFonts w:eastAsia="Arial Narrow" w:cs="Arial Narrow"/>
                <w:b/>
                <w:bCs/>
                <w:color w:val="000000" w:themeColor="text1"/>
              </w:rPr>
              <w:t>A sociedade em rede</w:t>
            </w:r>
            <w:r w:rsidRPr="27014DC9">
              <w:rPr>
                <w:rStyle w:val="fontstyle01"/>
                <w:rFonts w:eastAsia="Arial Narrow" w:cs="Arial Narrow"/>
                <w:color w:val="000000" w:themeColor="text1"/>
              </w:rPr>
              <w:t>. (A Era da Informação, vol. I). São Paulo: Paz e Terra, 2016.</w:t>
            </w:r>
          </w:p>
          <w:p w14:paraId="68675764" w14:textId="5A12C91C" w:rsidR="0031522B" w:rsidRPr="001C5C31" w:rsidRDefault="0031522B" w:rsidP="27014DC9">
            <w:pPr>
              <w:spacing w:after="200" w:line="276" w:lineRule="auto"/>
              <w:rPr>
                <w:rFonts w:ascii="Arial Narrow" w:eastAsia="Arial Narrow" w:hAnsi="Arial Narrow" w:cs="Arial Narrow"/>
                <w:color w:val="000000" w:themeColor="text1"/>
                <w:sz w:val="20"/>
                <w:szCs w:val="20"/>
              </w:rPr>
            </w:pPr>
          </w:p>
          <w:p w14:paraId="3087B2CF" w14:textId="62692E6D" w:rsidR="0031522B" w:rsidRPr="001C5C31" w:rsidRDefault="0FB99ED4" w:rsidP="27014DC9">
            <w:pPr>
              <w:spacing w:after="200" w:line="276" w:lineRule="auto"/>
              <w:rPr>
                <w:rFonts w:ascii="Arial Narrow" w:eastAsia="Arial Narrow" w:hAnsi="Arial Narrow" w:cs="Arial Narrow"/>
                <w:color w:val="000000" w:themeColor="text1"/>
                <w:sz w:val="20"/>
                <w:szCs w:val="20"/>
              </w:rPr>
            </w:pPr>
            <w:r w:rsidRPr="27014DC9">
              <w:rPr>
                <w:rStyle w:val="fontstyle01"/>
                <w:rFonts w:eastAsia="Arial Narrow" w:cs="Arial Narrow"/>
                <w:b/>
                <w:bCs/>
                <w:color w:val="000000" w:themeColor="text1"/>
              </w:rPr>
              <w:lastRenderedPageBreak/>
              <w:t>Complementar:</w:t>
            </w:r>
            <w:r w:rsidR="0031522B">
              <w:br/>
            </w:r>
            <w:r w:rsidRPr="00EC6956">
              <w:rPr>
                <w:rStyle w:val="fontstyle01"/>
                <w:rFonts w:eastAsia="Arial Narrow" w:cs="Arial Narrow"/>
                <w:color w:val="000000" w:themeColor="text1"/>
              </w:rPr>
              <w:t>BAUMAN, Z.</w:t>
            </w:r>
            <w:r w:rsidRPr="27014DC9">
              <w:rPr>
                <w:rStyle w:val="fontstyle01"/>
                <w:rFonts w:eastAsia="Arial Narrow" w:cs="Arial Narrow"/>
                <w:b/>
                <w:bCs/>
                <w:color w:val="000000" w:themeColor="text1"/>
              </w:rPr>
              <w:t xml:space="preserve"> Globalização</w:t>
            </w:r>
            <w:r w:rsidRPr="27014DC9">
              <w:rPr>
                <w:rStyle w:val="fontstyle11"/>
                <w:rFonts w:eastAsia="Arial Narrow" w:cs="Arial Narrow"/>
              </w:rPr>
              <w:t>: as consequências humanas. Rio de Janeiro: Zahar, 1999.</w:t>
            </w:r>
            <w:r w:rsidR="0031522B">
              <w:br/>
            </w:r>
            <w:r w:rsidRPr="27014DC9">
              <w:rPr>
                <w:rStyle w:val="fontstyle11"/>
                <w:rFonts w:eastAsia="Arial Narrow" w:cs="Arial Narrow"/>
              </w:rPr>
              <w:t xml:space="preserve">GIDDENS, Anthony. </w:t>
            </w:r>
            <w:r w:rsidRPr="27014DC9">
              <w:rPr>
                <w:rStyle w:val="fontstyle01"/>
                <w:rFonts w:eastAsia="Arial Narrow" w:cs="Arial Narrow"/>
                <w:b/>
                <w:bCs/>
                <w:color w:val="000000" w:themeColor="text1"/>
              </w:rPr>
              <w:t>As consequências da modernidade</w:t>
            </w:r>
            <w:r w:rsidRPr="27014DC9">
              <w:rPr>
                <w:rStyle w:val="fontstyle01"/>
                <w:rFonts w:eastAsia="Arial Narrow" w:cs="Arial Narrow"/>
                <w:color w:val="000000" w:themeColor="text1"/>
              </w:rPr>
              <w:t>. São Paulo: Editora da Unesp, 1991.</w:t>
            </w:r>
            <w:r w:rsidR="0031522B">
              <w:br/>
            </w:r>
            <w:r w:rsidRPr="27014DC9">
              <w:rPr>
                <w:rStyle w:val="fontstyle01"/>
                <w:rFonts w:eastAsia="Arial Narrow" w:cs="Arial Narrow"/>
                <w:color w:val="000000" w:themeColor="text1"/>
              </w:rPr>
              <w:t xml:space="preserve">VEIGA. J. E. </w:t>
            </w:r>
            <w:r w:rsidRPr="27014DC9">
              <w:rPr>
                <w:rStyle w:val="fontstyle01"/>
                <w:rFonts w:eastAsia="Arial Narrow" w:cs="Arial Narrow"/>
                <w:b/>
                <w:bCs/>
                <w:color w:val="000000" w:themeColor="text1"/>
              </w:rPr>
              <w:t>A emergência socioambiental</w:t>
            </w:r>
            <w:r w:rsidRPr="27014DC9">
              <w:rPr>
                <w:rStyle w:val="fontstyle11"/>
                <w:rFonts w:eastAsia="Arial Narrow" w:cs="Arial Narrow"/>
              </w:rPr>
              <w:t>. São Paulo: SENAC, 2007.</w:t>
            </w:r>
            <w:r w:rsidR="0031522B">
              <w:br/>
            </w:r>
            <w:r w:rsidRPr="27014DC9">
              <w:rPr>
                <w:rStyle w:val="fontstyle11"/>
                <w:rFonts w:eastAsia="Arial Narrow" w:cs="Arial Narrow"/>
              </w:rPr>
              <w:t xml:space="preserve">LÉVY, Pierre. </w:t>
            </w:r>
            <w:r w:rsidRPr="27014DC9">
              <w:rPr>
                <w:rStyle w:val="fontstyle01"/>
                <w:rFonts w:eastAsia="Arial Narrow" w:cs="Arial Narrow"/>
                <w:b/>
                <w:bCs/>
                <w:color w:val="000000" w:themeColor="text1"/>
              </w:rPr>
              <w:t>Cibercultura</w:t>
            </w:r>
            <w:r w:rsidRPr="27014DC9">
              <w:rPr>
                <w:rStyle w:val="fontstyle11"/>
                <w:rFonts w:eastAsia="Arial Narrow" w:cs="Arial Narrow"/>
              </w:rPr>
              <w:t>. São Paulo: Editora 34, 1997.</w:t>
            </w:r>
            <w:r w:rsidR="0031522B">
              <w:br/>
            </w:r>
            <w:r w:rsidRPr="27014DC9">
              <w:rPr>
                <w:rStyle w:val="fontstyle11"/>
                <w:rFonts w:eastAsia="Arial Narrow" w:cs="Arial Narrow"/>
              </w:rPr>
              <w:t xml:space="preserve">RIFKIM, Jeremy. </w:t>
            </w:r>
            <w:r w:rsidRPr="27014DC9">
              <w:rPr>
                <w:rStyle w:val="fontstyle01"/>
                <w:rFonts w:eastAsia="Arial Narrow" w:cs="Arial Narrow"/>
                <w:b/>
                <w:bCs/>
                <w:color w:val="000000" w:themeColor="text1"/>
              </w:rPr>
              <w:t>A era do acesso</w:t>
            </w:r>
            <w:r w:rsidRPr="27014DC9">
              <w:rPr>
                <w:rStyle w:val="fontstyle11"/>
                <w:rFonts w:eastAsia="Arial Narrow" w:cs="Arial Narrow"/>
              </w:rPr>
              <w:t>: a transição de mercados convencionais para networks e o nascimento de uma nova economia. São Paulo:</w:t>
            </w:r>
            <w:r w:rsidR="0031522B">
              <w:br/>
            </w:r>
            <w:r w:rsidRPr="27014DC9">
              <w:rPr>
                <w:rStyle w:val="fontstyle11"/>
                <w:rFonts w:eastAsia="Arial Narrow" w:cs="Arial Narrow"/>
              </w:rPr>
              <w:t>Makron Books, 2001.</w:t>
            </w:r>
          </w:p>
          <w:p w14:paraId="79687851" w14:textId="0597BEA2" w:rsidR="0031522B" w:rsidRPr="001C5C31" w:rsidRDefault="0031522B" w:rsidP="27014DC9">
            <w:pPr>
              <w:rPr>
                <w:rFonts w:ascii="Arial Narrow" w:eastAsia="Times New Roman" w:hAnsi="Arial Narrow" w:cs="Arial"/>
                <w:color w:val="545454"/>
                <w:sz w:val="24"/>
                <w:szCs w:val="24"/>
                <w:lang w:eastAsia="pt-BR"/>
              </w:rPr>
            </w:pPr>
          </w:p>
        </w:tc>
      </w:tr>
    </w:tbl>
    <w:p w14:paraId="29FD027A" w14:textId="77777777" w:rsidR="0031522B" w:rsidRDefault="0031522B" w:rsidP="0031522B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6A54C202" w14:textId="77777777" w:rsidR="0031522B" w:rsidRDefault="0031522B" w:rsidP="0031522B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50A3AFB3" w14:textId="77777777" w:rsidR="0031522B" w:rsidRPr="000F03CA" w:rsidRDefault="0031522B" w:rsidP="0031522B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pt-BR"/>
        </w:rPr>
      </w:pPr>
    </w:p>
    <w:p w14:paraId="3298523A" w14:textId="77777777" w:rsidR="0031522B" w:rsidRPr="000F03CA" w:rsidRDefault="0031522B" w:rsidP="0031522B">
      <w:pPr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lang w:eastAsia="pt-BR"/>
        </w:rPr>
      </w:pPr>
    </w:p>
    <w:p w14:paraId="189739A3" w14:textId="77777777" w:rsidR="0031522B" w:rsidRPr="0031522B" w:rsidRDefault="0031522B" w:rsidP="0031522B">
      <w:pPr>
        <w:spacing w:after="0" w:line="240" w:lineRule="auto"/>
        <w:jc w:val="right"/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</w:pPr>
      <w:r w:rsidRPr="0031522B"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  <w:t>Anápolis, 07 de fevereiro de 2022.</w:t>
      </w:r>
    </w:p>
    <w:p w14:paraId="7C8AEF63" w14:textId="77777777" w:rsidR="0031522B" w:rsidRPr="000F03CA" w:rsidRDefault="0031522B" w:rsidP="0031522B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790EAC9C" w14:textId="77777777" w:rsidR="0031522B" w:rsidRPr="000F03CA" w:rsidRDefault="0031522B" w:rsidP="0031522B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4300E26B" w14:textId="1ADE1B10" w:rsidR="0031522B" w:rsidRPr="000F03CA" w:rsidRDefault="003E498E" w:rsidP="0031522B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  <w:r>
        <w:rPr>
          <w:rFonts w:ascii="Arial" w:eastAsia="Times New Roman" w:hAnsi="Arial" w:cs="Arial"/>
          <w:b/>
          <w:bCs/>
          <w:noProof/>
          <w:spacing w:val="300"/>
          <w:sz w:val="20"/>
          <w:szCs w:val="20"/>
          <w:u w:val="single"/>
          <w:lang w:eastAsia="pt-BR"/>
        </w:rPr>
        <w:drawing>
          <wp:inline distT="0" distB="0" distL="0" distR="0" wp14:anchorId="55C1007D" wp14:editId="30EF8761">
            <wp:extent cx="1360967" cy="265430"/>
            <wp:effectExtent l="0" t="0" r="0" b="1270"/>
            <wp:docPr id="7" name="Natasha.png" descr="Desenho de corrente&#10;&#10;Descrição gerada automaticamente com confiança baixa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Natasha.png" descr="Desenho de corrente&#10;&#10;Descrição gerada automaticamente com confiança baixa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71484" cy="3454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FB058E" w14:textId="51949FA3" w:rsidR="0031522B" w:rsidRPr="0062272A" w:rsidRDefault="0031522B" w:rsidP="0031522B">
      <w:pPr>
        <w:spacing w:after="0" w:line="240" w:lineRule="auto"/>
        <w:jc w:val="center"/>
        <w:rPr>
          <w:rFonts w:ascii="Arial Narrow" w:eastAsia="Times New Roman" w:hAnsi="Arial Narrow" w:cs="Arial"/>
          <w:sz w:val="24"/>
          <w:szCs w:val="24"/>
          <w:lang w:eastAsia="pt-BR"/>
        </w:rPr>
      </w:pPr>
      <w:proofErr w:type="spellStart"/>
      <w:r w:rsidRPr="0062272A">
        <w:rPr>
          <w:rFonts w:ascii="Arial Narrow" w:eastAsia="Times New Roman" w:hAnsi="Arial Narrow" w:cs="Arial"/>
          <w:sz w:val="24"/>
          <w:szCs w:val="24"/>
          <w:lang w:eastAsia="pt-BR"/>
        </w:rPr>
        <w:t>Prof</w:t>
      </w:r>
      <w:r w:rsidR="00CB476C">
        <w:rPr>
          <w:rFonts w:ascii="Arial Narrow" w:eastAsia="Times New Roman" w:hAnsi="Arial Narrow" w:cs="Arial"/>
          <w:sz w:val="24"/>
          <w:szCs w:val="24"/>
          <w:lang w:eastAsia="pt-BR"/>
        </w:rPr>
        <w:t>ª</w:t>
      </w:r>
      <w:proofErr w:type="spellEnd"/>
      <w:r w:rsidRPr="0062272A">
        <w:rPr>
          <w:rFonts w:ascii="Arial Narrow" w:eastAsia="Times New Roman" w:hAnsi="Arial Narrow" w:cs="Arial"/>
          <w:sz w:val="24"/>
          <w:szCs w:val="24"/>
          <w:lang w:eastAsia="pt-BR"/>
        </w:rPr>
        <w:t xml:space="preserve">. </w:t>
      </w:r>
      <w:proofErr w:type="spellStart"/>
      <w:r w:rsidRPr="0062272A">
        <w:rPr>
          <w:rFonts w:ascii="Arial Narrow" w:eastAsia="Times New Roman" w:hAnsi="Arial Narrow" w:cs="Arial"/>
          <w:sz w:val="24"/>
          <w:szCs w:val="24"/>
          <w:lang w:eastAsia="pt-BR"/>
        </w:rPr>
        <w:t>M.e</w:t>
      </w:r>
      <w:proofErr w:type="spellEnd"/>
      <w:r w:rsidR="0062272A">
        <w:rPr>
          <w:rFonts w:ascii="Arial Narrow" w:eastAsia="Times New Roman" w:hAnsi="Arial Narrow" w:cs="Arial"/>
          <w:sz w:val="24"/>
          <w:szCs w:val="24"/>
          <w:lang w:eastAsia="pt-BR"/>
        </w:rPr>
        <w:t xml:space="preserve"> Natasha </w:t>
      </w:r>
      <w:proofErr w:type="spellStart"/>
      <w:r w:rsidR="0062272A">
        <w:rPr>
          <w:rFonts w:ascii="Arial Narrow" w:eastAsia="Times New Roman" w:hAnsi="Arial Narrow" w:cs="Arial"/>
          <w:sz w:val="24"/>
          <w:szCs w:val="24"/>
          <w:lang w:eastAsia="pt-BR"/>
        </w:rPr>
        <w:t>Soplhie</w:t>
      </w:r>
      <w:proofErr w:type="spellEnd"/>
      <w:r w:rsidR="0062272A">
        <w:rPr>
          <w:rFonts w:ascii="Arial Narrow" w:eastAsia="Times New Roman" w:hAnsi="Arial Narrow" w:cs="Arial"/>
          <w:sz w:val="24"/>
          <w:szCs w:val="24"/>
          <w:lang w:eastAsia="pt-BR"/>
        </w:rPr>
        <w:t xml:space="preserve"> Per</w:t>
      </w:r>
      <w:r w:rsidR="00893A95">
        <w:rPr>
          <w:rFonts w:ascii="Arial Narrow" w:eastAsia="Times New Roman" w:hAnsi="Arial Narrow" w:cs="Arial"/>
          <w:sz w:val="24"/>
          <w:szCs w:val="24"/>
          <w:lang w:eastAsia="pt-BR"/>
        </w:rPr>
        <w:t>eira</w:t>
      </w:r>
    </w:p>
    <w:p w14:paraId="2010D488" w14:textId="4727F466" w:rsidR="0031522B" w:rsidRPr="00261AF1" w:rsidRDefault="0031522B" w:rsidP="0031522B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 Narrow" w:eastAsia="Times New Roman" w:hAnsi="Arial Narrow" w:cs="Arial"/>
          <w:b/>
          <w:bCs/>
          <w:color w:val="000000" w:themeColor="text1"/>
          <w:sz w:val="16"/>
          <w:szCs w:val="16"/>
          <w:lang w:eastAsia="pt-BR"/>
        </w:rPr>
      </w:pPr>
      <w:r w:rsidRPr="001C5C31">
        <w:rPr>
          <w:rFonts w:ascii="Arial Narrow" w:eastAsia="Times New Roman" w:hAnsi="Arial Narrow" w:cs="Arial"/>
          <w:sz w:val="16"/>
          <w:szCs w:val="20"/>
          <w:lang w:eastAsia="pt-BR"/>
        </w:rPr>
        <w:t>COORDENADOR</w:t>
      </w:r>
      <w:r w:rsidRPr="00261AF1">
        <w:rPr>
          <w:rFonts w:ascii="Arial Narrow" w:eastAsia="Times New Roman" w:hAnsi="Arial Narrow" w:cs="Arial"/>
          <w:color w:val="000000" w:themeColor="text1"/>
          <w:sz w:val="16"/>
          <w:szCs w:val="16"/>
          <w:lang w:eastAsia="pt-BR"/>
        </w:rPr>
        <w:t xml:space="preserve"> (A) DO CURSO DE</w:t>
      </w:r>
      <w:r w:rsidRPr="0031522B">
        <w:rPr>
          <w:rFonts w:ascii="Arial Narrow" w:eastAsia="Times New Roman" w:hAnsi="Arial Narrow" w:cs="Arial"/>
          <w:color w:val="FF0000"/>
          <w:sz w:val="16"/>
          <w:szCs w:val="16"/>
          <w:lang w:eastAsia="pt-BR"/>
        </w:rPr>
        <w:t xml:space="preserve"> </w:t>
      </w:r>
      <w:r w:rsidR="00CB476C" w:rsidRPr="00A36DA3">
        <w:rPr>
          <w:rFonts w:ascii="Arial Narrow" w:eastAsia="Times New Roman" w:hAnsi="Arial Narrow" w:cs="Arial"/>
          <w:sz w:val="16"/>
          <w:szCs w:val="16"/>
          <w:lang w:eastAsia="pt-BR"/>
        </w:rPr>
        <w:t>ENFENHARIA DE SOFTWARE</w:t>
      </w:r>
      <w:r>
        <w:rPr>
          <w:rFonts w:ascii="Arial Narrow" w:eastAsia="Times New Roman" w:hAnsi="Arial Narrow" w:cs="Arial"/>
          <w:color w:val="FF0000"/>
          <w:sz w:val="16"/>
          <w:szCs w:val="16"/>
          <w:lang w:eastAsia="pt-BR"/>
        </w:rPr>
        <w:t xml:space="preserve"> </w:t>
      </w:r>
      <w:r w:rsidRPr="0031522B">
        <w:rPr>
          <w:rFonts w:ascii="Arial Narrow" w:eastAsia="Times New Roman" w:hAnsi="Arial Narrow" w:cs="Arial"/>
          <w:color w:val="000000" w:themeColor="text1"/>
          <w:sz w:val="16"/>
          <w:szCs w:val="16"/>
          <w:lang w:eastAsia="pt-BR"/>
        </w:rPr>
        <w:t xml:space="preserve">DA </w:t>
      </w:r>
      <w:proofErr w:type="spellStart"/>
      <w:r w:rsidRPr="00261AF1">
        <w:rPr>
          <w:rFonts w:ascii="Arial Narrow" w:eastAsia="Times New Roman" w:hAnsi="Arial Narrow" w:cs="Arial"/>
          <w:color w:val="000000" w:themeColor="text1"/>
          <w:sz w:val="16"/>
          <w:szCs w:val="16"/>
          <w:lang w:eastAsia="pt-BR"/>
        </w:rPr>
        <w:t>UniEVANGÉLICA</w:t>
      </w:r>
      <w:proofErr w:type="spellEnd"/>
    </w:p>
    <w:p w14:paraId="40B624DF" w14:textId="77777777" w:rsidR="0031522B" w:rsidRPr="00261AF1" w:rsidRDefault="0031522B" w:rsidP="0031522B">
      <w:pPr>
        <w:spacing w:after="0" w:line="240" w:lineRule="auto"/>
        <w:jc w:val="center"/>
        <w:rPr>
          <w:rFonts w:ascii="Arial Narrow" w:eastAsia="Times New Roman" w:hAnsi="Arial Narrow" w:cs="Arial"/>
          <w:bCs/>
          <w:color w:val="000000" w:themeColor="text1"/>
          <w:sz w:val="24"/>
          <w:szCs w:val="24"/>
          <w:lang w:eastAsia="pt-BR"/>
        </w:rPr>
      </w:pPr>
    </w:p>
    <w:p w14:paraId="26B15315" w14:textId="77777777" w:rsidR="0031522B" w:rsidRPr="00261AF1" w:rsidRDefault="0031522B" w:rsidP="0031522B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color w:val="000000" w:themeColor="text1"/>
          <w:sz w:val="24"/>
          <w:szCs w:val="24"/>
          <w:lang w:eastAsia="pt-BR"/>
        </w:rPr>
      </w:pPr>
    </w:p>
    <w:p w14:paraId="1CABE2FA" w14:textId="00AA445B" w:rsidR="00893A95" w:rsidRDefault="00616B6D" w:rsidP="0031522B">
      <w:pPr>
        <w:spacing w:after="0" w:line="240" w:lineRule="auto"/>
        <w:jc w:val="center"/>
        <w:rPr>
          <w:rFonts w:ascii="Arial Narrow" w:eastAsia="Times New Roman" w:hAnsi="Arial Narrow" w:cs="Arial"/>
          <w:sz w:val="24"/>
          <w:szCs w:val="24"/>
          <w:lang w:eastAsia="pt-BR"/>
        </w:rPr>
      </w:pPr>
      <w:r>
        <w:rPr>
          <w:rFonts w:ascii="Arial Narrow" w:eastAsia="Times New Roman" w:hAnsi="Arial Narrow" w:cs="Arial"/>
          <w:noProof/>
          <w:sz w:val="24"/>
          <w:szCs w:val="24"/>
          <w:lang w:eastAsia="pt-BR"/>
        </w:rPr>
        <w:drawing>
          <wp:inline distT="0" distB="0" distL="0" distR="0" wp14:anchorId="1F0D048B" wp14:editId="281F67CB">
            <wp:extent cx="903768" cy="835280"/>
            <wp:effectExtent l="0" t="0" r="0" b="3175"/>
            <wp:docPr id="8" name="Imagem 8" descr="Texto preto sobre fundo branc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m 8" descr="Texto preto sobre fundo branco&#10;&#10;Descrição gerada automaticamente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flipH="1">
                      <a:off x="0" y="0"/>
                      <a:ext cx="915495" cy="8461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BCD1ED2" w14:textId="077CF2F8" w:rsidR="0031522B" w:rsidRPr="0062272A" w:rsidRDefault="0031522B" w:rsidP="0031522B">
      <w:pPr>
        <w:spacing w:after="0" w:line="240" w:lineRule="auto"/>
        <w:jc w:val="center"/>
        <w:rPr>
          <w:rFonts w:ascii="Arial Narrow" w:eastAsia="Times New Roman" w:hAnsi="Arial Narrow" w:cs="Arial"/>
          <w:sz w:val="24"/>
          <w:szCs w:val="24"/>
          <w:lang w:eastAsia="pt-BR"/>
        </w:rPr>
      </w:pPr>
      <w:r w:rsidRPr="0062272A">
        <w:rPr>
          <w:rFonts w:ascii="Arial Narrow" w:eastAsia="Times New Roman" w:hAnsi="Arial Narrow" w:cs="Arial"/>
          <w:sz w:val="24"/>
          <w:szCs w:val="24"/>
          <w:lang w:eastAsia="pt-BR"/>
        </w:rPr>
        <w:t xml:space="preserve">Prof. </w:t>
      </w:r>
      <w:proofErr w:type="spellStart"/>
      <w:r w:rsidRPr="0062272A">
        <w:rPr>
          <w:rFonts w:ascii="Arial Narrow" w:eastAsia="Times New Roman" w:hAnsi="Arial Narrow" w:cs="Arial"/>
          <w:sz w:val="24"/>
          <w:szCs w:val="24"/>
          <w:lang w:eastAsia="pt-BR"/>
        </w:rPr>
        <w:t>M.e</w:t>
      </w:r>
      <w:proofErr w:type="spellEnd"/>
      <w:r w:rsidRPr="0062272A">
        <w:rPr>
          <w:rFonts w:ascii="Arial Narrow" w:eastAsia="Times New Roman" w:hAnsi="Arial Narrow" w:cs="Arial"/>
          <w:sz w:val="24"/>
          <w:szCs w:val="24"/>
          <w:lang w:eastAsia="pt-BR"/>
        </w:rPr>
        <w:t xml:space="preserve"> </w:t>
      </w:r>
      <w:r w:rsidR="00A36DA3">
        <w:rPr>
          <w:rFonts w:ascii="Arial Narrow" w:eastAsia="Times New Roman" w:hAnsi="Arial Narrow" w:cs="Arial"/>
          <w:sz w:val="24"/>
          <w:szCs w:val="24"/>
          <w:lang w:eastAsia="pt-BR"/>
        </w:rPr>
        <w:t>Willian</w:t>
      </w:r>
      <w:r w:rsidR="00F91058">
        <w:rPr>
          <w:rFonts w:ascii="Arial Narrow" w:eastAsia="Times New Roman" w:hAnsi="Arial Narrow" w:cs="Arial"/>
          <w:sz w:val="24"/>
          <w:szCs w:val="24"/>
          <w:lang w:eastAsia="pt-BR"/>
        </w:rPr>
        <w:t xml:space="preserve"> Pereira Júnior</w:t>
      </w:r>
    </w:p>
    <w:p w14:paraId="07246876" w14:textId="3F388663" w:rsidR="0031522B" w:rsidRPr="001C5C31" w:rsidRDefault="0031522B" w:rsidP="0031522B">
      <w:pPr>
        <w:spacing w:after="0" w:line="240" w:lineRule="auto"/>
        <w:jc w:val="center"/>
        <w:rPr>
          <w:rFonts w:ascii="Arial Narrow" w:eastAsia="Times New Roman" w:hAnsi="Arial Narrow" w:cs="Arial"/>
          <w:spacing w:val="300"/>
          <w:sz w:val="16"/>
          <w:szCs w:val="20"/>
          <w:lang w:eastAsia="pt-BR"/>
        </w:rPr>
      </w:pPr>
      <w:r w:rsidRPr="001C5C31">
        <w:rPr>
          <w:rFonts w:ascii="Arial Narrow" w:eastAsia="Times New Roman" w:hAnsi="Arial Narrow" w:cs="Arial"/>
          <w:sz w:val="16"/>
          <w:szCs w:val="20"/>
          <w:lang w:eastAsia="pt-BR"/>
        </w:rPr>
        <w:t>COORDENADOR(A) PEDAGÓGICO(</w:t>
      </w:r>
      <w:r>
        <w:rPr>
          <w:rFonts w:ascii="Arial Narrow" w:eastAsia="Times New Roman" w:hAnsi="Arial Narrow" w:cs="Arial"/>
          <w:sz w:val="16"/>
          <w:szCs w:val="20"/>
          <w:lang w:eastAsia="pt-BR"/>
        </w:rPr>
        <w:t>A) DO CURSO DE</w:t>
      </w:r>
      <w:r w:rsidR="00A36DA3">
        <w:rPr>
          <w:rFonts w:ascii="Arial Narrow" w:eastAsia="Times New Roman" w:hAnsi="Arial Narrow" w:cs="Arial"/>
          <w:sz w:val="16"/>
          <w:szCs w:val="20"/>
          <w:lang w:eastAsia="pt-BR"/>
        </w:rPr>
        <w:t xml:space="preserve"> </w:t>
      </w:r>
      <w:r w:rsidR="00A36DA3" w:rsidRPr="00A36DA3">
        <w:rPr>
          <w:rFonts w:ascii="Arial Narrow" w:eastAsia="Times New Roman" w:hAnsi="Arial Narrow" w:cs="Arial"/>
          <w:sz w:val="16"/>
          <w:szCs w:val="16"/>
          <w:lang w:eastAsia="pt-BR"/>
        </w:rPr>
        <w:t>ENFENHARIA DE SOFTWARE</w:t>
      </w:r>
      <w:r>
        <w:rPr>
          <w:rFonts w:ascii="Arial Narrow" w:eastAsia="Times New Roman" w:hAnsi="Arial Narrow" w:cs="Arial"/>
          <w:sz w:val="16"/>
          <w:szCs w:val="16"/>
          <w:lang w:eastAsia="pt-BR"/>
        </w:rPr>
        <w:t xml:space="preserve"> </w:t>
      </w:r>
      <w:r>
        <w:rPr>
          <w:rFonts w:ascii="Arial Narrow" w:eastAsia="Times New Roman" w:hAnsi="Arial Narrow" w:cs="Arial"/>
          <w:sz w:val="16"/>
          <w:szCs w:val="20"/>
          <w:lang w:eastAsia="pt-BR"/>
        </w:rPr>
        <w:t xml:space="preserve">DA </w:t>
      </w:r>
      <w:proofErr w:type="spellStart"/>
      <w:r>
        <w:rPr>
          <w:rFonts w:ascii="Arial Narrow" w:eastAsia="Times New Roman" w:hAnsi="Arial Narrow" w:cs="Arial"/>
          <w:sz w:val="16"/>
          <w:szCs w:val="20"/>
          <w:lang w:eastAsia="pt-BR"/>
        </w:rPr>
        <w:t>Uni</w:t>
      </w:r>
      <w:r w:rsidRPr="001C5C31">
        <w:rPr>
          <w:rFonts w:ascii="Arial Narrow" w:eastAsia="Times New Roman" w:hAnsi="Arial Narrow" w:cs="Arial"/>
          <w:sz w:val="16"/>
          <w:szCs w:val="20"/>
          <w:lang w:eastAsia="pt-BR"/>
        </w:rPr>
        <w:t>EVANGÉLICA</w:t>
      </w:r>
      <w:proofErr w:type="spellEnd"/>
    </w:p>
    <w:p w14:paraId="1AC8283F" w14:textId="77777777" w:rsidR="0031522B" w:rsidRPr="001C5C31" w:rsidRDefault="0031522B" w:rsidP="0031522B">
      <w:pPr>
        <w:spacing w:after="0" w:line="240" w:lineRule="auto"/>
        <w:jc w:val="both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0BBCC744" w14:textId="5BE1E690" w:rsidR="0031522B" w:rsidRPr="001C5C31" w:rsidRDefault="0079505C" w:rsidP="0031522B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r>
        <w:rPr>
          <w:rFonts w:ascii="Arial Narrow" w:eastAsia="Times New Roman" w:hAnsi="Arial Narrow" w:cs="Arial"/>
          <w:b/>
          <w:bCs/>
          <w:noProof/>
          <w:sz w:val="24"/>
          <w:szCs w:val="24"/>
          <w:lang w:eastAsia="pt-BR"/>
        </w:rPr>
        <w:drawing>
          <wp:inline distT="0" distB="0" distL="0" distR="0" wp14:anchorId="0457097E" wp14:editId="1A3C8E93">
            <wp:extent cx="2100595" cy="340738"/>
            <wp:effectExtent l="0" t="0" r="0" b="2540"/>
            <wp:docPr id="10" name="Imagem 10" descr="Texto, Carta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m 10" descr="Texto, Carta&#10;&#10;Descrição gerada automaticamente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flipV="1">
                      <a:off x="0" y="0"/>
                      <a:ext cx="2154752" cy="3495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4352F07" w14:textId="72DCA87D" w:rsidR="0031522B" w:rsidRPr="00CB476C" w:rsidRDefault="0031522B" w:rsidP="0031522B">
      <w:pPr>
        <w:spacing w:after="0" w:line="240" w:lineRule="auto"/>
        <w:jc w:val="center"/>
        <w:rPr>
          <w:rFonts w:ascii="Arial Narrow" w:eastAsia="Times New Roman" w:hAnsi="Arial Narrow" w:cs="Arial"/>
          <w:sz w:val="24"/>
          <w:szCs w:val="24"/>
          <w:lang w:eastAsia="pt-BR"/>
        </w:rPr>
      </w:pPr>
      <w:proofErr w:type="spellStart"/>
      <w:r w:rsidRPr="00CB476C">
        <w:rPr>
          <w:rFonts w:ascii="Arial Narrow" w:eastAsia="Times New Roman" w:hAnsi="Arial Narrow" w:cs="Arial"/>
          <w:sz w:val="24"/>
          <w:szCs w:val="24"/>
          <w:lang w:eastAsia="pt-BR"/>
        </w:rPr>
        <w:t>Prof</w:t>
      </w:r>
      <w:r w:rsidR="00CB476C">
        <w:rPr>
          <w:rFonts w:ascii="Arial Narrow" w:eastAsia="Times New Roman" w:hAnsi="Arial Narrow" w:cs="Arial"/>
          <w:sz w:val="24"/>
          <w:szCs w:val="24"/>
          <w:lang w:eastAsia="pt-BR"/>
        </w:rPr>
        <w:t>ª</w:t>
      </w:r>
      <w:proofErr w:type="spellEnd"/>
      <w:r w:rsidRPr="00CB476C">
        <w:rPr>
          <w:rFonts w:ascii="Arial Narrow" w:eastAsia="Times New Roman" w:hAnsi="Arial Narrow" w:cs="Arial"/>
          <w:sz w:val="24"/>
          <w:szCs w:val="24"/>
          <w:lang w:eastAsia="pt-BR"/>
        </w:rPr>
        <w:t xml:space="preserve">. </w:t>
      </w:r>
      <w:proofErr w:type="spellStart"/>
      <w:r w:rsidRPr="00CB476C">
        <w:rPr>
          <w:rFonts w:ascii="Arial Narrow" w:eastAsia="Times New Roman" w:hAnsi="Arial Narrow" w:cs="Arial"/>
          <w:sz w:val="24"/>
          <w:szCs w:val="24"/>
          <w:lang w:eastAsia="pt-BR"/>
        </w:rPr>
        <w:t>M.e</w:t>
      </w:r>
      <w:proofErr w:type="spellEnd"/>
      <w:r w:rsidRPr="00CB476C">
        <w:rPr>
          <w:rFonts w:ascii="Arial Narrow" w:eastAsia="Times New Roman" w:hAnsi="Arial Narrow" w:cs="Arial"/>
          <w:sz w:val="24"/>
          <w:szCs w:val="24"/>
          <w:lang w:eastAsia="pt-BR"/>
        </w:rPr>
        <w:t xml:space="preserve"> </w:t>
      </w:r>
      <w:r w:rsidR="00CB476C">
        <w:rPr>
          <w:rFonts w:ascii="Arial Narrow" w:eastAsia="Times New Roman" w:hAnsi="Arial Narrow" w:cs="Arial"/>
          <w:sz w:val="24"/>
          <w:szCs w:val="24"/>
          <w:lang w:eastAsia="pt-BR"/>
        </w:rPr>
        <w:t xml:space="preserve">Pollyana dos Reis Pereira </w:t>
      </w:r>
      <w:proofErr w:type="spellStart"/>
      <w:r w:rsidR="00CB476C">
        <w:rPr>
          <w:rFonts w:ascii="Arial Narrow" w:eastAsia="Times New Roman" w:hAnsi="Arial Narrow" w:cs="Arial"/>
          <w:sz w:val="24"/>
          <w:szCs w:val="24"/>
          <w:lang w:eastAsia="pt-BR"/>
        </w:rPr>
        <w:t>Fanstone</w:t>
      </w:r>
      <w:proofErr w:type="spellEnd"/>
    </w:p>
    <w:p w14:paraId="675A09A4" w14:textId="77777777" w:rsidR="0031522B" w:rsidRPr="001C5C31" w:rsidRDefault="0031522B" w:rsidP="0031522B">
      <w:pPr>
        <w:spacing w:after="0" w:line="240" w:lineRule="auto"/>
        <w:jc w:val="center"/>
        <w:rPr>
          <w:rFonts w:ascii="Arial Narrow" w:eastAsia="Times New Roman" w:hAnsi="Arial Narrow" w:cs="Arial"/>
          <w:sz w:val="16"/>
          <w:szCs w:val="20"/>
          <w:lang w:eastAsia="pt-BR"/>
        </w:rPr>
      </w:pPr>
      <w:r w:rsidRPr="001C5C31">
        <w:rPr>
          <w:rFonts w:ascii="Arial Narrow" w:eastAsia="Times New Roman" w:hAnsi="Arial Narrow" w:cs="Arial"/>
          <w:sz w:val="16"/>
          <w:szCs w:val="20"/>
          <w:lang w:eastAsia="pt-BR"/>
        </w:rPr>
        <w:t>PROFESSOR(A) RESPONSÁVEL PELA DISCIPLINA</w:t>
      </w:r>
    </w:p>
    <w:p w14:paraId="0430BA37" w14:textId="77777777" w:rsidR="0031522B" w:rsidRPr="001C5C31" w:rsidRDefault="0031522B" w:rsidP="0031522B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5C647717" w14:textId="77777777" w:rsidR="0031522B" w:rsidRPr="001C5C31" w:rsidRDefault="0031522B" w:rsidP="0031522B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color w:val="FF0000"/>
          <w:sz w:val="24"/>
          <w:szCs w:val="24"/>
          <w:lang w:eastAsia="pt-BR"/>
        </w:rPr>
      </w:pPr>
    </w:p>
    <w:p w14:paraId="5ABCE455" w14:textId="77777777" w:rsidR="0031522B" w:rsidRPr="000F03CA" w:rsidRDefault="0031522B" w:rsidP="0031522B">
      <w:pPr>
        <w:spacing w:after="0" w:line="240" w:lineRule="auto"/>
        <w:jc w:val="both"/>
        <w:rPr>
          <w:rFonts w:ascii="Arial" w:eastAsia="Times New Roman" w:hAnsi="Arial" w:cs="Arial"/>
          <w:noProof/>
          <w:sz w:val="20"/>
          <w:szCs w:val="20"/>
          <w:lang w:eastAsia="pt-BR"/>
        </w:rPr>
      </w:pPr>
    </w:p>
    <w:p w14:paraId="1B9074C3" w14:textId="77777777" w:rsidR="0031522B" w:rsidRPr="000F03CA" w:rsidRDefault="0031522B" w:rsidP="0031522B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0FDC1530" w14:textId="77777777" w:rsidR="0031522B" w:rsidRDefault="0031522B" w:rsidP="0031522B"/>
    <w:p w14:paraId="09259CB2" w14:textId="77777777" w:rsidR="0031522B" w:rsidRDefault="0031522B" w:rsidP="0031522B"/>
    <w:p w14:paraId="02F90C5E" w14:textId="77777777" w:rsidR="0031522B" w:rsidRPr="00CF7D68" w:rsidRDefault="0031522B" w:rsidP="0031522B">
      <w:pPr>
        <w:rPr>
          <w:rFonts w:ascii="Arial Narrow" w:hAnsi="Arial Narrow"/>
          <w:b/>
        </w:rPr>
      </w:pPr>
      <w:r w:rsidRPr="00CF7D68">
        <w:rPr>
          <w:rFonts w:ascii="Arial Narrow" w:hAnsi="Arial Narrow"/>
          <w:b/>
        </w:rPr>
        <w:t>ANEXO1</w:t>
      </w:r>
      <w:r>
        <w:rPr>
          <w:rFonts w:ascii="Arial Narrow" w:hAnsi="Arial Narrow"/>
          <w:b/>
        </w:rPr>
        <w:t xml:space="preserve"> </w:t>
      </w:r>
      <w:r>
        <w:rPr>
          <w:rFonts w:ascii="Arial Narrow" w:eastAsia="Times New Roman" w:hAnsi="Arial Narrow" w:cs="Arial"/>
          <w:bCs/>
          <w:color w:val="FF0000"/>
          <w:sz w:val="20"/>
          <w:szCs w:val="20"/>
        </w:rPr>
        <w:t>(</w:t>
      </w:r>
      <w:r w:rsidRPr="0031522B">
        <w:rPr>
          <w:rFonts w:ascii="Arial Narrow" w:eastAsia="Times New Roman" w:hAnsi="Arial Narrow" w:cs="Arial"/>
          <w:bCs/>
          <w:color w:val="FF0000"/>
          <w:sz w:val="20"/>
          <w:szCs w:val="20"/>
        </w:rPr>
        <w:t>De acordo com a</w:t>
      </w:r>
      <w:r>
        <w:rPr>
          <w:rFonts w:ascii="Arial Narrow" w:eastAsia="Times New Roman" w:hAnsi="Arial Narrow" w:cs="Arial"/>
          <w:bCs/>
          <w:color w:val="FF0000"/>
          <w:sz w:val="20"/>
          <w:szCs w:val="20"/>
        </w:rPr>
        <w:t xml:space="preserve"> carga horária </w:t>
      </w:r>
      <w:r w:rsidRPr="0031522B">
        <w:rPr>
          <w:rFonts w:ascii="Arial Narrow" w:eastAsia="Times New Roman" w:hAnsi="Arial Narrow" w:cs="Arial"/>
          <w:bCs/>
          <w:color w:val="FF0000"/>
          <w:sz w:val="20"/>
          <w:szCs w:val="20"/>
        </w:rPr>
        <w:t>da di</w:t>
      </w:r>
      <w:r>
        <w:rPr>
          <w:rFonts w:ascii="Arial Narrow" w:eastAsia="Times New Roman" w:hAnsi="Arial Narrow" w:cs="Arial"/>
          <w:bCs/>
          <w:color w:val="FF0000"/>
          <w:sz w:val="20"/>
          <w:szCs w:val="20"/>
        </w:rPr>
        <w:t>s</w:t>
      </w:r>
      <w:r w:rsidRPr="0031522B">
        <w:rPr>
          <w:rFonts w:ascii="Arial Narrow" w:eastAsia="Times New Roman" w:hAnsi="Arial Narrow" w:cs="Arial"/>
          <w:bCs/>
          <w:color w:val="FF0000"/>
          <w:sz w:val="20"/>
          <w:szCs w:val="20"/>
        </w:rPr>
        <w:t>ciplina</w:t>
      </w:r>
      <w:r>
        <w:rPr>
          <w:rFonts w:ascii="Arial Narrow" w:eastAsia="Times New Roman" w:hAnsi="Arial Narrow" w:cs="Arial"/>
          <w:bCs/>
          <w:color w:val="FF0000"/>
          <w:sz w:val="20"/>
          <w:szCs w:val="20"/>
        </w:rPr>
        <w:t>)</w:t>
      </w:r>
    </w:p>
    <w:p w14:paraId="275C325D" w14:textId="77777777" w:rsidR="003D254D" w:rsidRDefault="003D254D"/>
    <w:sectPr w:rsidR="003D254D" w:rsidSect="003D254D">
      <w:headerReference w:type="default" r:id="rId13"/>
      <w:footerReference w:type="default" r:id="rId14"/>
      <w:headerReference w:type="first" r:id="rId15"/>
      <w:footerReference w:type="first" r:id="rId16"/>
      <w:pgSz w:w="11906" w:h="16838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BCAEE7" w14:textId="77777777" w:rsidR="000C3310" w:rsidRDefault="000C3310" w:rsidP="0031522B">
      <w:pPr>
        <w:spacing w:after="0" w:line="240" w:lineRule="auto"/>
      </w:pPr>
      <w:r>
        <w:separator/>
      </w:r>
    </w:p>
  </w:endnote>
  <w:endnote w:type="continuationSeparator" w:id="0">
    <w:p w14:paraId="0E8FFE72" w14:textId="77777777" w:rsidR="000C3310" w:rsidRDefault="000C3310" w:rsidP="0031522B">
      <w:pPr>
        <w:spacing w:after="0" w:line="240" w:lineRule="auto"/>
      </w:pPr>
      <w:r>
        <w:continuationSeparator/>
      </w:r>
    </w:p>
  </w:endnote>
  <w:endnote w:type="continuationNotice" w:id="1">
    <w:p w14:paraId="20A10E5D" w14:textId="77777777" w:rsidR="000C3310" w:rsidRDefault="000C331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DA8EE2" w14:textId="77777777" w:rsidR="003D254D" w:rsidRDefault="003D254D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245" behindDoc="0" locked="0" layoutInCell="1" allowOverlap="1" wp14:anchorId="50FC4CC5" wp14:editId="7A19F316">
              <wp:simplePos x="0" y="0"/>
              <wp:positionH relativeFrom="column">
                <wp:posOffset>-183312</wp:posOffset>
              </wp:positionH>
              <wp:positionV relativeFrom="paragraph">
                <wp:posOffset>-43436</wp:posOffset>
              </wp:positionV>
              <wp:extent cx="7230120" cy="506095"/>
              <wp:effectExtent l="0" t="0" r="8890" b="8255"/>
              <wp:wrapNone/>
              <wp:docPr id="9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2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AD04F5A" w14:textId="77777777" w:rsidR="003D254D" w:rsidRDefault="003D254D" w:rsidP="003D254D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spellEnd"/>
                        </w:p>
                        <w:p w14:paraId="24812BA1" w14:textId="77777777" w:rsidR="003D254D" w:rsidRDefault="003D254D" w:rsidP="003D254D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0A7383C0" w14:textId="77777777" w:rsidR="003D254D" w:rsidRDefault="003D254D" w:rsidP="003D254D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0FC4CC5"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margin-left:-14.45pt;margin-top:-3.4pt;width:569.3pt;height:39.85pt;z-index:251658245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" fillcolor="#4f81bd [3204]" stroked="f">
              <v:textbox>
                <w:txbxContent>
                  <w:p w14:paraId="7AD04F5A" w14:textId="77777777" w:rsidR="003D254D" w:rsidRDefault="003D254D" w:rsidP="003D254D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spell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spellEnd"/>
                  </w:p>
                  <w:p w14:paraId="24812BA1" w14:textId="77777777" w:rsidR="003D254D" w:rsidRDefault="003D254D" w:rsidP="003D254D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0A7383C0" w14:textId="77777777" w:rsidR="003D254D" w:rsidRDefault="003D254D" w:rsidP="003D254D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F53B87" w14:textId="77777777" w:rsidR="003D254D" w:rsidRDefault="003D254D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246" behindDoc="0" locked="0" layoutInCell="1" allowOverlap="1" wp14:anchorId="7F8E9587" wp14:editId="1C0B5BE0">
              <wp:simplePos x="0" y="0"/>
              <wp:positionH relativeFrom="column">
                <wp:posOffset>-184785</wp:posOffset>
              </wp:positionH>
              <wp:positionV relativeFrom="paragraph">
                <wp:posOffset>-45085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AF2FE01" w14:textId="77777777" w:rsidR="003D254D" w:rsidRDefault="003D254D" w:rsidP="003D254D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spellEnd"/>
                        </w:p>
                        <w:p w14:paraId="070752CB" w14:textId="77777777" w:rsidR="003D254D" w:rsidRDefault="003D254D" w:rsidP="003D254D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3EFFF4E9" w14:textId="77777777" w:rsidR="003D254D" w:rsidRDefault="003D254D" w:rsidP="003D254D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7F8E9587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-14.55pt;margin-top:-3.55pt;width:569.3pt;height:39.85pt;z-index:25165824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" fillcolor="#4f81bd [3204]" stroked="f">
              <v:textbox>
                <w:txbxContent>
                  <w:p w14:paraId="6AF2FE01" w14:textId="77777777" w:rsidR="003D254D" w:rsidRDefault="003D254D" w:rsidP="003D254D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spell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spellEnd"/>
                  </w:p>
                  <w:p w14:paraId="070752CB" w14:textId="77777777" w:rsidR="003D254D" w:rsidRDefault="003D254D" w:rsidP="003D254D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3EFFF4E9" w14:textId="77777777" w:rsidR="003D254D" w:rsidRDefault="003D254D" w:rsidP="003D254D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E97E25" w14:textId="77777777" w:rsidR="000C3310" w:rsidRDefault="000C3310" w:rsidP="0031522B">
      <w:pPr>
        <w:spacing w:after="0" w:line="240" w:lineRule="auto"/>
      </w:pPr>
      <w:r>
        <w:separator/>
      </w:r>
    </w:p>
  </w:footnote>
  <w:footnote w:type="continuationSeparator" w:id="0">
    <w:p w14:paraId="17DF8035" w14:textId="77777777" w:rsidR="000C3310" w:rsidRDefault="000C3310" w:rsidP="0031522B">
      <w:pPr>
        <w:spacing w:after="0" w:line="240" w:lineRule="auto"/>
      </w:pPr>
      <w:r>
        <w:continuationSeparator/>
      </w:r>
    </w:p>
  </w:footnote>
  <w:footnote w:type="continuationNotice" w:id="1">
    <w:p w14:paraId="422FA947" w14:textId="77777777" w:rsidR="000C3310" w:rsidRDefault="000C331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471FCE" w14:textId="77777777" w:rsidR="003D254D" w:rsidRDefault="003D254D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8244" behindDoc="0" locked="0" layoutInCell="1" allowOverlap="1" wp14:anchorId="60E6CE2D" wp14:editId="11808F88">
          <wp:simplePos x="0" y="0"/>
          <wp:positionH relativeFrom="column">
            <wp:posOffset>4078605</wp:posOffset>
          </wp:positionH>
          <wp:positionV relativeFrom="paragraph">
            <wp:posOffset>-231140</wp:posOffset>
          </wp:positionV>
          <wp:extent cx="2649600" cy="464400"/>
          <wp:effectExtent l="0" t="0" r="0" b="0"/>
          <wp:wrapNone/>
          <wp:docPr id="5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9600" cy="464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19C1C45" w14:textId="77777777" w:rsidR="003D254D" w:rsidRDefault="003D254D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58248" behindDoc="0" locked="0" layoutInCell="1" allowOverlap="1" wp14:anchorId="0C0F1F90" wp14:editId="3B3A91E8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FBB7AC" w14:textId="77777777" w:rsidR="003D254D" w:rsidRDefault="003D254D" w:rsidP="003D254D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distT="0" distB="0" distL="114300" distR="114300" simplePos="0" relativeHeight="251658243" behindDoc="0" locked="0" layoutInCell="1" allowOverlap="1" wp14:anchorId="508F84CF" wp14:editId="2CE6CFBE">
          <wp:simplePos x="0" y="0"/>
          <wp:positionH relativeFrom="column">
            <wp:posOffset>162560</wp:posOffset>
          </wp:positionH>
          <wp:positionV relativeFrom="paragraph">
            <wp:posOffset>-90805</wp:posOffset>
          </wp:positionV>
          <wp:extent cx="2933700" cy="506730"/>
          <wp:effectExtent l="0" t="0" r="0" b="7620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87EC2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DBC7DFF" wp14:editId="333A6E8A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3FD351" w14:textId="77777777" w:rsidR="003D254D" w:rsidRPr="0031522B" w:rsidRDefault="003D254D" w:rsidP="003D254D">
                          <w:pPr>
                            <w:jc w:val="center"/>
                            <w:rPr>
                              <w:rFonts w:ascii="Arial Narrow" w:hAnsi="Arial Narrow"/>
                              <w:b/>
                              <w:sz w:val="44"/>
                              <w:szCs w:val="44"/>
                            </w:rPr>
                          </w:pPr>
                          <w:r w:rsidRPr="0031522B">
                            <w:rPr>
                              <w:rFonts w:ascii="Arial Narrow" w:hAnsi="Arial Narrow"/>
                              <w:b/>
                              <w:sz w:val="44"/>
                              <w:szCs w:val="44"/>
                            </w:rPr>
                            <w:t>PLANO DE ENSINO 2022.1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DBC7DFF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0;text-align:left;margin-left:276.6pt;margin-top:-3.9pt;width:258.05pt;height:34.75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" filled="f" stroked="f">
              <v:textbox>
                <w:txbxContent>
                  <w:p w14:paraId="5D3FD351" w14:textId="77777777" w:rsidR="003D254D" w:rsidRPr="0031522B" w:rsidRDefault="003D254D" w:rsidP="003D254D">
                    <w:pPr>
                      <w:jc w:val="center"/>
                      <w:rPr>
                        <w:rFonts w:ascii="Arial Narrow" w:hAnsi="Arial Narrow"/>
                        <w:b/>
                        <w:sz w:val="44"/>
                        <w:szCs w:val="44"/>
                      </w:rPr>
                    </w:pPr>
                    <w:r w:rsidRPr="0031522B">
                      <w:rPr>
                        <w:rFonts w:ascii="Arial Narrow" w:hAnsi="Arial Narrow"/>
                        <w:b/>
                        <w:sz w:val="44"/>
                        <w:szCs w:val="44"/>
                      </w:rPr>
                      <w:t>PLANO DE ENSINO 2022.1</w:t>
                    </w:r>
                  </w:p>
                </w:txbxContent>
              </v:textbox>
            </v:shape>
          </w:pict>
        </mc:Fallback>
      </mc:AlternateContent>
    </w:r>
    <w:r>
      <w:rPr>
        <w:rFonts w:ascii="Arial" w:eastAsia="Times New Roman" w:hAnsi="Arial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63AF61DF" wp14:editId="5A4A9BA0">
              <wp:simplePos x="0" y="0"/>
              <wp:positionH relativeFrom="column">
                <wp:posOffset>3510394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oundrect w14:anchorId="2CCE3767" id="Retângulo de cantos arredondados 18" o:spid="_x0000_s1026" style="position:absolute;margin-left:276.4pt;margin-top:-10.35pt;width:257.25pt;height:51.7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502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" fillcolor="white [3201]" strokecolor="black [3213]" strokeweight="2pt"/>
          </w:pict>
        </mc:Fallback>
      </mc:AlternateContent>
    </w:r>
    <w:r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58240" behindDoc="1" locked="0" layoutInCell="1" allowOverlap="1" wp14:anchorId="7B412D60" wp14:editId="0E76BD6E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00CE6524" id="Retângulo 19" o:spid="_x0000_s1026" style="position:absolute;margin-left:-32.35pt;margin-top:-35.45pt;width:601.05pt;height:100.3pt;z-index:-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" fillcolor="#bfbfbf [2412]" stroked="f" strokeweight="2pt"/>
          </w:pict>
        </mc:Fallback>
      </mc:AlternateContent>
    </w:r>
  </w:p>
  <w:p w14:paraId="73C212DB" w14:textId="77777777" w:rsidR="003D254D" w:rsidRDefault="003D254D" w:rsidP="003D254D">
    <w:pPr>
      <w:pStyle w:val="Cabealho"/>
    </w:pPr>
  </w:p>
  <w:p w14:paraId="775A3F6F" w14:textId="77777777" w:rsidR="003D254D" w:rsidRDefault="003D254D" w:rsidP="003D254D">
    <w:pPr>
      <w:pStyle w:val="Cabealho"/>
    </w:pPr>
  </w:p>
  <w:p w14:paraId="5C408A78" w14:textId="77777777" w:rsidR="003D254D" w:rsidRDefault="003D254D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58247" behindDoc="0" locked="0" layoutInCell="1" allowOverlap="1" wp14:anchorId="7C4DDAAE" wp14:editId="51CB4E7B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40F7CE1"/>
    <w:multiLevelType w:val="hybridMultilevel"/>
    <w:tmpl w:val="209A2CE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0BF5C93"/>
    <w:multiLevelType w:val="hybridMultilevel"/>
    <w:tmpl w:val="761A4C8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BB75D55"/>
    <w:multiLevelType w:val="hybridMultilevel"/>
    <w:tmpl w:val="A18C1D3E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D4F785C"/>
    <w:multiLevelType w:val="hybridMultilevel"/>
    <w:tmpl w:val="8F92401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0A90087"/>
    <w:multiLevelType w:val="hybridMultilevel"/>
    <w:tmpl w:val="CB90F66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EFE65BE"/>
    <w:multiLevelType w:val="hybridMultilevel"/>
    <w:tmpl w:val="E71A63B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</w:num>
  <w:num w:numId="3">
    <w:abstractNumId w:val="0"/>
  </w:num>
  <w:num w:numId="4">
    <w:abstractNumId w:val="4"/>
  </w:num>
  <w:num w:numId="5">
    <w:abstractNumId w:val="1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522B"/>
    <w:rsid w:val="00061578"/>
    <w:rsid w:val="000C3310"/>
    <w:rsid w:val="000D33DA"/>
    <w:rsid w:val="000F1E0F"/>
    <w:rsid w:val="00110ADB"/>
    <w:rsid w:val="001159C1"/>
    <w:rsid w:val="00146DB3"/>
    <w:rsid w:val="00167FE0"/>
    <w:rsid w:val="001D6329"/>
    <w:rsid w:val="001E0A42"/>
    <w:rsid w:val="001E7046"/>
    <w:rsid w:val="00220B67"/>
    <w:rsid w:val="0023609E"/>
    <w:rsid w:val="00250ECE"/>
    <w:rsid w:val="002F58B6"/>
    <w:rsid w:val="00302AD5"/>
    <w:rsid w:val="003109AF"/>
    <w:rsid w:val="0031522B"/>
    <w:rsid w:val="003267E2"/>
    <w:rsid w:val="00351651"/>
    <w:rsid w:val="003A37F9"/>
    <w:rsid w:val="003D254D"/>
    <w:rsid w:val="003E498E"/>
    <w:rsid w:val="004379E5"/>
    <w:rsid w:val="00447193"/>
    <w:rsid w:val="00480E79"/>
    <w:rsid w:val="004900C9"/>
    <w:rsid w:val="00497A6B"/>
    <w:rsid w:val="00497FC5"/>
    <w:rsid w:val="004F2929"/>
    <w:rsid w:val="005A5163"/>
    <w:rsid w:val="005B2F50"/>
    <w:rsid w:val="005C06FE"/>
    <w:rsid w:val="005D31D4"/>
    <w:rsid w:val="005F48DE"/>
    <w:rsid w:val="00616B6D"/>
    <w:rsid w:val="0062272A"/>
    <w:rsid w:val="006876A9"/>
    <w:rsid w:val="006F69BD"/>
    <w:rsid w:val="00760DEE"/>
    <w:rsid w:val="00762FC2"/>
    <w:rsid w:val="00777001"/>
    <w:rsid w:val="0079505C"/>
    <w:rsid w:val="0079637D"/>
    <w:rsid w:val="007D68BC"/>
    <w:rsid w:val="007E3627"/>
    <w:rsid w:val="0081736E"/>
    <w:rsid w:val="00853D3D"/>
    <w:rsid w:val="00893A95"/>
    <w:rsid w:val="008C6C97"/>
    <w:rsid w:val="009003CD"/>
    <w:rsid w:val="00914180"/>
    <w:rsid w:val="00916FBF"/>
    <w:rsid w:val="0099787E"/>
    <w:rsid w:val="00A36DA3"/>
    <w:rsid w:val="00A814AC"/>
    <w:rsid w:val="00AC42B1"/>
    <w:rsid w:val="00B10F2E"/>
    <w:rsid w:val="00B646E6"/>
    <w:rsid w:val="00B652B4"/>
    <w:rsid w:val="00B822CE"/>
    <w:rsid w:val="00B87C6E"/>
    <w:rsid w:val="00BF3968"/>
    <w:rsid w:val="00BF45EE"/>
    <w:rsid w:val="00C86657"/>
    <w:rsid w:val="00CB476C"/>
    <w:rsid w:val="00CEA512"/>
    <w:rsid w:val="00D57232"/>
    <w:rsid w:val="00DD2710"/>
    <w:rsid w:val="00DE12A0"/>
    <w:rsid w:val="00E36C77"/>
    <w:rsid w:val="00E55189"/>
    <w:rsid w:val="00E8392F"/>
    <w:rsid w:val="00EA6BFA"/>
    <w:rsid w:val="00EC6956"/>
    <w:rsid w:val="00F441F7"/>
    <w:rsid w:val="00F91058"/>
    <w:rsid w:val="00FA3A90"/>
    <w:rsid w:val="00FB2C4A"/>
    <w:rsid w:val="00FB56D8"/>
    <w:rsid w:val="06B6948D"/>
    <w:rsid w:val="07FF5A56"/>
    <w:rsid w:val="09EE354F"/>
    <w:rsid w:val="0FB99ED4"/>
    <w:rsid w:val="1475ACA0"/>
    <w:rsid w:val="18D24A43"/>
    <w:rsid w:val="2485D5F5"/>
    <w:rsid w:val="27014DC9"/>
    <w:rsid w:val="2AF51779"/>
    <w:rsid w:val="2EEBC230"/>
    <w:rsid w:val="3751869F"/>
    <w:rsid w:val="3CAEF92A"/>
    <w:rsid w:val="3E4AC98B"/>
    <w:rsid w:val="445AD030"/>
    <w:rsid w:val="4554FB5A"/>
    <w:rsid w:val="480B30F7"/>
    <w:rsid w:val="4A6816C8"/>
    <w:rsid w:val="540EF90E"/>
    <w:rsid w:val="5999A6AE"/>
    <w:rsid w:val="5C6FC3B8"/>
    <w:rsid w:val="62CD1476"/>
    <w:rsid w:val="68DF659E"/>
    <w:rsid w:val="711887D0"/>
    <w:rsid w:val="7299B91F"/>
    <w:rsid w:val="72D1FD69"/>
    <w:rsid w:val="759D6B36"/>
    <w:rsid w:val="7A5FEB24"/>
    <w:rsid w:val="7B84536E"/>
    <w:rsid w:val="7C7C941F"/>
    <w:rsid w:val="7EFC16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BDC2AB"/>
  <w15:docId w15:val="{674C3B16-CDBB-4513-8D9D-6C65E3024C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1522B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nhideWhenUsed/>
    <w:rsid w:val="0031522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31522B"/>
  </w:style>
  <w:style w:type="paragraph" w:styleId="Rodap">
    <w:name w:val="footer"/>
    <w:basedOn w:val="Normal"/>
    <w:link w:val="RodapChar"/>
    <w:uiPriority w:val="99"/>
    <w:unhideWhenUsed/>
    <w:rsid w:val="0031522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1522B"/>
  </w:style>
  <w:style w:type="table" w:styleId="Tabelacomgrade">
    <w:name w:val="Table Grid"/>
    <w:basedOn w:val="Tabelanormal"/>
    <w:uiPriority w:val="59"/>
    <w:rsid w:val="0031522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31522B"/>
    <w:pPr>
      <w:ind w:left="720"/>
      <w:contextualSpacing/>
    </w:pPr>
  </w:style>
  <w:style w:type="paragraph" w:customStyle="1" w:styleId="Corpo">
    <w:name w:val="Corpo"/>
    <w:qFormat/>
    <w:rsid w:val="0031522B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  <w:lang w:eastAsia="pt-BR"/>
    </w:rPr>
  </w:style>
  <w:style w:type="paragraph" w:styleId="SemEspaamento">
    <w:name w:val="No Spacing"/>
    <w:uiPriority w:val="1"/>
    <w:qFormat/>
    <w:rsid w:val="0031522B"/>
    <w:pPr>
      <w:framePr w:hSpace="141" w:wrap="around" w:vAnchor="page" w:hAnchor="margin" w:xAlign="center" w:y="1936"/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Arial Narrow" w:eastAsia="Arial Unicode MS" w:hAnsi="Arial Narrow" w:cs="Times New Roman"/>
      <w:color w:val="000000" w:themeColor="text1"/>
      <w:u w:color="000000"/>
      <w:bdr w:val="nil"/>
      <w:lang w:val="pt-PT" w:eastAsia="pt-BR"/>
    </w:rPr>
  </w:style>
  <w:style w:type="paragraph" w:customStyle="1" w:styleId="TableParagraph">
    <w:name w:val="Table Paragraph"/>
    <w:basedOn w:val="Normal"/>
    <w:uiPriority w:val="1"/>
    <w:qFormat/>
    <w:rsid w:val="005F48DE"/>
    <w:pPr>
      <w:widowControl w:val="0"/>
      <w:autoSpaceDE w:val="0"/>
      <w:autoSpaceDN w:val="0"/>
      <w:spacing w:after="0" w:line="240" w:lineRule="auto"/>
      <w:jc w:val="center"/>
    </w:pPr>
    <w:rPr>
      <w:rFonts w:ascii="Arial Narrow" w:eastAsia="Arial Narrow" w:hAnsi="Arial Narrow" w:cs="Arial Narrow"/>
      <w:lang w:val="pt-PT"/>
    </w:rPr>
  </w:style>
  <w:style w:type="character" w:customStyle="1" w:styleId="fontstyle01">
    <w:name w:val="fontstyle01"/>
    <w:basedOn w:val="Fontepargpadro"/>
    <w:rsid w:val="005F48DE"/>
    <w:rPr>
      <w:rFonts w:ascii="Arial Narrow" w:hAnsi="Arial Narrow" w:hint="default"/>
      <w:b w:val="0"/>
      <w:bCs w:val="0"/>
      <w:i w:val="0"/>
      <w:iCs w:val="0"/>
      <w:color w:val="000000"/>
      <w:sz w:val="20"/>
      <w:szCs w:val="20"/>
    </w:rPr>
  </w:style>
  <w:style w:type="character" w:customStyle="1" w:styleId="fontstyle11">
    <w:name w:val="fontstyle11"/>
    <w:basedOn w:val="Fontepargpadro"/>
    <w:uiPriority w:val="1"/>
    <w:rsid w:val="27014DC9"/>
    <w:rPr>
      <w:rFonts w:ascii="Arial Narrow" w:eastAsiaTheme="minorEastAsia" w:hAnsi="Arial Narrow" w:cstheme="minorBidi"/>
      <w:b w:val="0"/>
      <w:bCs w:val="0"/>
      <w:i w:val="0"/>
      <w:iCs w:val="0"/>
      <w:color w:val="000000" w:themeColor="text1"/>
      <w:sz w:val="20"/>
      <w:szCs w:val="20"/>
    </w:rPr>
  </w:style>
  <w:style w:type="paragraph" w:styleId="Corpodetexto">
    <w:name w:val="Body Text"/>
    <w:basedOn w:val="Normal"/>
    <w:link w:val="CorpodetextoChar"/>
    <w:uiPriority w:val="1"/>
    <w:qFormat/>
    <w:rsid w:val="00146DB3"/>
    <w:pPr>
      <w:widowControl w:val="0"/>
      <w:autoSpaceDE w:val="0"/>
      <w:autoSpaceDN w:val="0"/>
      <w:spacing w:after="0" w:line="240" w:lineRule="auto"/>
    </w:pPr>
    <w:rPr>
      <w:rFonts w:ascii="Arial Narrow" w:eastAsia="Arial Narrow" w:hAnsi="Arial Narrow" w:cs="Arial Narrow"/>
      <w:sz w:val="20"/>
      <w:szCs w:val="20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146DB3"/>
    <w:rPr>
      <w:rFonts w:ascii="Arial Narrow" w:eastAsia="Arial Narrow" w:hAnsi="Arial Narrow" w:cs="Arial Narrow"/>
      <w:sz w:val="20"/>
      <w:szCs w:val="20"/>
      <w:lang w:val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3.pn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jpeg"/><Relationship Id="rId5" Type="http://schemas.openxmlformats.org/officeDocument/2006/relationships/styles" Target="styles.xml"/><Relationship Id="rId15" Type="http://schemas.openxmlformats.org/officeDocument/2006/relationships/header" Target="header2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5.wmf"/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5.wmf"/><Relationship Id="rId1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41AD6BAB1B64AA46A9F830099D114F70" ma:contentTypeVersion="14" ma:contentTypeDescription="Crie um novo documento." ma:contentTypeScope="" ma:versionID="fe486f1692c1988d72630c2410f974cf">
  <xsd:schema xmlns:xsd="http://www.w3.org/2001/XMLSchema" xmlns:xs="http://www.w3.org/2001/XMLSchema" xmlns:p="http://schemas.microsoft.com/office/2006/metadata/properties" xmlns:ns3="21822caa-1ee3-4523-a284-83a12380784b" xmlns:ns4="ccfdd786-947b-49de-b4b6-fbd098aaec8b" targetNamespace="http://schemas.microsoft.com/office/2006/metadata/properties" ma:root="true" ma:fieldsID="46ea3f8b23dacaa09e7fef08df943585" ns3:_="" ns4:_="">
    <xsd:import namespace="21822caa-1ee3-4523-a284-83a12380784b"/>
    <xsd:import namespace="ccfdd786-947b-49de-b4b6-fbd098aaec8b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1822caa-1ee3-4523-a284-83a12380784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cfdd786-947b-49de-b4b6-fbd098aaec8b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Hash de Dica de Compartilhamento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344717C-CEB0-4DB1-9E19-B9268BC594D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1822caa-1ee3-4523-a284-83a12380784b"/>
    <ds:schemaRef ds:uri="ccfdd786-947b-49de-b4b6-fbd098aaec8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8738060-09DC-4C53-A1AF-CE849FD8879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680E0EAF-6593-4298-8801-8796EEB236A2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2219</Words>
  <Characters>11984</Characters>
  <Application>Microsoft Office Word</Application>
  <DocSecurity>0</DocSecurity>
  <Lines>99</Lines>
  <Paragraphs>28</Paragraphs>
  <ScaleCrop>false</ScaleCrop>
  <Company>Associação Educativa Evangélica</Company>
  <LinksUpToDate>false</LinksUpToDate>
  <CharactersWithSpaces>14175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Pollyana dos Reis Pereira Fanstone</dc:creator>
  <cp:keywords/>
  <cp:lastModifiedBy>Pollyana Reis</cp:lastModifiedBy>
  <cp:revision>2</cp:revision>
  <dcterms:created xsi:type="dcterms:W3CDTF">2022-03-12T11:59:00Z</dcterms:created>
  <dcterms:modified xsi:type="dcterms:W3CDTF">2022-03-12T11:59:00Z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0x01010041AD6BAB1B64AA46A9F830099D114F70</vt:lpwstr>
  </property>
</Properties>
</file>