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D870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062E2A67" w14:textId="77777777" w:rsidR="00E363E2" w:rsidRDefault="00E363E2" w:rsidP="00E363E2">
      <w:pPr>
        <w:pStyle w:val="Ttulo"/>
        <w:ind w:left="0"/>
      </w:pPr>
      <w:r>
        <w:t>CURSO DE ENGENHARIA DE SOFTWARE</w:t>
      </w:r>
    </w:p>
    <w:p w14:paraId="341D5B9B" w14:textId="77777777" w:rsidR="00E363E2" w:rsidRDefault="00E363E2" w:rsidP="00E363E2">
      <w:pPr>
        <w:pStyle w:val="Corpodetexto"/>
        <w:rPr>
          <w:b/>
          <w:sz w:val="24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889"/>
        <w:gridCol w:w="5884"/>
      </w:tblGrid>
      <w:tr w:rsidR="00E363E2" w:rsidRPr="00DF13D4" w14:paraId="4A258B3B" w14:textId="77777777" w:rsidTr="00542B5B">
        <w:trPr>
          <w:trHeight w:val="34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5006E6" w14:textId="77777777" w:rsidR="00E363E2" w:rsidRPr="00DF13D4" w:rsidRDefault="00E363E2" w:rsidP="00213E8A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70841" w:rsidRPr="00C70841" w14:paraId="6D97DF74" w14:textId="77777777" w:rsidTr="00542B5B">
        <w:trPr>
          <w:trHeight w:val="20"/>
        </w:trPr>
        <w:tc>
          <w:tcPr>
            <w:tcW w:w="2269" w:type="pct"/>
            <w:tcBorders>
              <w:top w:val="nil"/>
              <w:left w:val="nil"/>
            </w:tcBorders>
          </w:tcPr>
          <w:p w14:paraId="1D5B42EF" w14:textId="55580297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Nome da Disciplina: </w:t>
            </w:r>
            <w:r w:rsidRPr="00C70841">
              <w:rPr>
                <w:rFonts w:ascii="Arial Narrow" w:hAnsi="Arial Narrow"/>
                <w:b/>
                <w:sz w:val="20"/>
              </w:rPr>
              <w:t>Trabalho de Curso I</w:t>
            </w:r>
          </w:p>
        </w:tc>
        <w:tc>
          <w:tcPr>
            <w:tcW w:w="2731" w:type="pct"/>
            <w:tcBorders>
              <w:top w:val="nil"/>
              <w:right w:val="nil"/>
            </w:tcBorders>
          </w:tcPr>
          <w:p w14:paraId="59C8209C" w14:textId="55DD030F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Ano/semestre: </w:t>
            </w:r>
            <w:r w:rsidRPr="00C70841">
              <w:rPr>
                <w:rFonts w:ascii="Arial Narrow" w:hAnsi="Arial Narrow"/>
                <w:b/>
                <w:sz w:val="20"/>
              </w:rPr>
              <w:t>202</w:t>
            </w:r>
            <w:r w:rsidR="00280B3B">
              <w:rPr>
                <w:rFonts w:ascii="Arial Narrow" w:hAnsi="Arial Narrow"/>
                <w:b/>
                <w:sz w:val="20"/>
              </w:rPr>
              <w:t>2</w:t>
            </w:r>
            <w:r w:rsidRPr="00C70841">
              <w:rPr>
                <w:rFonts w:ascii="Arial Narrow" w:hAnsi="Arial Narrow"/>
                <w:b/>
                <w:sz w:val="20"/>
              </w:rPr>
              <w:t>/</w:t>
            </w:r>
            <w:r w:rsidR="00280B3B">
              <w:rPr>
                <w:rFonts w:ascii="Arial Narrow" w:hAnsi="Arial Narrow"/>
                <w:b/>
                <w:sz w:val="20"/>
              </w:rPr>
              <w:t>1</w:t>
            </w:r>
          </w:p>
        </w:tc>
      </w:tr>
      <w:tr w:rsidR="00C70841" w:rsidRPr="00C70841" w14:paraId="3480859E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</w:tcPr>
          <w:p w14:paraId="76645CB9" w14:textId="2F6E81EB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Código da Disciplina: </w:t>
            </w:r>
            <w:r w:rsidR="00891C7B">
              <w:rPr>
                <w:rFonts w:ascii="Arial Narrow" w:hAnsi="Arial Narrow"/>
                <w:b/>
                <w:sz w:val="20"/>
              </w:rPr>
              <w:t>089</w:t>
            </w:r>
            <w:r w:rsidR="00874416">
              <w:rPr>
                <w:rFonts w:ascii="Arial Narrow" w:hAnsi="Arial Narrow"/>
                <w:b/>
                <w:sz w:val="20"/>
              </w:rPr>
              <w:t>35</w:t>
            </w:r>
          </w:p>
        </w:tc>
        <w:tc>
          <w:tcPr>
            <w:tcW w:w="2731" w:type="pct"/>
            <w:tcBorders>
              <w:right w:val="nil"/>
            </w:tcBorders>
          </w:tcPr>
          <w:p w14:paraId="03462184" w14:textId="76786BB4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hAnsi="Arial Narrow"/>
                <w:sz w:val="20"/>
              </w:rPr>
              <w:t xml:space="preserve">Período: </w:t>
            </w:r>
            <w:r w:rsidR="00891C7B">
              <w:rPr>
                <w:rFonts w:ascii="Arial Narrow" w:hAnsi="Arial Narrow"/>
                <w:sz w:val="20"/>
              </w:rPr>
              <w:t>8</w:t>
            </w:r>
            <w:r w:rsidRPr="00C70841">
              <w:rPr>
                <w:rFonts w:ascii="Arial Narrow" w:hAnsi="Arial Narrow"/>
                <w:b/>
                <w:sz w:val="20"/>
              </w:rPr>
              <w:t>º</w:t>
            </w:r>
          </w:p>
        </w:tc>
      </w:tr>
      <w:tr w:rsidR="00C70841" w:rsidRPr="00C70841" w14:paraId="0F6FEFE2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  <w:vAlign w:val="center"/>
          </w:tcPr>
          <w:p w14:paraId="4192CEE0" w14:textId="521C23CB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5232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2731" w:type="pct"/>
            <w:tcBorders>
              <w:right w:val="nil"/>
            </w:tcBorders>
            <w:vAlign w:val="center"/>
          </w:tcPr>
          <w:p w14:paraId="38173500" w14:textId="047E61CA" w:rsidR="00E363E2" w:rsidRPr="00C81095" w:rsidRDefault="00E363E2" w:rsidP="00213E8A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810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C0FF2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</w:t>
            </w:r>
          </w:p>
          <w:p w14:paraId="6D5921BB" w14:textId="406C9F26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8109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B523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8</w:t>
            </w:r>
            <w:r w:rsidR="00CE0702" w:rsidRPr="00CE070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C81095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/a</w:t>
            </w:r>
          </w:p>
        </w:tc>
      </w:tr>
      <w:tr w:rsidR="00C70841" w:rsidRPr="00C70841" w14:paraId="6C99F2F4" w14:textId="77777777" w:rsidTr="00542B5B">
        <w:trPr>
          <w:trHeight w:val="20"/>
        </w:trPr>
        <w:tc>
          <w:tcPr>
            <w:tcW w:w="2269" w:type="pct"/>
            <w:tcBorders>
              <w:left w:val="nil"/>
            </w:tcBorders>
            <w:vAlign w:val="center"/>
          </w:tcPr>
          <w:p w14:paraId="545268C6" w14:textId="77777777" w:rsidR="00E363E2" w:rsidRPr="00C70841" w:rsidRDefault="00E363E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  <w:tc>
          <w:tcPr>
            <w:tcW w:w="2731" w:type="pct"/>
            <w:tcBorders>
              <w:right w:val="nil"/>
            </w:tcBorders>
            <w:vAlign w:val="center"/>
          </w:tcPr>
          <w:p w14:paraId="788A4C31" w14:textId="0CEA1C2F" w:rsidR="00E363E2" w:rsidRPr="00C70841" w:rsidRDefault="00BC0FF2" w:rsidP="00213E8A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 Requisito</w:t>
            </w:r>
            <w:r w:rsidR="00E363E2" w:rsidRPr="00C7084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="00E363E2"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E363E2" w:rsidRPr="00C70841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Não se Aplica</w:t>
            </w:r>
          </w:p>
        </w:tc>
      </w:tr>
    </w:tbl>
    <w:p w14:paraId="690A5DEB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E363E2" w:rsidRPr="00DF13D4" w14:paraId="24BFAE8B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4DC1F423" w14:textId="77777777" w:rsidR="00E363E2" w:rsidRPr="00DF13D4" w:rsidRDefault="00E363E2" w:rsidP="00B002DF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</w:t>
            </w: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)</w:t>
            </w:r>
          </w:p>
        </w:tc>
      </w:tr>
      <w:tr w:rsidR="00E363E2" w14:paraId="01864476" w14:textId="77777777" w:rsidTr="00542B5B">
        <w:trPr>
          <w:trHeight w:val="20"/>
        </w:trPr>
        <w:tc>
          <w:tcPr>
            <w:tcW w:w="5000" w:type="pct"/>
          </w:tcPr>
          <w:p w14:paraId="251714D0" w14:textId="3AA94B67" w:rsidR="00E363E2" w:rsidRDefault="00BC0FF2" w:rsidP="00B002DF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Natasha Sophie Pereira</w:t>
            </w:r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M</w:t>
            </w:r>
            <w:r w:rsidR="00E363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  <w:r w:rsidR="00E363E2" w:rsidRPr="000E5D81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e</w:t>
            </w:r>
            <w:proofErr w:type="spellEnd"/>
            <w:r w:rsidR="00E363E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</w:tc>
      </w:tr>
    </w:tbl>
    <w:p w14:paraId="16FD0EA1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695513" w:rsidRPr="00695513" w14:paraId="415D80BB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0526ECF7" w14:textId="77777777" w:rsidR="00E363E2" w:rsidRPr="00695513" w:rsidRDefault="00E363E2" w:rsidP="00B002DF">
            <w:pPr>
              <w:spacing w:line="276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695513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C70841" w:rsidRPr="00C70841" w14:paraId="6472CBCA" w14:textId="77777777" w:rsidTr="00542B5B">
        <w:trPr>
          <w:trHeight w:val="20"/>
        </w:trPr>
        <w:tc>
          <w:tcPr>
            <w:tcW w:w="5000" w:type="pct"/>
          </w:tcPr>
          <w:p w14:paraId="3B206295" w14:textId="72BACA06" w:rsidR="00E363E2" w:rsidRPr="00C70841" w:rsidRDefault="00EA1B8A" w:rsidP="00B002DF">
            <w:pPr>
              <w:spacing w:before="82"/>
              <w:ind w:right="105"/>
              <w:jc w:val="both"/>
              <w:rPr>
                <w:rFonts w:ascii="Arial Narrow" w:hAnsi="Arial Narrow"/>
                <w:sz w:val="20"/>
              </w:rPr>
            </w:pPr>
            <w:r w:rsidRPr="00EA1B8A">
              <w:rPr>
                <w:rFonts w:ascii="Arial Narrow" w:hAnsi="Arial Narrow"/>
                <w:sz w:val="20"/>
              </w:rPr>
              <w:t>Analisar: Elaboração de Monografia sobre um tema específico, com a orientação de um professor. Avaliar: Apresentação perante banca examinadora.</w:t>
            </w:r>
          </w:p>
        </w:tc>
      </w:tr>
    </w:tbl>
    <w:p w14:paraId="2300E02C" w14:textId="77777777" w:rsidR="00E363E2" w:rsidRPr="005F5F9D" w:rsidRDefault="00E363E2" w:rsidP="00E363E2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E363E2" w:rsidRPr="001C5C31" w14:paraId="1240DDCA" w14:textId="77777777" w:rsidTr="00542B5B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73A4BF03" w14:textId="77777777" w:rsidR="00E363E2" w:rsidRPr="001C5C31" w:rsidRDefault="00E363E2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E363E2" w:rsidRPr="001C5C31" w14:paraId="2E7BE01B" w14:textId="77777777" w:rsidTr="00542B5B">
        <w:trPr>
          <w:trHeight w:val="20"/>
        </w:trPr>
        <w:tc>
          <w:tcPr>
            <w:tcW w:w="5000" w:type="pct"/>
          </w:tcPr>
          <w:p w14:paraId="34C2C13C" w14:textId="223ADFE1" w:rsidR="00E363E2" w:rsidRPr="001013B4" w:rsidRDefault="000738A0" w:rsidP="00C90B03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738A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Sistematizar os conhecimentos adquiridos pelo acadêmico no decorrer do curso, por meio do desenvolvimento de pesquisa sobre um tema específico relacionado à área de Computação.</w:t>
            </w:r>
          </w:p>
        </w:tc>
      </w:tr>
    </w:tbl>
    <w:p w14:paraId="61514652" w14:textId="1495B5C8" w:rsidR="00E363E2" w:rsidRDefault="00E363E2" w:rsidP="005F5F9D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3227"/>
        <w:gridCol w:w="7536"/>
      </w:tblGrid>
      <w:tr w:rsidR="00542B5B" w:rsidRPr="001C5C31" w14:paraId="0EC4039F" w14:textId="77777777" w:rsidTr="00542B5B">
        <w:trPr>
          <w:cantSplit/>
          <w:trHeight w:val="20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ACDA873" w14:textId="77777777" w:rsidR="00542B5B" w:rsidRPr="001C5C31" w:rsidRDefault="00542B5B" w:rsidP="00CC247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542B5B" w:rsidRPr="001C5C31" w14:paraId="2FEE8954" w14:textId="77777777" w:rsidTr="00542B5B">
        <w:trPr>
          <w:cantSplit/>
          <w:trHeight w:val="20"/>
        </w:trPr>
        <w:tc>
          <w:tcPr>
            <w:tcW w:w="1499" w:type="pct"/>
            <w:shd w:val="clear" w:color="auto" w:fill="DBE5F1" w:themeFill="accent1" w:themeFillTint="33"/>
            <w:vAlign w:val="center"/>
          </w:tcPr>
          <w:p w14:paraId="10CB94F3" w14:textId="77777777" w:rsidR="00542B5B" w:rsidRPr="001C5C31" w:rsidRDefault="00542B5B" w:rsidP="00CC247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501" w:type="pct"/>
            <w:shd w:val="clear" w:color="auto" w:fill="DBE5F1" w:themeFill="accent1" w:themeFillTint="33"/>
            <w:vAlign w:val="center"/>
          </w:tcPr>
          <w:p w14:paraId="6D1DEBDE" w14:textId="77777777" w:rsidR="00542B5B" w:rsidRPr="001C5C31" w:rsidRDefault="00542B5B" w:rsidP="00CC247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42B5B" w:rsidRPr="001C5C31" w14:paraId="737E6588" w14:textId="77777777" w:rsidTr="00542B5B">
        <w:trPr>
          <w:cantSplit/>
          <w:trHeight w:val="20"/>
        </w:trPr>
        <w:tc>
          <w:tcPr>
            <w:tcW w:w="1499" w:type="pct"/>
            <w:shd w:val="clear" w:color="auto" w:fill="FFFFFF" w:themeFill="background1"/>
            <w:vAlign w:val="center"/>
          </w:tcPr>
          <w:p w14:paraId="6D1721B9" w14:textId="54196349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36439">
              <w:rPr>
                <w:rFonts w:ascii="Arial Narrow" w:hAnsi="Arial Narrow"/>
                <w:b/>
                <w:sz w:val="20"/>
                <w:szCs w:val="20"/>
              </w:rPr>
              <w:t>I.</w:t>
            </w:r>
            <w:r w:rsidRPr="00B36439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36439">
              <w:rPr>
                <w:rFonts w:ascii="Arial Narrow" w:hAnsi="Arial Narrow"/>
                <w:b/>
                <w:sz w:val="20"/>
                <w:szCs w:val="20"/>
              </w:rPr>
              <w:t xml:space="preserve">TC </w:t>
            </w:r>
            <w:r w:rsidR="005574F8" w:rsidRPr="00B36439">
              <w:rPr>
                <w:rFonts w:ascii="Arial Narrow" w:hAnsi="Arial Narrow"/>
                <w:b/>
                <w:sz w:val="20"/>
                <w:szCs w:val="20"/>
              </w:rPr>
              <w:t>I</w:t>
            </w:r>
            <w:r w:rsidRPr="00B36439">
              <w:rPr>
                <w:rFonts w:ascii="Arial Narrow" w:hAnsi="Arial Narrow"/>
                <w:b/>
                <w:sz w:val="20"/>
                <w:szCs w:val="20"/>
              </w:rPr>
              <w:t xml:space="preserve"> - Etapa 1 (Ciclo 1)</w:t>
            </w:r>
          </w:p>
        </w:tc>
        <w:tc>
          <w:tcPr>
            <w:tcW w:w="3501" w:type="pct"/>
            <w:shd w:val="clear" w:color="auto" w:fill="FFFFFF" w:themeFill="background1"/>
            <w:vAlign w:val="center"/>
          </w:tcPr>
          <w:p w14:paraId="1BA62217" w14:textId="42DBBF97" w:rsidR="00B14605" w:rsidRPr="00B36439" w:rsidRDefault="00B14605" w:rsidP="00B36439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B36439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Estimular a capacidade de interpretação e de articulação dos argumentos teóricos e práticos para demonstrar análises críticas, conclusões e sugestões de desdobramentos pertinentes ao assunto vivenciado.</w:t>
            </w:r>
          </w:p>
          <w:p w14:paraId="0351E38B" w14:textId="320F169C" w:rsidR="00556D77" w:rsidRPr="00B36439" w:rsidRDefault="00556D77" w:rsidP="00B36439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B36439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Proporcionar ao estudante oportunidades de desenvolver suas habilidades analisando o estado da arte de um determinado tema e colocando em prática os conhecimentos adquiridos ao longo do curso.</w:t>
            </w:r>
          </w:p>
          <w:p w14:paraId="2B75979E" w14:textId="20FCC1DE" w:rsidR="00542B5B" w:rsidRPr="00B36439" w:rsidRDefault="00542B5B" w:rsidP="00B36439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 w:rsidRPr="00B36439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Entregar termo de aceite do professor orientador;</w:t>
            </w:r>
          </w:p>
          <w:p w14:paraId="62EB34C0" w14:textId="77777777" w:rsidR="00562362" w:rsidRPr="00B36439" w:rsidRDefault="00562362" w:rsidP="00B36439">
            <w:pPr>
              <w:pStyle w:val="TableParagraph"/>
              <w:tabs>
                <w:tab w:val="left" w:pos="431"/>
              </w:tabs>
              <w:ind w:right="218"/>
              <w:jc w:val="both"/>
              <w:rPr>
                <w:sz w:val="20"/>
                <w:szCs w:val="20"/>
              </w:rPr>
            </w:pPr>
            <w:r w:rsidRPr="00B36439">
              <w:rPr>
                <w:sz w:val="20"/>
                <w:szCs w:val="20"/>
              </w:rPr>
              <w:t>- Eleger tema do projeto de pesquisa;</w:t>
            </w:r>
          </w:p>
          <w:p w14:paraId="7453902D" w14:textId="77777777" w:rsidR="00562362" w:rsidRPr="00B36439" w:rsidRDefault="00562362" w:rsidP="00B36439">
            <w:pPr>
              <w:pStyle w:val="TableParagraph"/>
              <w:tabs>
                <w:tab w:val="left" w:pos="430"/>
              </w:tabs>
              <w:ind w:right="218"/>
              <w:jc w:val="both"/>
              <w:rPr>
                <w:sz w:val="20"/>
                <w:szCs w:val="20"/>
              </w:rPr>
            </w:pPr>
            <w:r w:rsidRPr="00B36439">
              <w:rPr>
                <w:sz w:val="20"/>
                <w:szCs w:val="20"/>
              </w:rPr>
              <w:t>- Delimitar tema de pesquisa;</w:t>
            </w:r>
          </w:p>
          <w:p w14:paraId="44CEF3CD" w14:textId="77777777" w:rsidR="00562362" w:rsidRPr="00B36439" w:rsidRDefault="00562362" w:rsidP="00B3643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36439">
              <w:rPr>
                <w:rFonts w:ascii="Arial Narrow" w:hAnsi="Arial Narrow"/>
                <w:sz w:val="20"/>
                <w:szCs w:val="20"/>
              </w:rPr>
              <w:t>- Definir problema de pesquisa;</w:t>
            </w:r>
          </w:p>
          <w:p w14:paraId="2D38B4D7" w14:textId="526BD736" w:rsidR="007352B6" w:rsidRPr="00B36439" w:rsidRDefault="00562362" w:rsidP="00B36439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B36439">
              <w:rPr>
                <w:rFonts w:eastAsia="Times New Roman" w:cs="Arial"/>
                <w:bCs/>
                <w:sz w:val="20"/>
                <w:szCs w:val="20"/>
                <w:lang w:eastAsia="pt-BR"/>
              </w:rPr>
              <w:t>- Desenvolver o item Introdução.</w:t>
            </w:r>
          </w:p>
        </w:tc>
      </w:tr>
      <w:tr w:rsidR="00542B5B" w:rsidRPr="001C5C31" w14:paraId="75F52359" w14:textId="77777777" w:rsidTr="00542B5B">
        <w:trPr>
          <w:cantSplit/>
          <w:trHeight w:val="20"/>
        </w:trPr>
        <w:tc>
          <w:tcPr>
            <w:tcW w:w="1499" w:type="pct"/>
            <w:shd w:val="clear" w:color="auto" w:fill="FFFFFF" w:themeFill="background1"/>
            <w:vAlign w:val="center"/>
          </w:tcPr>
          <w:p w14:paraId="530A12E8" w14:textId="21782D4A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36439">
              <w:rPr>
                <w:rFonts w:ascii="Arial Narrow" w:hAnsi="Arial Narrow"/>
                <w:b/>
                <w:sz w:val="20"/>
                <w:szCs w:val="20"/>
              </w:rPr>
              <w:t xml:space="preserve">II. TC </w:t>
            </w:r>
            <w:r w:rsidR="005574F8" w:rsidRPr="00B36439">
              <w:rPr>
                <w:rFonts w:ascii="Arial Narrow" w:hAnsi="Arial Narrow"/>
                <w:b/>
                <w:sz w:val="20"/>
                <w:szCs w:val="20"/>
              </w:rPr>
              <w:t>I</w:t>
            </w:r>
            <w:r w:rsidRPr="00B36439">
              <w:rPr>
                <w:rFonts w:ascii="Arial Narrow" w:hAnsi="Arial Narrow"/>
                <w:b/>
                <w:sz w:val="20"/>
                <w:szCs w:val="20"/>
              </w:rPr>
              <w:t xml:space="preserve"> - Etapa 2 (Ciclo 2)</w:t>
            </w:r>
          </w:p>
        </w:tc>
        <w:tc>
          <w:tcPr>
            <w:tcW w:w="3501" w:type="pct"/>
            <w:shd w:val="clear" w:color="auto" w:fill="FFFFFF" w:themeFill="background1"/>
          </w:tcPr>
          <w:p w14:paraId="4AD37716" w14:textId="77777777" w:rsidR="008447AA" w:rsidRPr="00B36439" w:rsidRDefault="008447AA" w:rsidP="00B36439">
            <w:pPr>
              <w:pStyle w:val="TableParagraph"/>
              <w:tabs>
                <w:tab w:val="left" w:pos="431"/>
              </w:tabs>
              <w:jc w:val="both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B36439">
              <w:rPr>
                <w:sz w:val="20"/>
                <w:szCs w:val="20"/>
              </w:rPr>
              <w:t xml:space="preserve">- </w:t>
            </w:r>
            <w:r w:rsidRPr="00B36439">
              <w:rPr>
                <w:rFonts w:eastAsia="Times New Roman" w:cs="Arial"/>
                <w:bCs/>
                <w:sz w:val="20"/>
                <w:szCs w:val="20"/>
                <w:lang w:eastAsia="pt-BR"/>
              </w:rPr>
              <w:t>Incentivar o desenvolvimento das potencialidades individuais, propiciando o surgimento de profissionais capazes de adotar modelos e processos inovadores de tecnologias e metodologias.</w:t>
            </w:r>
          </w:p>
          <w:p w14:paraId="11302972" w14:textId="40880B7F" w:rsidR="00C525A9" w:rsidRPr="00B36439" w:rsidRDefault="00C525A9" w:rsidP="00B36439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 w:rsidRPr="00B36439">
              <w:rPr>
                <w:sz w:val="20"/>
                <w:szCs w:val="20"/>
              </w:rPr>
              <w:t xml:space="preserve">- Desenvolver o </w:t>
            </w:r>
            <w:r w:rsidR="009422A9" w:rsidRPr="00B36439">
              <w:rPr>
                <w:sz w:val="20"/>
                <w:szCs w:val="20"/>
              </w:rPr>
              <w:t>Levantamento</w:t>
            </w:r>
            <w:r w:rsidRPr="00B36439">
              <w:rPr>
                <w:sz w:val="20"/>
                <w:szCs w:val="20"/>
              </w:rPr>
              <w:t xml:space="preserve"> Teórico e</w:t>
            </w:r>
            <w:r w:rsidR="009422A9" w:rsidRPr="00B36439">
              <w:rPr>
                <w:sz w:val="20"/>
                <w:szCs w:val="20"/>
              </w:rPr>
              <w:t xml:space="preserve"> estabelecer as</w:t>
            </w:r>
            <w:r w:rsidRPr="00B36439">
              <w:rPr>
                <w:sz w:val="20"/>
                <w:szCs w:val="20"/>
              </w:rPr>
              <w:t xml:space="preserve"> Referências</w:t>
            </w:r>
            <w:r w:rsidR="009422A9" w:rsidRPr="00B36439">
              <w:rPr>
                <w:sz w:val="20"/>
                <w:szCs w:val="20"/>
              </w:rPr>
              <w:t xml:space="preserve"> adequadas</w:t>
            </w:r>
            <w:r w:rsidRPr="00B36439">
              <w:rPr>
                <w:sz w:val="20"/>
                <w:szCs w:val="20"/>
              </w:rPr>
              <w:t xml:space="preserve">, com base nas leituras e </w:t>
            </w:r>
            <w:proofErr w:type="spellStart"/>
            <w:r w:rsidRPr="00B36439">
              <w:rPr>
                <w:sz w:val="20"/>
                <w:szCs w:val="20"/>
              </w:rPr>
              <w:t>fichamentos</w:t>
            </w:r>
            <w:proofErr w:type="spellEnd"/>
            <w:r w:rsidRPr="00B36439">
              <w:rPr>
                <w:sz w:val="20"/>
                <w:szCs w:val="20"/>
              </w:rPr>
              <w:t>; sobre a temática da pesquisa;</w:t>
            </w:r>
          </w:p>
          <w:p w14:paraId="1FFADCCB" w14:textId="6E58ED27" w:rsidR="00542B5B" w:rsidRPr="00B36439" w:rsidRDefault="00542B5B" w:rsidP="00B36439">
            <w:pPr>
              <w:pStyle w:val="TableParagraph"/>
              <w:tabs>
                <w:tab w:val="left" w:pos="431"/>
              </w:tabs>
              <w:jc w:val="both"/>
              <w:rPr>
                <w:sz w:val="20"/>
                <w:szCs w:val="20"/>
              </w:rPr>
            </w:pPr>
            <w:r w:rsidRPr="00B36439">
              <w:rPr>
                <w:sz w:val="20"/>
                <w:szCs w:val="20"/>
              </w:rPr>
              <w:t xml:space="preserve">- </w:t>
            </w:r>
            <w:r w:rsidR="004443AC" w:rsidRPr="00B36439">
              <w:rPr>
                <w:sz w:val="20"/>
                <w:szCs w:val="20"/>
              </w:rPr>
              <w:t>Formatar o Trabalho de Curso de a</w:t>
            </w:r>
            <w:r w:rsidR="008447AA" w:rsidRPr="00B36439">
              <w:rPr>
                <w:sz w:val="20"/>
                <w:szCs w:val="20"/>
              </w:rPr>
              <w:t>cordo com</w:t>
            </w:r>
            <w:r w:rsidRPr="00B36439">
              <w:rPr>
                <w:sz w:val="20"/>
                <w:szCs w:val="20"/>
              </w:rPr>
              <w:t xml:space="preserve"> </w:t>
            </w:r>
            <w:proofErr w:type="spellStart"/>
            <w:r w:rsidRPr="00B36439">
              <w:rPr>
                <w:i/>
                <w:sz w:val="20"/>
                <w:szCs w:val="20"/>
              </w:rPr>
              <w:t>template</w:t>
            </w:r>
            <w:proofErr w:type="spellEnd"/>
            <w:r w:rsidRPr="00B36439">
              <w:rPr>
                <w:i/>
                <w:sz w:val="20"/>
                <w:szCs w:val="20"/>
              </w:rPr>
              <w:t xml:space="preserve"> </w:t>
            </w:r>
            <w:r w:rsidRPr="00B36439">
              <w:rPr>
                <w:sz w:val="20"/>
                <w:szCs w:val="20"/>
              </w:rPr>
              <w:t>disponibilizado no AVA</w:t>
            </w:r>
            <w:r w:rsidR="008447AA" w:rsidRPr="00B36439">
              <w:rPr>
                <w:sz w:val="20"/>
                <w:szCs w:val="20"/>
              </w:rPr>
              <w:t>.</w:t>
            </w:r>
          </w:p>
        </w:tc>
      </w:tr>
      <w:tr w:rsidR="00542B5B" w:rsidRPr="00B36439" w14:paraId="2FD35CA6" w14:textId="77777777" w:rsidTr="00B36439">
        <w:trPr>
          <w:trHeight w:val="20"/>
        </w:trPr>
        <w:tc>
          <w:tcPr>
            <w:tcW w:w="1499" w:type="pct"/>
            <w:shd w:val="clear" w:color="auto" w:fill="auto"/>
            <w:vAlign w:val="center"/>
          </w:tcPr>
          <w:p w14:paraId="5859F1BC" w14:textId="10CD7563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III. TC </w:t>
            </w:r>
            <w:r w:rsidR="005574F8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- Etapa 3 (Ciclo 3)</w:t>
            </w:r>
          </w:p>
        </w:tc>
        <w:tc>
          <w:tcPr>
            <w:tcW w:w="3501" w:type="pct"/>
            <w:shd w:val="clear" w:color="auto" w:fill="auto"/>
          </w:tcPr>
          <w:p w14:paraId="57AC9F44" w14:textId="77777777" w:rsidR="008447AA" w:rsidRPr="00B36439" w:rsidRDefault="003329DA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Complementar o processo ensino-aprendizagem e incentivar a busca do aprimoramento pessoal e profissional. </w:t>
            </w:r>
          </w:p>
          <w:p w14:paraId="6B77816A" w14:textId="77777777" w:rsidR="0040327D" w:rsidRPr="00B36439" w:rsidRDefault="0040327D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Descrever a Metodologia da pesquisa, apresentando materiais e métodos a serem utilizados, conforme o projeto de pesquisa.</w:t>
            </w:r>
          </w:p>
          <w:p w14:paraId="0D9BA26D" w14:textId="08915D62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</w:t>
            </w:r>
            <w:r w:rsidR="000C6011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Apresentar os Resultados obtidos até o momento da entrega e quais os Resultados esperados pa</w:t>
            </w:r>
            <w:r w:rsidR="00B36439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ra serem atingidos no TC II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;</w:t>
            </w:r>
          </w:p>
          <w:p w14:paraId="26B2DD02" w14:textId="363409D3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- Elaborar slides para Banca de</w:t>
            </w:r>
            <w:r w:rsidR="00046AD2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Apresentação de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T</w:t>
            </w:r>
            <w:r w:rsidR="00046AD2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rabalho de 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</w:t>
            </w:r>
            <w:r w:rsidR="00046AD2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urso I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;</w:t>
            </w:r>
          </w:p>
          <w:p w14:paraId="339DAB41" w14:textId="4BB829FB" w:rsidR="00542B5B" w:rsidRPr="00B36439" w:rsidRDefault="00542B5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Apresentar </w:t>
            </w:r>
            <w:r w:rsidR="00C81A3B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o 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</w:t>
            </w:r>
            <w:r w:rsidR="00C81A3B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rabalho de 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</w:t>
            </w:r>
            <w:r w:rsidR="00C81A3B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urso</w:t>
            </w:r>
            <w:r w:rsidR="00046AD2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 para a Banca</w:t>
            </w:r>
            <w:r w:rsidR="00C81A3B"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;</w:t>
            </w:r>
          </w:p>
          <w:p w14:paraId="36D54C0D" w14:textId="69465947" w:rsidR="00C81A3B" w:rsidRPr="00B36439" w:rsidRDefault="00C81A3B" w:rsidP="00B3643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43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Realizar as correções solicitadas pelos avaliadores do trabalho.</w:t>
            </w:r>
          </w:p>
        </w:tc>
      </w:tr>
    </w:tbl>
    <w:p w14:paraId="10090B3B" w14:textId="77777777" w:rsidR="00E363E2" w:rsidRPr="00B36439" w:rsidRDefault="00E363E2" w:rsidP="00542B5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63"/>
      </w:tblGrid>
      <w:tr w:rsidR="00E363E2" w:rsidRPr="001C5C31" w14:paraId="202D04FF" w14:textId="77777777" w:rsidTr="00336B7E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46009A52" w14:textId="77777777" w:rsidR="00E363E2" w:rsidRPr="001C5C31" w:rsidRDefault="00E363E2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E363E2" w14:paraId="15CF3A2D" w14:textId="77777777" w:rsidTr="00336B7E">
        <w:trPr>
          <w:trHeight w:val="20"/>
        </w:trPr>
        <w:tc>
          <w:tcPr>
            <w:tcW w:w="5000" w:type="pct"/>
            <w:tcBorders>
              <w:bottom w:val="single" w:sz="4" w:space="0" w:color="auto"/>
            </w:tcBorders>
          </w:tcPr>
          <w:p w14:paraId="7FB6AB29" w14:textId="77777777" w:rsidR="00FA731E" w:rsidRPr="00CF67A3" w:rsidRDefault="00FA731E" w:rsidP="00FA731E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CF67A3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Gerais:</w:t>
            </w:r>
          </w:p>
          <w:p w14:paraId="0B8C0E51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G.1. Identificar problemas que tenham solução algorítmica;</w:t>
            </w:r>
          </w:p>
          <w:p w14:paraId="170DE423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G.2. Conhecer e compreender os limites da computação;</w:t>
            </w:r>
          </w:p>
          <w:p w14:paraId="0AF5DAB9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G.3. Tomar decisões, avaliando criticamente, soluções computacionais, consciente dos aspectos humanos, éticos, legais e ambientais decorrentes;</w:t>
            </w:r>
          </w:p>
          <w:p w14:paraId="14D4B40A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G.4. Gerir a própria aprendizagem e desenvolvimento pessoal-profissional, realizando trabalho em equipe, com visão trans e interdisciplinar;</w:t>
            </w:r>
          </w:p>
          <w:p w14:paraId="3F0BAC63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G.5. Desenvolver trabalhos e soluções, adotando metodologias diversificadas;</w:t>
            </w:r>
          </w:p>
          <w:p w14:paraId="3DE13A1E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G.6. Identificar novas oportunidades de negócios e empreender, desenvolvendo soluções inovadoras, baseado em experiências e experimentos, exercendo liderança na área de atuação profissional;</w:t>
            </w:r>
          </w:p>
          <w:p w14:paraId="047F56CF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G.7. Compreender as línguas materno e estrangeira, em seus aspectos estruturais, linguístico-discursivo e aplicá-las em diferentes contextos comunicativos formais e informais na Engenharia de Software;</w:t>
            </w:r>
          </w:p>
          <w:p w14:paraId="7102098D" w14:textId="77777777" w:rsidR="00DC3FB5" w:rsidRPr="00DC3FB5" w:rsidRDefault="00DC3FB5" w:rsidP="00DC3FB5">
            <w:pPr>
              <w:pStyle w:val="Normal1"/>
              <w:numPr>
                <w:ilvl w:val="0"/>
                <w:numId w:val="12"/>
              </w:numPr>
              <w:ind w:left="449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r w:rsidRPr="00DC3FB5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G.8. Resolver problemas usando ambientes de programação;</w:t>
            </w:r>
            <w:bookmarkStart w:id="0" w:name="_Toc510727759"/>
          </w:p>
          <w:p w14:paraId="0B88962F" w14:textId="3CA069A7" w:rsidR="00FA731E" w:rsidRPr="00CF67A3" w:rsidRDefault="00FA731E" w:rsidP="00DC3FB5">
            <w:pPr>
              <w:pStyle w:val="Normal1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Específicas</w:t>
            </w:r>
            <w:bookmarkEnd w:id="0"/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:</w:t>
            </w:r>
          </w:p>
          <w:p w14:paraId="3A060279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1399B041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0A0B6E5B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73954A22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4149F994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E.5. Gerenciar projetos de software conciliando objetivos conflitantes, com limitações de custos, tempo e com análise de riscos;</w:t>
            </w:r>
          </w:p>
          <w:p w14:paraId="4DF88D17" w14:textId="77777777" w:rsidR="001835DA" w:rsidRPr="001835DA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E.6. Qualificar e quantificar as múltiplas atividades relacionadas a software como: desenvolvimento, evolução, consultoria, negociação, ensino e pesquisa, baseado em experiências e experimentos;</w:t>
            </w:r>
          </w:p>
          <w:p w14:paraId="0B1DEB0E" w14:textId="53497B87" w:rsidR="00E363E2" w:rsidRPr="00124A82" w:rsidRDefault="001835DA" w:rsidP="001835DA">
            <w:pPr>
              <w:pStyle w:val="Normal1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49"/>
              <w:jc w:val="both"/>
              <w:rPr>
                <w:sz w:val="20"/>
              </w:rPr>
            </w:pPr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E.7. Analisar e </w:t>
            </w:r>
            <w:proofErr w:type="gramStart"/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criar novos</w:t>
            </w:r>
            <w:proofErr w:type="gramEnd"/>
            <w:r w:rsidRPr="001835DA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 modelos no desenvolvimento de software, identificando oportunidades e desenvolvendo soluções inovadoras.</w:t>
            </w:r>
          </w:p>
        </w:tc>
      </w:tr>
    </w:tbl>
    <w:p w14:paraId="7FDC0248" w14:textId="77777777" w:rsidR="00336B7E" w:rsidRPr="00336B7E" w:rsidRDefault="00336B7E" w:rsidP="00336B7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8"/>
        <w:gridCol w:w="678"/>
        <w:gridCol w:w="3046"/>
        <w:gridCol w:w="2725"/>
        <w:gridCol w:w="954"/>
        <w:gridCol w:w="2452"/>
      </w:tblGrid>
      <w:tr w:rsidR="007D09CC" w:rsidRPr="0009499E" w14:paraId="20F45F7E" w14:textId="77777777" w:rsidTr="00CC1AFA">
        <w:trPr>
          <w:trHeight w:val="20"/>
        </w:trPr>
        <w:tc>
          <w:tcPr>
            <w:tcW w:w="5000" w:type="pct"/>
            <w:gridSpan w:val="6"/>
            <w:shd w:val="clear" w:color="auto" w:fill="17365D" w:themeFill="text2" w:themeFillShade="BF"/>
            <w:vAlign w:val="center"/>
          </w:tcPr>
          <w:p w14:paraId="018D3344" w14:textId="3C60A2BB" w:rsidR="007D09CC" w:rsidRPr="0009499E" w:rsidRDefault="0097224F" w:rsidP="007D09C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7. CONTEÚDO PROGRAMÁTICO</w:t>
            </w:r>
          </w:p>
        </w:tc>
      </w:tr>
      <w:tr w:rsidR="00E363E2" w:rsidRPr="0009499E" w14:paraId="7AD48007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4812ACF4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0F81DC38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03EA0014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4311A76D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443" w:type="pct"/>
            <w:vAlign w:val="center"/>
          </w:tcPr>
          <w:p w14:paraId="41C0DAB2" w14:textId="23D03555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</w:t>
            </w:r>
            <w:r w:rsidR="00E735D5"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1E92A519" w14:textId="77777777" w:rsidR="00E363E2" w:rsidRPr="0009499E" w:rsidRDefault="00E363E2" w:rsidP="00B002D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BD4834" w:rsidRPr="0009499E" w14:paraId="15B05E33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4540857A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574D79C0" w14:textId="1F115B5D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0956CA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2F177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F63A4D7" w14:textId="35131C3D" w:rsidR="00E363E2" w:rsidRPr="0009499E" w:rsidRDefault="00E363E2" w:rsidP="001F28B6">
            <w:pPr>
              <w:spacing w:after="0" w:line="240" w:lineRule="auto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- Apresentação do</w:t>
            </w: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09499E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Plano de Ensino e Regulamento de TC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58B60A31" w14:textId="07787B85" w:rsidR="00E363E2" w:rsidRPr="0009499E" w:rsidRDefault="00E363E2" w:rsidP="001F28B6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sz w:val="20"/>
                <w:szCs w:val="20"/>
              </w:rPr>
              <w:t>Aula presencial e síncrona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75FF4A7E" w14:textId="11BAC080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  <w:r w:rsidR="00B877DA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202A66A4" w14:textId="782FE038" w:rsidR="00E363E2" w:rsidRPr="0009499E" w:rsidRDefault="00E363E2" w:rsidP="001F28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Sala de Aula, Ambiente Virtual de Aprendizagem</w:t>
            </w:r>
            <w:r w:rsidR="001831B4" w:rsidRPr="0009499E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  <w:tr w:rsidR="00E363E2" w:rsidRPr="0009499E" w14:paraId="351B6DD8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A1A7BFB" w14:textId="77777777" w:rsidR="00E363E2" w:rsidRPr="0009499E" w:rsidRDefault="00E363E2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55132187" w14:textId="668BDF5E" w:rsidR="00E363E2" w:rsidRPr="0009499E" w:rsidRDefault="000956CA" w:rsidP="001F28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</w:t>
            </w:r>
            <w:r w:rsidR="00E363E2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673B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8E90425" w14:textId="74242ECA" w:rsidR="00E363E2" w:rsidRPr="0009499E" w:rsidRDefault="00984E29" w:rsidP="001F28B6">
            <w:pPr>
              <w:spacing w:after="0" w:line="240" w:lineRule="auto"/>
              <w:rPr>
                <w:rFonts w:ascii="Arial Narrow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- 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(16/0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2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673BA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03</w:t>
            </w:r>
            <w:r w:rsidR="00D46364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</w:t>
            </w:r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147854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="009465EB"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1232FFA9" w14:textId="77777777" w:rsidR="00E363E2" w:rsidRPr="0009499E" w:rsidRDefault="001F28B6" w:rsidP="001F28B6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- </w:t>
            </w:r>
            <w:r w:rsidR="006E53AA" w:rsidRPr="0009499E">
              <w:rPr>
                <w:rFonts w:ascii="Arial Narrow" w:hAnsi="Arial Narrow" w:cs="Arial"/>
                <w:bCs/>
                <w:sz w:val="20"/>
                <w:szCs w:val="20"/>
              </w:rPr>
              <w:t>Orientação virtual síncrona entre orientadores e orientandos.</w:t>
            </w:r>
          </w:p>
          <w:p w14:paraId="39D79591" w14:textId="35F9DCB5" w:rsidR="001F28B6" w:rsidRPr="0009499E" w:rsidRDefault="001F28B6" w:rsidP="001F28B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vAlign w:val="center"/>
          </w:tcPr>
          <w:p w14:paraId="1C1CB8EE" w14:textId="1998C366" w:rsidR="00E363E2" w:rsidRPr="0009499E" w:rsidRDefault="00B877DA" w:rsidP="001F28B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6F3A92B7" w14:textId="382F5B4D" w:rsidR="00E363E2" w:rsidRPr="0009499E" w:rsidRDefault="00E363E2" w:rsidP="001F28B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  <w:r w:rsidR="001F28B6" w:rsidRPr="0009499E"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  <w:tr w:rsidR="00BD4834" w:rsidRPr="0009499E" w14:paraId="7D560EC7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851B894" w14:textId="77777777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7223000C" w14:textId="784049E2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23/0</w:t>
            </w:r>
            <w:r w:rsidR="00673BA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1309A74F" w14:textId="1C2FF56B" w:rsidR="00A24F2C" w:rsidRPr="0009499E" w:rsidRDefault="00984E29" w:rsidP="00A24F2C">
            <w:pPr>
              <w:pStyle w:val="TableParagraph"/>
              <w:spacing w:line="224" w:lineRule="exact"/>
              <w:ind w:right="128"/>
              <w:jc w:val="left"/>
              <w:rPr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>(23/0</w:t>
            </w:r>
            <w:r w:rsidR="00673BA7">
              <w:rPr>
                <w:rFonts w:cs="Arial"/>
                <w:color w:val="000000" w:themeColor="text1"/>
                <w:sz w:val="20"/>
                <w:szCs w:val="20"/>
              </w:rPr>
              <w:t>2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01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D46364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="00A24F2C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58FC6154" w14:textId="77777777" w:rsidR="00A24F2C" w:rsidRPr="0009499E" w:rsidRDefault="00A24F2C" w:rsidP="00A24F2C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0B2C8881" w14:textId="652EBCB7" w:rsidR="00A24F2C" w:rsidRPr="0009499E" w:rsidRDefault="00A24F2C" w:rsidP="00A24F2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06D5D6C7" w14:textId="4D0A9338" w:rsidR="00A24F2C" w:rsidRPr="0009499E" w:rsidRDefault="00A24F2C" w:rsidP="00A24F2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7A53D66D" w14:textId="11A2EFF3" w:rsidR="00A24F2C" w:rsidRPr="0009499E" w:rsidRDefault="00A24F2C" w:rsidP="00A24F2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984E29" w:rsidRPr="0009499E" w14:paraId="0D641E24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6981D9CF" w14:textId="77777777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358DBB3B" w14:textId="682ACCEF" w:rsidR="00984E29" w:rsidRPr="0009499E" w:rsidRDefault="00B469DA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</w:t>
            </w:r>
            <w:r w:rsidR="00984E29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5FE0003A" w14:textId="7D5F6BAA" w:rsidR="00984E29" w:rsidRPr="0009499E" w:rsidRDefault="00984E29" w:rsidP="00984E29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02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0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8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71D6744D" w14:textId="77777777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1EBCC0D" w14:textId="4B38AEA0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vAlign w:val="center"/>
          </w:tcPr>
          <w:p w14:paraId="14D90188" w14:textId="58900551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343C6E66" w14:textId="43831596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D4834" w:rsidRPr="0009499E" w14:paraId="7AFC9A13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54E511CF" w14:textId="77777777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72E91E05" w14:textId="63EE99B2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B469D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B469D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2C2BA8A3" w14:textId="6633B9DE" w:rsidR="00984E29" w:rsidRPr="0009499E" w:rsidRDefault="00984E29" w:rsidP="00984E29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- 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(0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9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 w:rsidR="00B469DA"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1</w:t>
            </w:r>
            <w:r w:rsidR="0010492F">
              <w:rPr>
                <w:rFonts w:cs="Arial"/>
                <w:color w:val="000000" w:themeColor="text1"/>
                <w:sz w:val="20"/>
                <w:szCs w:val="20"/>
              </w:rPr>
              <w:t>5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 w:rsidR="0010492F"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="00490E7E"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3FFE0D7" w14:textId="77777777" w:rsidR="00984E29" w:rsidRPr="0009499E" w:rsidRDefault="00984E29" w:rsidP="00984E29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B91793B" w14:textId="4A6170F8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ACA0CD3" w14:textId="1737C445" w:rsidR="00984E29" w:rsidRPr="0009499E" w:rsidRDefault="00984E29" w:rsidP="00984E29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0463929F" w14:textId="02AF72B2" w:rsidR="00984E29" w:rsidRPr="0009499E" w:rsidRDefault="00984E29" w:rsidP="00984E2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0492F" w:rsidRPr="0009499E" w14:paraId="27C70C4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B66BF85" w14:textId="15A4D7F3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1FCE2158" w14:textId="31E70EC6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41E1E025" w14:textId="4A2C4112" w:rsidR="0010492F" w:rsidRPr="0009499E" w:rsidRDefault="0010492F" w:rsidP="0010492F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16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1F6B05">
              <w:rPr>
                <w:rFonts w:cs="Arial"/>
                <w:color w:val="000000" w:themeColor="text1"/>
                <w:sz w:val="20"/>
                <w:szCs w:val="20"/>
              </w:rPr>
              <w:t>22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13DF3BC6" w14:textId="77777777" w:rsidR="0010492F" w:rsidRPr="0009499E" w:rsidRDefault="0010492F" w:rsidP="0010492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1160C79B" w14:textId="7604CB08" w:rsidR="0010492F" w:rsidRPr="0009499E" w:rsidRDefault="0010492F" w:rsidP="0010492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48D648D2" w14:textId="30EDE346" w:rsidR="0010492F" w:rsidRPr="0009499E" w:rsidRDefault="0010492F" w:rsidP="001049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5FB46D04" w14:textId="3134C787" w:rsidR="0010492F" w:rsidRPr="0009499E" w:rsidRDefault="0010492F" w:rsidP="0010492F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5AA46C7D" w14:textId="77777777" w:rsidTr="00E94327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3A0FA2B6" w14:textId="6FFD544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4E20559" w14:textId="3AF1C9EB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23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DF3EA04" w14:textId="276792DA" w:rsidR="001F6B05" w:rsidRPr="0009499E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29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/0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125EA349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1658E9E" w14:textId="53AAE902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701D2447" w14:textId="5EB9C22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2905B2AD" w14:textId="17591BA5" w:rsidR="001F6B05" w:rsidRPr="0009499E" w:rsidRDefault="001F6B05" w:rsidP="001F6B0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50FB584F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47AFD392" w14:textId="7435E915" w:rsidR="001F6B05" w:rsidRPr="0009499E" w:rsidRDefault="00061F5D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3F546DDE" w14:textId="51D4EAE7" w:rsidR="001F6B05" w:rsidRPr="0009499E" w:rsidRDefault="00061F5D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="001F6B05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3CDDD67B" w14:textId="6594C276" w:rsidR="001F6B05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Esclarecimento sobre Datas, Entregas e Verificações de Aprendizagem.</w:t>
            </w:r>
          </w:p>
          <w:p w14:paraId="3339B20B" w14:textId="0C7D76FA" w:rsidR="001F6B05" w:rsidRPr="0009499E" w:rsidRDefault="001F6B05" w:rsidP="001F6B05">
            <w:pPr>
              <w:pStyle w:val="TableParagraph"/>
              <w:spacing w:line="224" w:lineRule="exact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8F7CF8">
              <w:rPr>
                <w:rFonts w:cs="Arial"/>
                <w:color w:val="000000" w:themeColor="text1"/>
                <w:sz w:val="20"/>
                <w:szCs w:val="20"/>
              </w:rPr>
              <w:t>30/03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8F7CF8">
              <w:rPr>
                <w:rFonts w:cs="Arial"/>
                <w:color w:val="000000" w:themeColor="text1"/>
                <w:sz w:val="20"/>
                <w:szCs w:val="20"/>
              </w:rPr>
              <w:t>05/04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090C846D" w14:textId="5F7FDC8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 xml:space="preserve">- </w:t>
            </w:r>
            <w:r w:rsidRPr="0009499E">
              <w:rPr>
                <w:rFonts w:ascii="Arial Narrow" w:hAnsi="Arial Narrow" w:cs="Arial"/>
                <w:sz w:val="20"/>
                <w:szCs w:val="20"/>
              </w:rPr>
              <w:t>Aula presencial e síncrona</w:t>
            </w:r>
          </w:p>
          <w:p w14:paraId="30D2C219" w14:textId="53A55722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D747FEE" w14:textId="206CF421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63DA840C" w14:textId="0EDE4E90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7352F7DA" w14:textId="6399DDE3" w:rsidR="001F6B05" w:rsidRPr="0009499E" w:rsidRDefault="001F6B05" w:rsidP="001F6B05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Sala de Aula, Ambiente Virtual de Aprendizagem.</w:t>
            </w:r>
          </w:p>
        </w:tc>
      </w:tr>
      <w:tr w:rsidR="001F6B05" w:rsidRPr="0009499E" w14:paraId="10028FE1" w14:textId="77777777" w:rsidTr="00CC1AFA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E64EE0B" w14:textId="64BEB347" w:rsidR="001F6B05" w:rsidRPr="0009499E" w:rsidRDefault="006A3CF9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10D09C5" w14:textId="1090FAFD" w:rsidR="001F6B05" w:rsidRPr="0009499E" w:rsidRDefault="006A3CF9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09</w:t>
            </w:r>
            <w:r w:rsidR="001F6B05"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C69354F" w14:textId="167CC58A" w:rsidR="001F6B05" w:rsidRDefault="001F6B05" w:rsidP="001F6B05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 xml:space="preserve">- </w:t>
            </w:r>
            <w:r w:rsidRPr="0009499E"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1ª Verificação de Aprendizagem</w:t>
            </w:r>
          </w:p>
          <w:p w14:paraId="222CF188" w14:textId="5C62D320" w:rsidR="0051111E" w:rsidRPr="0009499E" w:rsidRDefault="0051111E" w:rsidP="0051111E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>
              <w:rPr>
                <w:rFonts w:cs="Arial"/>
                <w:color w:val="000000" w:themeColor="text1"/>
                <w:sz w:val="20"/>
                <w:szCs w:val="20"/>
              </w:rPr>
              <w:t xml:space="preserve">- (10/04) 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Entrega Etapa 01</w:t>
            </w:r>
          </w:p>
          <w:p w14:paraId="6C3C8216" w14:textId="6940E55B" w:rsidR="001F6B05" w:rsidRPr="0009499E" w:rsidRDefault="001F6B05" w:rsidP="001F6B05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06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12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8F7CF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10568A02" w14:textId="77777777" w:rsidR="001F6B05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 Atividade Avaliativa</w:t>
            </w:r>
          </w:p>
          <w:p w14:paraId="62F92AD1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85776AF" w14:textId="0BEC87B2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5E1155D" w14:textId="6C66DD62" w:rsidR="001F6B05" w:rsidRPr="00462CEB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462CE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5F566236" w14:textId="4EFBB82A" w:rsidR="001F6B05" w:rsidRPr="00462CEB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462CEB">
              <w:rPr>
                <w:rFonts w:ascii="Arial Narrow" w:hAnsi="Arial Narrow"/>
                <w:b/>
                <w:sz w:val="20"/>
                <w:szCs w:val="20"/>
              </w:rPr>
              <w:t>Ambiente Virtual de Aprendizagem.</w:t>
            </w:r>
          </w:p>
        </w:tc>
      </w:tr>
      <w:tr w:rsidR="001F6B05" w:rsidRPr="0009499E" w14:paraId="3CE34F7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0ECA17DA" w14:textId="6BB06CB7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7A01CE93" w14:textId="47EFD7D6" w:rsidR="001F6B05" w:rsidRPr="0009499E" w:rsidRDefault="00E006B7" w:rsidP="001F6B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="001F6B05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2F593B99" w14:textId="4AE4BA99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E006B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13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E006B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B71103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19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B71103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22A101D6" w14:textId="77777777" w:rsidR="001F6B05" w:rsidRPr="0009499E" w:rsidRDefault="001F6B05" w:rsidP="001F6B0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06E8DB59" w14:textId="15D02944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7D9D7BD3" w14:textId="6DCBC3DB" w:rsidR="001F6B05" w:rsidRPr="0009499E" w:rsidRDefault="001F6B05" w:rsidP="001F6B0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46DA39AC" w14:textId="682719D4" w:rsidR="001F6B05" w:rsidRPr="0009499E" w:rsidRDefault="001F6B05" w:rsidP="001F6B0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71103" w:rsidRPr="0009499E" w14:paraId="17428DC2" w14:textId="77777777" w:rsidTr="0099498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776CECE9" w14:textId="55A9E6BD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28C98E92" w14:textId="63774842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64229D8C" w14:textId="358EACED" w:rsidR="00B71103" w:rsidRPr="0009499E" w:rsidRDefault="00B71103" w:rsidP="00BD671D">
            <w:pPr>
              <w:spacing w:after="0" w:line="240" w:lineRule="auto"/>
              <w:rPr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BD671D" w:rsidRPr="00BD671D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20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BD671D" w:rsidRPr="00BD671D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26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3F888D9D" w14:textId="77777777" w:rsidR="00B71103" w:rsidRPr="0009499E" w:rsidRDefault="00B71103" w:rsidP="00B71103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1BF4B44D" w14:textId="74AD9560" w:rsidR="00B71103" w:rsidRPr="0009499E" w:rsidRDefault="00B71103" w:rsidP="00B71103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76FDB67" w14:textId="725BEC75" w:rsidR="00B71103" w:rsidRPr="0009499E" w:rsidRDefault="00B71103" w:rsidP="00B7110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498F3DCC" w14:textId="35D2685D" w:rsidR="00B71103" w:rsidRPr="0009499E" w:rsidRDefault="00B71103" w:rsidP="00B7110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BD671D" w:rsidRPr="0009499E" w14:paraId="681632EE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6F450C5D" w14:textId="60CDB24D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46F8312A" w14:textId="57BC2D55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C1C4559" w14:textId="6032969E" w:rsidR="00BD671D" w:rsidRPr="0009499E" w:rsidRDefault="00BD671D" w:rsidP="00BD671D">
            <w:pPr>
              <w:pStyle w:val="TableParagraph"/>
              <w:ind w:right="128"/>
              <w:jc w:val="left"/>
              <w:rPr>
                <w:rFonts w:eastAsia="Times New Roman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27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03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3D05DE3B" w14:textId="77777777" w:rsidR="00BD671D" w:rsidRPr="0009499E" w:rsidRDefault="00BD671D" w:rsidP="00BD671D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F61EB04" w14:textId="252B6057" w:rsidR="00BD671D" w:rsidRPr="0009499E" w:rsidRDefault="00BD671D" w:rsidP="00BD671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5E9C6F7C" w14:textId="1ECCCD9B" w:rsidR="00BD671D" w:rsidRPr="0009499E" w:rsidRDefault="00BD671D" w:rsidP="00BD671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13380B4D" w14:textId="2699847F" w:rsidR="00BD671D" w:rsidRPr="0009499E" w:rsidRDefault="00BD671D" w:rsidP="00BD67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06973439" w14:textId="77777777" w:rsidTr="000137D4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5F35A850" w14:textId="40955A49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2886F109" w14:textId="6E6E871E" w:rsidR="000137D4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5BD9B64B" w14:textId="2DB288A5" w:rsidR="000137D4" w:rsidRPr="0009499E" w:rsidRDefault="000137D4" w:rsidP="000137D4">
            <w:pPr>
              <w:pStyle w:val="TableParagraph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04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10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6A3997C6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4A3334C9" w14:textId="3E80869C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97CDF2F" w14:textId="44F3DB56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68AD196" w14:textId="547B6BDF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72EE5B78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168C3D94" w14:textId="3CB579BD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1D230214" w14:textId="33F50119" w:rsidR="000137D4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63136C4A" w14:textId="304C9AF4" w:rsidR="000137D4" w:rsidRPr="0009499E" w:rsidRDefault="000137D4" w:rsidP="000137D4">
            <w:pPr>
              <w:pStyle w:val="TableParagraph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8C5EFB">
              <w:rPr>
                <w:rFonts w:cs="Arial"/>
                <w:color w:val="000000" w:themeColor="text1"/>
                <w:sz w:val="20"/>
                <w:szCs w:val="20"/>
              </w:rPr>
              <w:t>11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</w:t>
            </w:r>
            <w:r w:rsidR="008C5EFB">
              <w:rPr>
                <w:rFonts w:cs="Arial"/>
                <w:color w:val="000000" w:themeColor="text1"/>
                <w:sz w:val="20"/>
                <w:szCs w:val="20"/>
              </w:rPr>
              <w:t>7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537F3F0A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B2E4778" w14:textId="53A233B4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3978B8B6" w14:textId="10A66EC3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6752EA2B" w14:textId="5BF3F7AB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0137D4" w:rsidRPr="0009499E" w14:paraId="3CBB73BF" w14:textId="77777777" w:rsidTr="00FD3AA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053343BB" w14:textId="0B4F96DB" w:rsidR="000137D4" w:rsidRPr="0009499E" w:rsidRDefault="007D69A3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1ABA1150" w14:textId="42AD68A6" w:rsidR="000137D4" w:rsidRPr="0009499E" w:rsidRDefault="007D69A3" w:rsidP="000137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</w:t>
            </w:r>
            <w:r w:rsidR="000137D4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0B1DF565" w14:textId="6ED2BFE0" w:rsidR="000137D4" w:rsidRDefault="000137D4" w:rsidP="000137D4">
            <w:pPr>
              <w:spacing w:after="0" w:line="240" w:lineRule="auto"/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</w:pPr>
            <w:r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- 2</w:t>
            </w:r>
            <w:r w:rsidRPr="0009499E">
              <w:rPr>
                <w:rFonts w:ascii="Arial Narrow" w:eastAsia="Calibri" w:hAnsi="Arial Narrow" w:cs="Tahoma"/>
                <w:b/>
                <w:bCs/>
                <w:sz w:val="20"/>
                <w:szCs w:val="20"/>
                <w:lang w:eastAsia="ar-SA"/>
              </w:rPr>
              <w:t>ª Verificação de Aprendizagem</w:t>
            </w:r>
          </w:p>
          <w:p w14:paraId="4B58363F" w14:textId="6A6DB336" w:rsidR="008C5EFB" w:rsidRPr="008C5EFB" w:rsidRDefault="008C5EFB" w:rsidP="008C5EFB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8C5EFB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 w:rsidR="007D69A3">
              <w:rPr>
                <w:rFonts w:cs="Arial"/>
                <w:color w:val="000000" w:themeColor="text1"/>
                <w:sz w:val="20"/>
                <w:szCs w:val="20"/>
              </w:rPr>
              <w:t>22/05</w:t>
            </w:r>
            <w:r w:rsidRPr="008C5EFB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02</w:t>
            </w:r>
          </w:p>
          <w:p w14:paraId="52C05829" w14:textId="312CF1CA" w:rsidR="000137D4" w:rsidRPr="0009499E" w:rsidRDefault="000137D4" w:rsidP="000137D4">
            <w:pPr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- (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18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a 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24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/</w:t>
            </w:r>
            <w:r w:rsidR="005C1128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33DD8281" w14:textId="77777777" w:rsidR="000137D4" w:rsidRDefault="000137D4" w:rsidP="000137D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 Atividade Avaliativa</w:t>
            </w:r>
          </w:p>
          <w:p w14:paraId="53E45EE3" w14:textId="77777777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802EBB8" w14:textId="7B190400" w:rsidR="000137D4" w:rsidRPr="0009499E" w:rsidRDefault="000137D4" w:rsidP="000137D4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1329B705" w14:textId="09BB7687" w:rsidR="000137D4" w:rsidRPr="0009499E" w:rsidRDefault="000137D4" w:rsidP="000137D4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462CE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F9E7356" w14:textId="7025C00D" w:rsidR="000137D4" w:rsidRPr="0009499E" w:rsidRDefault="000137D4" w:rsidP="000137D4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462CEB">
              <w:rPr>
                <w:rFonts w:ascii="Arial Narrow" w:hAnsi="Arial Narrow"/>
                <w:b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4752DA23" w14:textId="77777777" w:rsidTr="00FD3AA8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2A19FF23" w14:textId="57AEEAB3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425DAA19" w14:textId="0E14E96D" w:rsidR="00FD3AA8" w:rsidRPr="0009499E" w:rsidRDefault="007C2475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</w:t>
            </w:r>
            <w:r w:rsidR="00FD3AA8"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FD3A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1E534665" w14:textId="76AFF97C" w:rsidR="007C2475" w:rsidRPr="007C2475" w:rsidRDefault="00FD3AA8" w:rsidP="00FD3AA8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- (</w:t>
            </w:r>
            <w:r w:rsidR="007C2475">
              <w:rPr>
                <w:rFonts w:cs="Arial"/>
                <w:color w:val="000000" w:themeColor="text1"/>
                <w:sz w:val="20"/>
                <w:szCs w:val="20"/>
              </w:rPr>
              <w:t>25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a </w:t>
            </w:r>
            <w:r w:rsidR="007C2475">
              <w:rPr>
                <w:rFonts w:cs="Arial"/>
                <w:color w:val="000000" w:themeColor="text1"/>
                <w:sz w:val="20"/>
                <w:szCs w:val="20"/>
              </w:rPr>
              <w:t>31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/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cs="Arial"/>
                <w:color w:val="000000" w:themeColor="text1"/>
                <w:sz w:val="20"/>
                <w:szCs w:val="20"/>
              </w:rPr>
              <w:t>TC</w:t>
            </w:r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>s</w:t>
            </w:r>
            <w:proofErr w:type="spellEnd"/>
            <w:r w:rsidRPr="0009499E">
              <w:rPr>
                <w:rFonts w:cs="Arial"/>
                <w:color w:val="000000" w:themeColor="text1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362A16F0" w14:textId="77777777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7BC044D7" w14:textId="07BED34D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1A1DD622" w14:textId="3EBCE9D8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5AC8ABB" w14:textId="7063D823" w:rsidR="00FD3AA8" w:rsidRPr="0009499E" w:rsidRDefault="00FD3AA8" w:rsidP="00FD3AA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6331607F" w14:textId="77777777" w:rsidTr="009E254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1FC2AD19" w14:textId="104908D3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17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0A774D5C" w14:textId="467AA2F9" w:rsidR="00FD3AA8" w:rsidRPr="0009499E" w:rsidRDefault="00C43C6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01/06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4896F4E3" w14:textId="5184E4E1" w:rsidR="004F3DC5" w:rsidRDefault="004F3DC5" w:rsidP="004F3DC5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7C2475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05/06</w:t>
            </w:r>
            <w:r w:rsidRPr="007C2475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BD4834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3</w:t>
            </w:r>
          </w:p>
          <w:p w14:paraId="078DF243" w14:textId="04BBECE2" w:rsidR="00FD3AA8" w:rsidRPr="002E2380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DC5833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01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07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43C6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DC5833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DC5833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11997B8" w14:textId="77777777" w:rsidR="00FD3AA8" w:rsidRPr="0009499E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9499E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3E087708" w14:textId="3037DAFA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319B9172" w14:textId="24178EBF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9499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523C024F" w14:textId="4C0C85C7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70444BDB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784FD322" w14:textId="3CA1FE20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2963A7E1" w14:textId="60AD9649" w:rsidR="00FD3AA8" w:rsidRPr="0009499E" w:rsidRDefault="002E238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08/06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08717F71" w14:textId="04A9E50B" w:rsidR="002E2380" w:rsidRPr="00DC5833" w:rsidRDefault="002E2380" w:rsidP="002E2380">
            <w:pPr>
              <w:pStyle w:val="TableParagraph"/>
              <w:spacing w:line="224" w:lineRule="exact"/>
              <w:ind w:right="128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DC5833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ED1DD6">
              <w:rPr>
                <w:rFonts w:cs="Arial"/>
                <w:color w:val="000000" w:themeColor="text1"/>
                <w:sz w:val="20"/>
                <w:szCs w:val="20"/>
              </w:rPr>
              <w:t>(</w:t>
            </w:r>
            <w:r>
              <w:rPr>
                <w:rFonts w:cs="Arial"/>
                <w:color w:val="000000" w:themeColor="text1"/>
                <w:sz w:val="20"/>
                <w:szCs w:val="20"/>
              </w:rPr>
              <w:t>12/06</w:t>
            </w:r>
            <w:r w:rsidRPr="00ED1DD6">
              <w:rPr>
                <w:rFonts w:cs="Arial"/>
                <w:color w:val="000000" w:themeColor="text1"/>
                <w:sz w:val="20"/>
                <w:szCs w:val="20"/>
              </w:rPr>
              <w:t>)</w:t>
            </w:r>
            <w:r w:rsidRPr="00DC5833">
              <w:rPr>
                <w:rFonts w:cs="Arial"/>
                <w:b/>
                <w:bCs/>
                <w:color w:val="000000" w:themeColor="text1"/>
                <w:sz w:val="20"/>
                <w:szCs w:val="20"/>
              </w:rPr>
              <w:t xml:space="preserve"> Entrega Etapa 04</w:t>
            </w:r>
          </w:p>
          <w:p w14:paraId="78E45356" w14:textId="6F2AC39D" w:rsidR="00FD3AA8" w:rsidRPr="00004842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sz w:val="20"/>
                <w:szCs w:val="20"/>
              </w:rPr>
              <w:lastRenderedPageBreak/>
              <w:t>- (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08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14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2E2380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0BED5720" w14:textId="77777777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- Orientação virtual síncrona entre orientadores e orientandos.</w:t>
            </w:r>
          </w:p>
          <w:p w14:paraId="49C58507" w14:textId="7A16BBAD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177771AE" w14:textId="6382FC1A" w:rsidR="00FD3AA8" w:rsidRPr="00E3392B" w:rsidRDefault="00FD3AA8" w:rsidP="00FD3A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3392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E2D05CD" w14:textId="4964BEEB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23A151CA" w14:textId="77777777" w:rsidTr="009E2548">
        <w:trPr>
          <w:trHeight w:val="20"/>
        </w:trPr>
        <w:tc>
          <w:tcPr>
            <w:tcW w:w="422" w:type="pct"/>
            <w:shd w:val="clear" w:color="auto" w:fill="DBE5F1" w:themeFill="accent1" w:themeFillTint="33"/>
            <w:vAlign w:val="center"/>
          </w:tcPr>
          <w:p w14:paraId="071F0E38" w14:textId="53779287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315" w:type="pct"/>
            <w:shd w:val="clear" w:color="auto" w:fill="DBE5F1" w:themeFill="accent1" w:themeFillTint="33"/>
            <w:vAlign w:val="center"/>
          </w:tcPr>
          <w:p w14:paraId="4D711EFC" w14:textId="25C0B253" w:rsidR="00FD3AA8" w:rsidRPr="0009499E" w:rsidRDefault="004939A3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15/06</w:t>
            </w:r>
          </w:p>
        </w:tc>
        <w:tc>
          <w:tcPr>
            <w:tcW w:w="1415" w:type="pct"/>
            <w:shd w:val="clear" w:color="auto" w:fill="DBE5F1" w:themeFill="accent1" w:themeFillTint="33"/>
            <w:vAlign w:val="center"/>
          </w:tcPr>
          <w:p w14:paraId="39070226" w14:textId="392BD049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15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21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4939A3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E3392B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E3392B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  <w:p w14:paraId="543F288E" w14:textId="77A95DE7" w:rsidR="00FD3AA8" w:rsidRPr="00C97130" w:rsidRDefault="00FD3AA8" w:rsidP="00C97130">
            <w:pPr>
              <w:spacing w:after="0" w:line="240" w:lineRule="auto"/>
              <w:rPr>
                <w:rFonts w:ascii="Arial Narrow" w:hAnsi="Arial Narrow"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- (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15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/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06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 xml:space="preserve"> a 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21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/</w:t>
            </w:r>
            <w:r w:rsidR="00BE4F90">
              <w:rPr>
                <w:rFonts w:ascii="Arial Narrow" w:hAnsi="Arial Narrow"/>
                <w:sz w:val="20"/>
                <w:szCs w:val="20"/>
                <w:lang w:eastAsia="pt-BR"/>
              </w:rPr>
              <w:t>06</w:t>
            </w:r>
            <w:r w:rsidRPr="00E3392B">
              <w:rPr>
                <w:rFonts w:ascii="Arial Narrow" w:hAnsi="Arial Narrow"/>
                <w:sz w:val="20"/>
                <w:szCs w:val="20"/>
                <w:lang w:eastAsia="pt-BR"/>
              </w:rPr>
              <w:t>) Bancas de Avaliação.</w:t>
            </w:r>
          </w:p>
        </w:tc>
        <w:tc>
          <w:tcPr>
            <w:tcW w:w="1266" w:type="pct"/>
            <w:shd w:val="clear" w:color="auto" w:fill="DBE5F1" w:themeFill="accent1" w:themeFillTint="33"/>
            <w:vAlign w:val="center"/>
          </w:tcPr>
          <w:p w14:paraId="4542511F" w14:textId="77777777" w:rsidR="00FD3AA8" w:rsidRPr="00E3392B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392B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1C2EED27" w14:textId="77777777" w:rsidR="00FD3AA8" w:rsidRPr="00E3392B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  <w:p w14:paraId="1603A216" w14:textId="4F4CB14E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Avaliação por banca interna e externa.</w:t>
            </w:r>
          </w:p>
        </w:tc>
        <w:tc>
          <w:tcPr>
            <w:tcW w:w="443" w:type="pct"/>
            <w:shd w:val="clear" w:color="auto" w:fill="DBE5F1" w:themeFill="accent1" w:themeFillTint="33"/>
            <w:vAlign w:val="center"/>
          </w:tcPr>
          <w:p w14:paraId="250A0987" w14:textId="4C3AE9C2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3392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DBE5F1" w:themeFill="accent1" w:themeFillTint="33"/>
            <w:vAlign w:val="center"/>
          </w:tcPr>
          <w:p w14:paraId="390583E2" w14:textId="60AD4D17" w:rsidR="00FD3AA8" w:rsidRPr="0009499E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3392B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  <w:tr w:rsidR="00FD3AA8" w:rsidRPr="0009499E" w14:paraId="57D349DE" w14:textId="77777777" w:rsidTr="00CC1AFA">
        <w:trPr>
          <w:trHeight w:val="20"/>
        </w:trPr>
        <w:tc>
          <w:tcPr>
            <w:tcW w:w="422" w:type="pct"/>
            <w:shd w:val="clear" w:color="auto" w:fill="auto"/>
            <w:vAlign w:val="center"/>
          </w:tcPr>
          <w:p w14:paraId="1C6FAC11" w14:textId="3C1AE436" w:rsidR="00FD3AA8" w:rsidRPr="0009499E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949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315" w:type="pct"/>
            <w:shd w:val="clear" w:color="auto" w:fill="auto"/>
            <w:vAlign w:val="center"/>
          </w:tcPr>
          <w:p w14:paraId="0328C44F" w14:textId="4C935B30" w:rsidR="00FD3AA8" w:rsidRPr="0009499E" w:rsidRDefault="00C97130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  <w:r w:rsidR="00FD3A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</w:p>
        </w:tc>
        <w:tc>
          <w:tcPr>
            <w:tcW w:w="1415" w:type="pct"/>
            <w:shd w:val="clear" w:color="auto" w:fill="auto"/>
            <w:vAlign w:val="center"/>
          </w:tcPr>
          <w:p w14:paraId="26AC33F8" w14:textId="77777777" w:rsidR="00CF64BE" w:rsidRPr="00CF64BE" w:rsidRDefault="00CF64BE" w:rsidP="00CF64BE">
            <w:pPr>
              <w:suppressAutoHyphens/>
              <w:spacing w:after="0" w:line="240" w:lineRule="auto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CF64BE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CF64BE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(22/06 a 28/06)</w:t>
            </w:r>
            <w:r w:rsidRPr="00CF64BE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 xml:space="preserve"> Entrega Etapa 05</w:t>
            </w:r>
          </w:p>
          <w:p w14:paraId="201B3AB2" w14:textId="67F05EBD" w:rsidR="00FD3AA8" w:rsidRPr="00CF64BE" w:rsidRDefault="00FD3AA8" w:rsidP="00FD3AA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CF64BE">
              <w:rPr>
                <w:rFonts w:ascii="Arial Narrow" w:hAnsi="Arial Narrow" w:cs="Arial"/>
                <w:sz w:val="20"/>
                <w:szCs w:val="20"/>
              </w:rPr>
              <w:t>- (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22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 a 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28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/</w:t>
            </w:r>
            <w:r w:rsidR="00C97130" w:rsidRPr="00CF64BE">
              <w:rPr>
                <w:rFonts w:ascii="Arial Narrow" w:hAnsi="Arial Narrow" w:cs="Arial"/>
                <w:sz w:val="20"/>
                <w:szCs w:val="20"/>
              </w:rPr>
              <w:t>06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) Orientações quanto aos </w:t>
            </w:r>
            <w:proofErr w:type="spellStart"/>
            <w:r w:rsidR="00147854">
              <w:rPr>
                <w:rFonts w:ascii="Arial Narrow" w:hAnsi="Arial Narrow" w:cs="Arial"/>
                <w:sz w:val="20"/>
                <w:szCs w:val="20"/>
              </w:rPr>
              <w:t>TC</w:t>
            </w:r>
            <w:r w:rsidRPr="00CF64BE">
              <w:rPr>
                <w:rFonts w:ascii="Arial Narrow" w:hAnsi="Arial Narrow" w:cs="Arial"/>
                <w:sz w:val="20"/>
                <w:szCs w:val="20"/>
              </w:rPr>
              <w:t>s</w:t>
            </w:r>
            <w:proofErr w:type="spellEnd"/>
            <w:r w:rsidRPr="00CF64BE">
              <w:rPr>
                <w:rFonts w:ascii="Arial Narrow" w:hAnsi="Arial Narrow" w:cs="Arial"/>
                <w:sz w:val="20"/>
                <w:szCs w:val="20"/>
              </w:rPr>
              <w:t xml:space="preserve"> em desenvolvimento.</w:t>
            </w:r>
          </w:p>
          <w:p w14:paraId="4DFFC867" w14:textId="0B60A5C6" w:rsidR="00FD3AA8" w:rsidRPr="00CF64BE" w:rsidRDefault="00FD3AA8" w:rsidP="00FD3AA8">
            <w:pPr>
              <w:suppressAutoHyphens/>
              <w:spacing w:after="0" w:line="240" w:lineRule="auto"/>
              <w:rPr>
                <w:rFonts w:ascii="Arial Narrow" w:eastAsia="Calibri" w:hAnsi="Arial Narrow" w:cs="Tahoma"/>
                <w:sz w:val="20"/>
                <w:szCs w:val="20"/>
                <w:lang w:eastAsia="ar-SA"/>
              </w:rPr>
            </w:pPr>
            <w:r w:rsidRPr="00CF64BE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- Encerramento Disciplina.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6BA4DFA6" w14:textId="77777777" w:rsidR="00FD3AA8" w:rsidRPr="007D6354" w:rsidRDefault="00FD3AA8" w:rsidP="00FD3AA8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D6354">
              <w:rPr>
                <w:rFonts w:ascii="Arial Narrow" w:hAnsi="Arial Narrow" w:cs="Arial"/>
                <w:bCs/>
                <w:sz w:val="20"/>
                <w:szCs w:val="20"/>
              </w:rPr>
              <w:t>- Orientação virtual síncrona entre orientadores e orientandos.</w:t>
            </w:r>
          </w:p>
          <w:p w14:paraId="68B7F45E" w14:textId="6BBFDE4A" w:rsidR="00FD3AA8" w:rsidRPr="007D6354" w:rsidRDefault="00FD3AA8" w:rsidP="00FD3AA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D635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Correção dos artefatos produzidos.</w:t>
            </w:r>
          </w:p>
        </w:tc>
        <w:tc>
          <w:tcPr>
            <w:tcW w:w="443" w:type="pct"/>
            <w:shd w:val="clear" w:color="auto" w:fill="auto"/>
            <w:vAlign w:val="center"/>
          </w:tcPr>
          <w:p w14:paraId="7426A43E" w14:textId="3EB65563" w:rsidR="00FD3AA8" w:rsidRPr="007D6354" w:rsidRDefault="00FD3AA8" w:rsidP="00FD3A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D635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Teórica/ Prática</w:t>
            </w:r>
          </w:p>
        </w:tc>
        <w:tc>
          <w:tcPr>
            <w:tcW w:w="1139" w:type="pct"/>
            <w:shd w:val="clear" w:color="auto" w:fill="auto"/>
            <w:vAlign w:val="center"/>
          </w:tcPr>
          <w:p w14:paraId="0977E686" w14:textId="56883036" w:rsidR="00FD3AA8" w:rsidRPr="007D6354" w:rsidRDefault="00FD3AA8" w:rsidP="00FD3AA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7D6354">
              <w:rPr>
                <w:rFonts w:ascii="Arial Narrow" w:hAnsi="Arial Narrow"/>
                <w:sz w:val="20"/>
                <w:szCs w:val="20"/>
              </w:rPr>
              <w:t>Ambiente Virtual de Aprendizagem.</w:t>
            </w:r>
          </w:p>
        </w:tc>
      </w:tr>
    </w:tbl>
    <w:p w14:paraId="368D87EF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68D87F0" w14:textId="77777777" w:rsidR="0067413A" w:rsidRPr="001835DA" w:rsidRDefault="0067413A" w:rsidP="001835D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0956CA" w:rsidRPr="001C5C31" w14:paraId="0109D3AB" w14:textId="77777777" w:rsidTr="00983690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7754889D" w14:textId="77777777" w:rsidR="000956CA" w:rsidRPr="001C5C31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956CA" w:rsidRPr="001C5C31" w14:paraId="34A38EFF" w14:textId="77777777" w:rsidTr="00983690">
        <w:trPr>
          <w:trHeight w:val="20"/>
        </w:trPr>
        <w:tc>
          <w:tcPr>
            <w:tcW w:w="5000" w:type="pct"/>
          </w:tcPr>
          <w:p w14:paraId="4A4EFFC1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Metodologias:</w:t>
            </w:r>
          </w:p>
          <w:p w14:paraId="53B674CA" w14:textId="04D37A97" w:rsidR="00983690" w:rsidRDefault="00983690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Atividade avaliativa on-line no Ambiente virtual de Aprendizagem, aula expositiva dialogada, retomada de conteúdo, trabalho em grupo (</w:t>
            </w:r>
            <w:r w:rsidRPr="00AA0F71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Team-Based Learning - TBL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), aprendizagem baseada em problemas (</w:t>
            </w:r>
            <w:r w:rsidRPr="00AA0F71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Problem-Based Learning - PBL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), aprendizagem baseada em projetos </w:t>
            </w:r>
            <w:r w:rsidR="00AA0F71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(</w:t>
            </w:r>
            <w:r w:rsidR="00AA0F71" w:rsidRPr="00094B3F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Project Base</w:t>
            </w:r>
            <w:r w:rsidR="00094B3F" w:rsidRPr="00094B3F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d Learning - PBL</w:t>
            </w:r>
            <w:r w:rsidR="00AA0F71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</w:t>
            </w:r>
            <w:r w:rsidR="00094B3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e </w:t>
            </w:r>
            <w:r w:rsidRPr="000744CA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Tecnologias da Informação e Comunicação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– Vídeos,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Ambiente Virtual de Aprendizagem (</w:t>
            </w:r>
            <w:r w:rsidR="00094B3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AVA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 Sistema Lyceum.</w:t>
            </w:r>
          </w:p>
          <w:p w14:paraId="0257BDAF" w14:textId="619ED054" w:rsidR="00094B3F" w:rsidRDefault="00094B3F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As orientações </w:t>
            </w:r>
            <w:r w:rsidR="0051156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deverão acontecer semanalmente (15 minutos por trabalho),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exclusivamente de forma virtual através da utilização da ferramenta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Zoom Pro. </w:t>
            </w:r>
            <w:r w:rsidR="007541D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 metodologia aplicada 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durante a orientação poderá ser definida pelo próprio professor orientador do </w:t>
            </w:r>
            <w:r w:rsidR="005347E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trabalho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. </w:t>
            </w:r>
            <w:r w:rsidR="00B37CA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O AVA será o local </w:t>
            </w:r>
            <w:r w:rsidR="007541D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onde os o</w:t>
            </w:r>
            <w:r w:rsidR="001057B2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rientadores deverão </w:t>
            </w:r>
            <w:r w:rsidR="000A3F2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disponibilizar o link para que os alunos possam acessar os agendamentos para as orientações</w:t>
            </w:r>
            <w:r w:rsidR="005347E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semanais</w:t>
            </w:r>
            <w:r w:rsidR="000A3F25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, assim como os links com a gravação de cada orientação. A troca de artefatos entre orientandos e orientador deverá acontecer exclusivamente através do AVA.</w:t>
            </w:r>
            <w:r w:rsidR="00E43EF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O orientador deverá manter</w:t>
            </w:r>
            <w:r w:rsidR="00183C46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no AVA</w:t>
            </w:r>
            <w:r w:rsidR="00E43EFF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, semanalmente, um relatório </w:t>
            </w:r>
            <w:r w:rsidR="00183C46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com a frequencia do(s) orientando(s) durante a orientação e quais os próximos passos no desenvolvimento do projeto.</w:t>
            </w:r>
          </w:p>
          <w:p w14:paraId="24AB1BEE" w14:textId="491BA5E7" w:rsidR="00F23B7D" w:rsidRPr="00A22650" w:rsidRDefault="00F23B7D" w:rsidP="001057B2">
            <w:pPr>
              <w:spacing w:after="12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Para facilitação da comunicação com os alunos matriculados na disciplina de </w:t>
            </w:r>
            <w:r w:rsidR="00147854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TC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será criado um grupo no WhatsApp específico para este fim.</w:t>
            </w:r>
          </w:p>
          <w:p w14:paraId="19AB55E2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5D0A732D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Educativos:</w:t>
            </w:r>
          </w:p>
          <w:p w14:paraId="74F16866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Ambiente Virtual de Aprendizagem, Quadro-branco/pincel, projetor multimídia, livros, vídeos, biblioteca virtual, computador, celular, internet, </w:t>
            </w:r>
            <w:r w:rsidRPr="000744CA">
              <w:rPr>
                <w:rFonts w:ascii="Arial Narrow" w:eastAsia="Times New Roman" w:hAnsi="Arial Narrow" w:cs="Arial"/>
                <w:i/>
                <w:iCs/>
                <w:noProof/>
                <w:sz w:val="20"/>
                <w:szCs w:val="20"/>
              </w:rPr>
              <w:t>softwares</w:t>
            </w: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específicos e Laboratórios de Informática.</w:t>
            </w:r>
          </w:p>
          <w:p w14:paraId="6C3F1633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4B439A30" w14:textId="77777777" w:rsidR="00983690" w:rsidRPr="00A22650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A22650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de Acessibilidade disponíveis aos acadêmicos</w:t>
            </w:r>
          </w:p>
          <w:p w14:paraId="5A20BA9A" w14:textId="7B7F006C" w:rsidR="000956CA" w:rsidRPr="00A12756" w:rsidRDefault="00983690" w:rsidP="00983690">
            <w:pPr>
              <w:jc w:val="both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A2265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O curso assegura acessibilidade metodológica, digital, comunicacional, atitudinal, instrumental e arquitetônica, garantindo autonomia plena do discente.</w:t>
            </w:r>
          </w:p>
        </w:tc>
      </w:tr>
    </w:tbl>
    <w:p w14:paraId="01B19971" w14:textId="77777777" w:rsidR="000956CA" w:rsidRPr="001242EF" w:rsidRDefault="000956CA" w:rsidP="001242EF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Borders>
          <w:left w:val="none" w:sz="0" w:space="0" w:color="auto"/>
          <w:right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73"/>
      </w:tblGrid>
      <w:tr w:rsidR="000956CA" w:rsidRPr="001C5C31" w14:paraId="75625BB0" w14:textId="77777777" w:rsidTr="001242EF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15583E7F" w14:textId="77777777" w:rsidR="000956CA" w:rsidRPr="001C5C31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956CA" w:rsidRPr="001C5C31" w14:paraId="0EF30E89" w14:textId="77777777" w:rsidTr="001242EF">
        <w:trPr>
          <w:trHeight w:val="20"/>
        </w:trPr>
        <w:tc>
          <w:tcPr>
            <w:tcW w:w="5000" w:type="pct"/>
          </w:tcPr>
          <w:p w14:paraId="7AB86476" w14:textId="3BD43979" w:rsidR="000956CA" w:rsidRPr="00C67A3B" w:rsidRDefault="000956CA" w:rsidP="00F472F0">
            <w:pPr>
              <w:pStyle w:val="TableParagraph"/>
              <w:ind w:right="-3"/>
              <w:jc w:val="both"/>
              <w:rPr>
                <w:rFonts w:eastAsia="Times New Roman" w:cs="Arial"/>
                <w:noProof/>
                <w:color w:val="FF0000"/>
                <w:sz w:val="20"/>
                <w:szCs w:val="20"/>
              </w:rPr>
            </w:pPr>
            <w:r w:rsidRPr="00A44E82">
              <w:rPr>
                <w:sz w:val="20"/>
                <w:szCs w:val="20"/>
              </w:rPr>
              <w:t>A interdisciplinaridade é constitutiva neste componente curricular do curso de Engenharia de Software, visto que o trabalho de pesquisa desenvolvido é resultado da integração dos conhecimentos teóricos e práticos adquiridos durante todo o percurso acadêmico do estudante.</w:t>
            </w:r>
          </w:p>
        </w:tc>
      </w:tr>
    </w:tbl>
    <w:p w14:paraId="47E4F488" w14:textId="77777777" w:rsidR="00CD1051" w:rsidRPr="00CD1051" w:rsidRDefault="00CD1051" w:rsidP="00CD1051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0763"/>
      </w:tblGrid>
      <w:tr w:rsidR="000956CA" w:rsidRPr="001C5C31" w14:paraId="53C449F9" w14:textId="77777777" w:rsidTr="00CD1051">
        <w:trPr>
          <w:trHeight w:val="2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08698948" w14:textId="77777777" w:rsidR="000956CA" w:rsidRPr="00F438C3" w:rsidRDefault="000956CA" w:rsidP="00B002D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956CA" w:rsidRPr="001C5C31" w14:paraId="5D114C22" w14:textId="77777777" w:rsidTr="00CD1051">
        <w:trPr>
          <w:trHeight w:val="20"/>
        </w:trPr>
        <w:tc>
          <w:tcPr>
            <w:tcW w:w="5000" w:type="pct"/>
          </w:tcPr>
          <w:p w14:paraId="2C56C5DA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17F1015B" w14:textId="24A965EA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Prova Teórica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(on-line): com valor 0 a 50 pontos</w:t>
            </w:r>
          </w:p>
          <w:p w14:paraId="11B78D77" w14:textId="11411172" w:rsidR="00C9313C" w:rsidRPr="00F438C3" w:rsidRDefault="00C9313C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Prova de caráter revisional a ser aplicada através do AVA contendo questões de </w:t>
            </w:r>
            <w:r w:rsidR="009021AA" w:rsidRPr="00F438C3">
              <w:rPr>
                <w:rFonts w:ascii="Arial Narrow" w:eastAsia="Calibri" w:hAnsi="Arial Narrow" w:cs="Arial"/>
                <w:sz w:val="20"/>
                <w:szCs w:val="20"/>
              </w:rPr>
              <w:t>Exame Nacional de Desempenho dos Estudantes (Enade)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, </w:t>
            </w:r>
            <w:r w:rsidR="006B20FF"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Exame Nacional para Ingresso na Pós-Graduação em Computação (POSCOMP) 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 Concursos na área do curso.</w:t>
            </w:r>
          </w:p>
          <w:p w14:paraId="1E7F10F6" w14:textId="77777777" w:rsidR="009101A7" w:rsidRPr="00F438C3" w:rsidRDefault="000956CA" w:rsidP="001F5DF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083BABE3" w14:textId="77777777" w:rsidR="0052515B" w:rsidRPr="00F438C3" w:rsidRDefault="009101A7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01:</w:t>
            </w:r>
          </w:p>
          <w:p w14:paraId="1BC7FF32" w14:textId="77C4603B" w:rsidR="00344B33" w:rsidRPr="00F438C3" w:rsidRDefault="00344B33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6295D516" w14:textId="4BA83D4B" w:rsidR="00344B33" w:rsidRPr="005540A0" w:rsidRDefault="00344B33" w:rsidP="005540A0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</w:t>
            </w:r>
            <w:r w:rsidR="00ED13FC">
              <w:rPr>
                <w:rFonts w:ascii="Arial Narrow" w:eastAsia="Calibri" w:hAnsi="Arial Narrow" w:cs="Arial"/>
                <w:sz w:val="20"/>
                <w:szCs w:val="20"/>
              </w:rPr>
              <w:t>:</w:t>
            </w:r>
          </w:p>
          <w:p w14:paraId="291CA87A" w14:textId="77777777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Elementos </w:t>
            </w:r>
            <w:proofErr w:type="spellStart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pré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-textuais: Capa, Contracapa, Lista de Figuras (se pertinente), Lista de abreviaturas e Siglas (se pertinente), lista de gráficos (se pertinente), lista de tabelas (se pertinente), sumário;</w:t>
            </w:r>
          </w:p>
          <w:p w14:paraId="4B7810FC" w14:textId="7503D3FE" w:rsidR="00344B33" w:rsidRPr="00F438C3" w:rsidRDefault="00344B33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Introdução: Justificativa e Delimitação do Tema, Problema</w:t>
            </w:r>
            <w:r w:rsidR="00ED13FC">
              <w:rPr>
                <w:rFonts w:ascii="Arial Narrow" w:eastAsia="Calibri" w:hAnsi="Arial Narrow" w:cs="Arial"/>
                <w:sz w:val="20"/>
                <w:szCs w:val="20"/>
              </w:rPr>
              <w:t>,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Objetivos</w:t>
            </w:r>
            <w:r w:rsidR="00ED13FC">
              <w:rPr>
                <w:rFonts w:ascii="Arial Narrow" w:eastAsia="Calibri" w:hAnsi="Arial Narrow" w:cs="Arial"/>
                <w:sz w:val="20"/>
                <w:szCs w:val="20"/>
              </w:rPr>
              <w:t xml:space="preserve"> e Cronograma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;</w:t>
            </w:r>
          </w:p>
          <w:p w14:paraId="4899D529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simples das notas obtidas nas avaliações processuais (0 a 50 pontos) e prova teórica (0-50 pontos). </w:t>
            </w:r>
          </w:p>
          <w:p w14:paraId="5093547E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lastRenderedPageBreak/>
              <w:t>A devolutiva será realizada conforme Cronograma.</w:t>
            </w:r>
          </w:p>
          <w:p w14:paraId="3F1D545E" w14:textId="77777777" w:rsidR="000956CA" w:rsidRPr="00F438C3" w:rsidRDefault="000956CA" w:rsidP="00B002D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33A77E2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4DDFF8ED" w14:textId="77777777" w:rsidR="00621226" w:rsidRPr="00F438C3" w:rsidRDefault="00621226" w:rsidP="0062122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Prova Teórica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(on-line): com valor 0 a 50 pontos</w:t>
            </w:r>
          </w:p>
          <w:p w14:paraId="245D7809" w14:textId="77777777" w:rsidR="00621226" w:rsidRPr="00F438C3" w:rsidRDefault="00621226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Prova de caráter revisional a ser aplicada através do AVA contendo questões de Exame Nacional de Desempenho dos Estudantes (Enade), Exame Nacional para Ingresso na Pós-Graduação em Computação (POSCOMP) e Concursos na área do curso.</w:t>
            </w:r>
          </w:p>
          <w:p w14:paraId="30D2C63D" w14:textId="77777777" w:rsidR="00621226" w:rsidRPr="00F438C3" w:rsidRDefault="00621226" w:rsidP="0062122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210BEB41" w14:textId="5F07A7EA" w:rsidR="00621226" w:rsidRPr="00F438C3" w:rsidRDefault="00621226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02:</w:t>
            </w:r>
          </w:p>
          <w:p w14:paraId="614CCEF7" w14:textId="77777777" w:rsidR="00621226" w:rsidRPr="00F438C3" w:rsidRDefault="00621226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5AACB5F7" w14:textId="77777777" w:rsidR="00621226" w:rsidRPr="00F438C3" w:rsidRDefault="00621226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731858F7" w14:textId="0132BF4F" w:rsidR="008A1B65" w:rsidRPr="00F438C3" w:rsidRDefault="008A1B65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01</w:t>
            </w:r>
          </w:p>
          <w:p w14:paraId="1F8118AE" w14:textId="77777777" w:rsidR="00ED13FC" w:rsidRDefault="00ED13FC" w:rsidP="00ED13FC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Referencial Teórico;</w:t>
            </w:r>
          </w:p>
          <w:p w14:paraId="24DF51A9" w14:textId="727B8819" w:rsidR="000A2E5A" w:rsidRPr="000A2E5A" w:rsidRDefault="000A2E5A" w:rsidP="000A2E5A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Referências (Utilizadas até o momento).</w:t>
            </w:r>
          </w:p>
          <w:p w14:paraId="36838A70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2ª V. A. será a somatória simples das notas obtidas nas avaliações processuais (0 a 50 pontos) e prova teórica (0-50 pontos). </w:t>
            </w:r>
          </w:p>
          <w:p w14:paraId="6F62B95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 devolutiva será realizada conforme Cronograma.</w:t>
            </w:r>
          </w:p>
          <w:p w14:paraId="396DF3F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A35E43C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3ª Verificação de aprendizagem (V. A.)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 </w:t>
            </w:r>
          </w:p>
          <w:p w14:paraId="4D232D36" w14:textId="77777777" w:rsidR="008A1B65" w:rsidRPr="00F438C3" w:rsidRDefault="008A1B65" w:rsidP="008A1B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Avaliações processuais: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598A4D9A" w14:textId="00B5308D" w:rsidR="008A1B65" w:rsidRPr="00F438C3" w:rsidRDefault="008A1B65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03: com valor 0 a 30 pontos</w:t>
            </w:r>
          </w:p>
          <w:p w14:paraId="29CFF6BF" w14:textId="77777777" w:rsidR="008A1B65" w:rsidRPr="00F438C3" w:rsidRDefault="008A1B65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2A39C326" w14:textId="77777777" w:rsidR="008A1B65" w:rsidRPr="00F438C3" w:rsidRDefault="008A1B65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018B1B0F" w14:textId="50677101" w:rsidR="008A1B65" w:rsidRPr="00F438C3" w:rsidRDefault="008A1B65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02</w:t>
            </w:r>
          </w:p>
          <w:p w14:paraId="23943545" w14:textId="48D8E75A" w:rsidR="00ED13FC" w:rsidRDefault="00ED13FC" w:rsidP="00ED13FC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Metodologia</w:t>
            </w:r>
          </w:p>
          <w:p w14:paraId="083E0E3E" w14:textId="436DD52F" w:rsidR="00ED13FC" w:rsidRPr="00F438C3" w:rsidRDefault="00ED13FC" w:rsidP="00ED13FC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Resultados (Obtidos e Esperados)</w:t>
            </w:r>
          </w:p>
          <w:p w14:paraId="5914958C" w14:textId="013B2C91" w:rsidR="00D6430C" w:rsidRPr="00F438C3" w:rsidRDefault="00D6430C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05: com valor 0 a 20 pontos</w:t>
            </w:r>
          </w:p>
          <w:p w14:paraId="05BA1180" w14:textId="77777777" w:rsidR="00D6430C" w:rsidRPr="00F438C3" w:rsidRDefault="00D6430C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4E3E15B8" w14:textId="77777777" w:rsidR="00D6430C" w:rsidRPr="00F438C3" w:rsidRDefault="00D6430C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3ED412DA" w14:textId="0B4AC955" w:rsidR="00D6430C" w:rsidRPr="00F438C3" w:rsidRDefault="00D6430C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03</w:t>
            </w:r>
          </w:p>
          <w:p w14:paraId="16B23778" w14:textId="7339769B" w:rsidR="00D6430C" w:rsidRPr="00F438C3" w:rsidRDefault="00D6430C" w:rsidP="002D3508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Todo o texto inserido no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foi desenvolvido durante o TCI e deve ser devidamente corrigido de acordo com as orientações apresentadas durante a banca de avaliação.</w:t>
            </w:r>
          </w:p>
          <w:p w14:paraId="25DFA00A" w14:textId="751D463C" w:rsidR="0028730D" w:rsidRPr="00F438C3" w:rsidRDefault="0028730D" w:rsidP="0028730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u w:val="single"/>
              </w:rPr>
              <w:t>Banca de Avaliação: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com valor 0 a 50 pontos</w:t>
            </w:r>
          </w:p>
          <w:p w14:paraId="7F1C6B8C" w14:textId="7F3B2658" w:rsidR="0028730D" w:rsidRPr="00F438C3" w:rsidRDefault="0028730D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Entrega – Etapa 04:</w:t>
            </w:r>
          </w:p>
          <w:p w14:paraId="3F4745FA" w14:textId="77777777" w:rsidR="0028730D" w:rsidRPr="00F438C3" w:rsidRDefault="0028730D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Postar o arquivo formatado de acordo com o </w:t>
            </w:r>
            <w:proofErr w:type="spellStart"/>
            <w:r w:rsidRPr="00F438C3">
              <w:rPr>
                <w:rFonts w:ascii="Arial Narrow" w:eastAsia="Calibri" w:hAnsi="Arial Narrow" w:cs="Arial"/>
                <w:i/>
                <w:iCs/>
                <w:sz w:val="20"/>
                <w:szCs w:val="20"/>
              </w:rPr>
              <w:t>Template</w:t>
            </w:r>
            <w:proofErr w:type="spellEnd"/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postado no AVA;</w:t>
            </w:r>
          </w:p>
          <w:p w14:paraId="2C545419" w14:textId="77777777" w:rsidR="0028730D" w:rsidRPr="00F438C3" w:rsidRDefault="0028730D" w:rsidP="0028730D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O arquivo enviado deve conter:</w:t>
            </w:r>
          </w:p>
          <w:p w14:paraId="227D215B" w14:textId="6C8B53C9" w:rsidR="0028730D" w:rsidRPr="00F438C3" w:rsidRDefault="006F778F" w:rsidP="0028730D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Slides para Apresentação sobre Entrega – Etapa 03</w:t>
            </w:r>
          </w:p>
          <w:p w14:paraId="41C526C6" w14:textId="79FDEF0A" w:rsidR="0033537F" w:rsidRPr="00F438C3" w:rsidRDefault="0033537F" w:rsidP="0033537F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Apresentação:</w:t>
            </w:r>
          </w:p>
          <w:p w14:paraId="1B3AF149" w14:textId="06C08925" w:rsidR="0028730D" w:rsidRPr="00F438C3" w:rsidRDefault="0033537F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Apresentação à </w:t>
            </w:r>
            <w:r w:rsidR="00DC21A2" w:rsidRPr="00F438C3">
              <w:rPr>
                <w:rFonts w:ascii="Arial Narrow" w:eastAsia="Calibri" w:hAnsi="Arial Narrow" w:cs="Arial"/>
                <w:sz w:val="20"/>
                <w:szCs w:val="20"/>
              </w:rPr>
              <w:t>banca avaliadora composta por membros internos e externos ao curso.</w:t>
            </w:r>
          </w:p>
          <w:p w14:paraId="2359F994" w14:textId="7DD5D4A5" w:rsidR="00DC21A2" w:rsidRPr="00F438C3" w:rsidRDefault="00DC21A2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Verificar Cronograma de Apresentação </w:t>
            </w:r>
            <w:r w:rsidR="002B5323" w:rsidRPr="00F438C3">
              <w:rPr>
                <w:rFonts w:ascii="Arial Narrow" w:eastAsia="Calibri" w:hAnsi="Arial Narrow" w:cs="Arial"/>
                <w:sz w:val="20"/>
                <w:szCs w:val="20"/>
              </w:rPr>
              <w:t>postado no AVA.</w:t>
            </w:r>
          </w:p>
          <w:p w14:paraId="0F4BCBC9" w14:textId="7876E292" w:rsidR="002B5323" w:rsidRPr="00F438C3" w:rsidRDefault="002B5323" w:rsidP="0033537F">
            <w:pPr>
              <w:pStyle w:val="PargrafodaLista"/>
              <w:numPr>
                <w:ilvl w:val="1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Serão avaliados:</w:t>
            </w:r>
          </w:p>
          <w:p w14:paraId="03DEFC38" w14:textId="0A983A3D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Postura e apresentação pessoal;</w:t>
            </w:r>
          </w:p>
          <w:p w14:paraId="5679512A" w14:textId="3FD84BA4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Conhecimento do aluno sobre o tema do trabalho;</w:t>
            </w:r>
          </w:p>
          <w:p w14:paraId="67DAB196" w14:textId="0362773F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Desenvolvimento escrito do trabalho;</w:t>
            </w:r>
          </w:p>
          <w:p w14:paraId="73856F8B" w14:textId="413D54FC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Desenvolvimento prático do trabalho;</w:t>
            </w:r>
          </w:p>
          <w:p w14:paraId="68F21073" w14:textId="36C5BFF0" w:rsidR="002B5323" w:rsidRPr="00F438C3" w:rsidRDefault="002B5323" w:rsidP="002B5323">
            <w:pPr>
              <w:pStyle w:val="PargrafodaLista"/>
              <w:numPr>
                <w:ilvl w:val="2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Apresentação do trabalho desenvolvido.</w:t>
            </w:r>
          </w:p>
          <w:p w14:paraId="5DD5E9C8" w14:textId="6BED862E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3ª V. A. será a somatória simples das notas obtidas nas avaliações processuais (0 a 50 pontos) e </w:t>
            </w:r>
            <w:r w:rsidR="002B5323" w:rsidRPr="00F438C3">
              <w:rPr>
                <w:rFonts w:ascii="Arial Narrow" w:eastAsia="Calibri" w:hAnsi="Arial Narrow" w:cs="Arial"/>
                <w:sz w:val="20"/>
                <w:szCs w:val="20"/>
              </w:rPr>
              <w:t>banca de avaliação</w:t>
            </w: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 xml:space="preserve"> (0-50 pontos). </w:t>
            </w:r>
          </w:p>
          <w:p w14:paraId="727692D7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A devolutiva será realizada conforme Cronograma.</w:t>
            </w:r>
          </w:p>
          <w:p w14:paraId="49EC459B" w14:textId="25F0CDE0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DF9753F" w14:textId="77777777" w:rsidR="000956CA" w:rsidRPr="00F438C3" w:rsidRDefault="000956CA" w:rsidP="000956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3613A2AA" w14:textId="237F378D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Lyceum obrigatoriamente. </w:t>
            </w:r>
          </w:p>
          <w:p w14:paraId="7BD327D3" w14:textId="308CC8F8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3 (três) dias úteis a contar da data da publicação, no Sistema Acadêmico Lyceum, do resultado ou devolutiva feita pelo docente de cada </w:t>
            </w:r>
            <w:proofErr w:type="gramStart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avaliação.(</w:t>
            </w:r>
            <w:proofErr w:type="gramEnd"/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51687157" w14:textId="77777777" w:rsidR="000956CA" w:rsidRPr="00F438C3" w:rsidRDefault="000956CA" w:rsidP="0028730D">
            <w:pPr>
              <w:pStyle w:val="PargrafodaLista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B36E353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FC2DBDC" w14:textId="28C93D06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995DE2C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</w:rPr>
            </w:pPr>
            <w:r w:rsidRPr="00F438C3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</w:rPr>
              <w:t>Portaria 01/2019 – Frequência e nota dos alunos que apresentarem trabalhos em eventos científicos</w:t>
            </w:r>
          </w:p>
          <w:p w14:paraId="1579125B" w14:textId="77777777" w:rsidR="00F438C3" w:rsidRPr="00F438C3" w:rsidRDefault="00F438C3" w:rsidP="00F438C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</w:rPr>
              <w:t>Fica estabelecido que o acadêmico do Curso de Engenharia de Software terá a oportunidade de apresentar 1 (um)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ED0EF8C" w14:textId="77777777" w:rsidR="000956CA" w:rsidRPr="00F438C3" w:rsidRDefault="000956CA" w:rsidP="000956C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0C7FBAA" w14:textId="6EAE0108" w:rsidR="000956CA" w:rsidRPr="00F438C3" w:rsidRDefault="000956CA" w:rsidP="00B002D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30E77A9" w14:textId="77777777" w:rsidR="000956CA" w:rsidRPr="00F438C3" w:rsidRDefault="000956CA" w:rsidP="00B002D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F438C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368D8831" w14:textId="77777777" w:rsidR="003650C1" w:rsidRPr="00F438C3" w:rsidRDefault="003650C1" w:rsidP="00F438C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10763"/>
      </w:tblGrid>
      <w:tr w:rsidR="003650C1" w:rsidRPr="001C5C31" w14:paraId="368D8833" w14:textId="77777777" w:rsidTr="00BC50D4">
        <w:trPr>
          <w:trHeight w:val="340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368D8832" w14:textId="4529F005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650C1" w:rsidRPr="001C5C31" w14:paraId="368D8839" w14:textId="77777777" w:rsidTr="00BC50D4">
        <w:tc>
          <w:tcPr>
            <w:tcW w:w="5000" w:type="pct"/>
          </w:tcPr>
          <w:p w14:paraId="368D8834" w14:textId="3342282C" w:rsidR="003650C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7BDCEB6C" w14:textId="77777777" w:rsidR="005E2E1B" w:rsidRPr="005E2E1B" w:rsidRDefault="005E2E1B" w:rsidP="005E2E1B">
            <w:pPr>
              <w:pStyle w:val="NormalWeb"/>
              <w:spacing w:before="0" w:beforeAutospacing="0" w:after="120" w:afterAutospacing="0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DRESCH, Aline; LACERDA, Daniel Pacheco; ATUNES JÚNIOR, José Antonio Valle. Designe </w:t>
            </w:r>
            <w:proofErr w:type="spellStart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Sciencie</w:t>
            </w:r>
            <w:proofErr w:type="spellEnd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Research</w:t>
            </w:r>
            <w:proofErr w:type="spellEnd"/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: métodos de pesquisa para o avanço da ciência. Porto Alegre: Bookman, 2015.</w:t>
            </w:r>
          </w:p>
          <w:p w14:paraId="6540799B" w14:textId="77777777" w:rsidR="005E2E1B" w:rsidRPr="005E2E1B" w:rsidRDefault="005E2E1B" w:rsidP="005E2E1B">
            <w:pPr>
              <w:pStyle w:val="NormalWeb"/>
              <w:spacing w:before="0" w:beforeAutospacing="0" w:after="120" w:afterAutospacing="0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WAZLAWICK, Raul Sidnei. Metodologia de pesquisa para ciência da computação. 2ª Edição.  Elsevier-Campus, 2014</w:t>
            </w:r>
          </w:p>
          <w:p w14:paraId="368D8836" w14:textId="75861462" w:rsidR="003650C1" w:rsidRPr="001C5C31" w:rsidRDefault="005E2E1B" w:rsidP="005E2E1B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5E2E1B">
              <w:rPr>
                <w:rFonts w:ascii="Arial Narrow" w:hAnsi="Arial Narrow" w:cs="Arial"/>
                <w:color w:val="000000"/>
                <w:sz w:val="20"/>
                <w:szCs w:val="20"/>
              </w:rPr>
              <w:t>Variável. Em concordância com as atividades desenvolvidas durante a elaboração da monografia.</w:t>
            </w:r>
          </w:p>
          <w:p w14:paraId="368D8837" w14:textId="4EF22A5E" w:rsidR="003650C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68D8838" w14:textId="048DAC66" w:rsidR="008357BD" w:rsidRPr="008357BD" w:rsidRDefault="00911B7C" w:rsidP="00911B7C">
            <w:pPr>
              <w:spacing w:after="120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911B7C">
              <w:rPr>
                <w:rFonts w:ascii="Arial Narrow" w:hAnsi="Arial Narrow" w:cs="Arial"/>
                <w:color w:val="000000"/>
                <w:sz w:val="20"/>
                <w:szCs w:val="20"/>
              </w:rPr>
              <w:t>Variável. Em concordância com as atividades desenvolvidas durante a elaboração da monografia</w:t>
            </w:r>
          </w:p>
        </w:tc>
      </w:tr>
    </w:tbl>
    <w:p w14:paraId="368D883D" w14:textId="77777777" w:rsidR="000F03CA" w:rsidRPr="00236FBB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68D883E" w14:textId="364CEE99" w:rsidR="000F03CA" w:rsidRPr="00236FBB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07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fevereiro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</w:t>
      </w:r>
      <w:r w:rsidR="008357BD" w:rsidRPr="00236FBB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F4140B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236FBB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68D883F" w14:textId="77777777" w:rsidR="000F03CA" w:rsidRPr="00236FBB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68D8841" w14:textId="40DF4936" w:rsidR="000F03CA" w:rsidRDefault="000F03CA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1087362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288C571" w14:textId="43A2AA87" w:rsidR="008357BD" w:rsidRPr="00236FBB" w:rsidRDefault="008357BD" w:rsidP="009C7108">
      <w:pPr>
        <w:spacing w:after="0" w:line="240" w:lineRule="auto"/>
        <w:ind w:right="19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Profa. </w:t>
      </w:r>
      <w:proofErr w:type="spellStart"/>
      <w:r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Pr="00236FBB">
        <w:rPr>
          <w:rFonts w:ascii="Arial Narrow" w:hAnsi="Arial Narrow"/>
          <w:b/>
          <w:sz w:val="20"/>
          <w:szCs w:val="20"/>
        </w:rPr>
        <w:t xml:space="preserve"> Natasha Sophie Pereira </w:t>
      </w:r>
    </w:p>
    <w:p w14:paraId="240B3075" w14:textId="464F539E" w:rsidR="008357BD" w:rsidRPr="00236FBB" w:rsidRDefault="008357BD" w:rsidP="009C7108">
      <w:pPr>
        <w:spacing w:after="0" w:line="240" w:lineRule="auto"/>
        <w:ind w:right="18"/>
        <w:jc w:val="center"/>
        <w:rPr>
          <w:rFonts w:ascii="Arial Narrow" w:hAnsi="Arial Narrow"/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COORDENADORA DO CURSO DE ENGENHARIA DE SOFTWARE DA UniEVANGÉLICA</w:t>
      </w:r>
    </w:p>
    <w:p w14:paraId="6C47B162" w14:textId="05CC18A1" w:rsidR="008357BD" w:rsidRPr="00236FBB" w:rsidRDefault="008357BD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EEFEC34" w14:textId="4C3F5D7A" w:rsidR="00911B7C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5F1FA39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DCFC32E" w14:textId="1F3E6981" w:rsidR="008357BD" w:rsidRPr="00236FBB" w:rsidRDefault="008357BD" w:rsidP="009C7108">
      <w:pPr>
        <w:spacing w:after="0" w:line="240" w:lineRule="auto"/>
        <w:ind w:right="17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Prof. </w:t>
      </w:r>
      <w:proofErr w:type="spellStart"/>
      <w:r w:rsidR="009C7108"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="009C7108" w:rsidRPr="00236FBB">
        <w:rPr>
          <w:rFonts w:ascii="Arial Narrow" w:hAnsi="Arial Narrow"/>
          <w:b/>
          <w:sz w:val="20"/>
          <w:szCs w:val="20"/>
        </w:rPr>
        <w:t>. Willian</w:t>
      </w:r>
      <w:r w:rsidR="00CC7444" w:rsidRPr="00236FBB">
        <w:rPr>
          <w:rFonts w:ascii="Arial Narrow" w:hAnsi="Arial Narrow"/>
          <w:b/>
          <w:sz w:val="20"/>
          <w:szCs w:val="20"/>
        </w:rPr>
        <w:t xml:space="preserve"> Pereira</w:t>
      </w:r>
      <w:r w:rsidR="00E34997" w:rsidRPr="00236FBB">
        <w:rPr>
          <w:rFonts w:ascii="Arial Narrow" w:hAnsi="Arial Narrow"/>
          <w:b/>
          <w:sz w:val="20"/>
          <w:szCs w:val="20"/>
        </w:rPr>
        <w:t xml:space="preserve"> dos Santos Júnior</w:t>
      </w:r>
    </w:p>
    <w:p w14:paraId="794D6A18" w14:textId="0A2A9C0F" w:rsidR="009C7108" w:rsidRPr="00236FBB" w:rsidRDefault="009C7108" w:rsidP="009C7108">
      <w:pPr>
        <w:spacing w:after="0" w:line="240" w:lineRule="auto"/>
        <w:ind w:right="17"/>
        <w:jc w:val="center"/>
        <w:rPr>
          <w:rFonts w:ascii="Arial Narrow" w:hAnsi="Arial Narrow"/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COORDENADOR PEDAGÓGICO DO CURSO DE ENGENHARIA DE SOFTWARE DA UniEVANGÉLICA</w:t>
      </w:r>
    </w:p>
    <w:p w14:paraId="6C7A3DD0" w14:textId="7B1C2E4B" w:rsidR="00911B7C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328E451" w14:textId="77777777" w:rsidR="00236FBB" w:rsidRPr="00236FBB" w:rsidRDefault="00236FBB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3A996D5" w14:textId="77777777" w:rsidR="00911B7C" w:rsidRPr="00236FBB" w:rsidRDefault="00911B7C" w:rsidP="00F438C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D7BA270" w14:textId="3C1031DA" w:rsidR="008357BD" w:rsidRPr="00236FBB" w:rsidRDefault="00911B7C" w:rsidP="009C7108">
      <w:pPr>
        <w:spacing w:after="0" w:line="240" w:lineRule="auto"/>
        <w:ind w:left="34"/>
        <w:jc w:val="center"/>
        <w:rPr>
          <w:rFonts w:ascii="Arial Narrow" w:hAnsi="Arial Narrow"/>
          <w:b/>
          <w:sz w:val="20"/>
          <w:szCs w:val="20"/>
        </w:rPr>
      </w:pPr>
      <w:r w:rsidRPr="00236FBB">
        <w:rPr>
          <w:rFonts w:ascii="Arial Narrow" w:hAnsi="Arial Narrow"/>
          <w:b/>
          <w:sz w:val="20"/>
          <w:szCs w:val="20"/>
        </w:rPr>
        <w:t xml:space="preserve">Profa. </w:t>
      </w:r>
      <w:proofErr w:type="spellStart"/>
      <w:r w:rsidRPr="00236FBB">
        <w:rPr>
          <w:rFonts w:ascii="Arial Narrow" w:hAnsi="Arial Narrow"/>
          <w:b/>
          <w:sz w:val="20"/>
          <w:szCs w:val="20"/>
        </w:rPr>
        <w:t>M.e</w:t>
      </w:r>
      <w:proofErr w:type="spellEnd"/>
      <w:r w:rsidRPr="00236FBB">
        <w:rPr>
          <w:rFonts w:ascii="Arial Narrow" w:hAnsi="Arial Narrow"/>
          <w:b/>
          <w:sz w:val="20"/>
          <w:szCs w:val="20"/>
        </w:rPr>
        <w:t xml:space="preserve"> Natasha Sophie Pereira</w:t>
      </w:r>
    </w:p>
    <w:p w14:paraId="4E8F9201" w14:textId="2D36E9AD" w:rsidR="009C7108" w:rsidRPr="00236FBB" w:rsidRDefault="009C7108" w:rsidP="009C7108">
      <w:pPr>
        <w:spacing w:after="0" w:line="240" w:lineRule="auto"/>
        <w:jc w:val="center"/>
        <w:rPr>
          <w:sz w:val="16"/>
          <w:szCs w:val="16"/>
        </w:rPr>
      </w:pPr>
      <w:r w:rsidRPr="00236FBB">
        <w:rPr>
          <w:rFonts w:ascii="Arial Narrow" w:hAnsi="Arial Narrow"/>
          <w:sz w:val="16"/>
          <w:szCs w:val="16"/>
        </w:rPr>
        <w:t>PROFESSORA RESPONSÁVEL PELA</w:t>
      </w:r>
      <w:r w:rsidRPr="00236FBB">
        <w:rPr>
          <w:rFonts w:ascii="Arial Narrow" w:hAnsi="Arial Narrow"/>
          <w:spacing w:val="-19"/>
          <w:sz w:val="16"/>
          <w:szCs w:val="16"/>
        </w:rPr>
        <w:t xml:space="preserve"> </w:t>
      </w:r>
      <w:r w:rsidRPr="00236FBB">
        <w:rPr>
          <w:rFonts w:ascii="Arial Narrow" w:hAnsi="Arial Narrow"/>
          <w:sz w:val="16"/>
          <w:szCs w:val="16"/>
        </w:rPr>
        <w:t>DISCIPLINA</w:t>
      </w:r>
    </w:p>
    <w:sectPr w:rsidR="009C7108" w:rsidRPr="00236FBB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95108" w14:textId="77777777" w:rsidR="00CA001F" w:rsidRDefault="00CA001F" w:rsidP="00B83E08">
      <w:pPr>
        <w:spacing w:after="0" w:line="240" w:lineRule="auto"/>
      </w:pPr>
      <w:r>
        <w:separator/>
      </w:r>
    </w:p>
  </w:endnote>
  <w:endnote w:type="continuationSeparator" w:id="0">
    <w:p w14:paraId="438BD3F4" w14:textId="77777777" w:rsidR="00CA001F" w:rsidRDefault="00CA001F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-Bold">
    <w:altName w:val="Arial"/>
    <w:panose1 w:val="00000000000000000000"/>
    <w:charset w:val="00"/>
    <w:family w:val="roman"/>
    <w:notTrueType/>
    <w:pitch w:val="default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C" w14:textId="77777777" w:rsidR="001A1346" w:rsidRDefault="001A134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68D8866" wp14:editId="368D8867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4" w14:textId="77777777" w:rsidR="001A1346" w:rsidRDefault="001A134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68D8875" w14:textId="77777777" w:rsidR="001A1346" w:rsidRDefault="001A134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68D8876" w14:textId="77777777" w:rsidR="001A1346" w:rsidRDefault="001A134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8D886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68D8874" w14:textId="77777777" w:rsidR="001A1346" w:rsidRDefault="001A134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68D8875" w14:textId="77777777" w:rsidR="001A1346" w:rsidRDefault="001A134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68D8876" w14:textId="77777777" w:rsidR="001A1346" w:rsidRDefault="001A134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61" w14:textId="77777777" w:rsidR="001A1346" w:rsidRDefault="001A134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68D8872" wp14:editId="368D8873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8" w14:textId="77777777" w:rsidR="001A1346" w:rsidRDefault="001A134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68D8879" w14:textId="77777777" w:rsidR="001A1346" w:rsidRDefault="001A134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68D887A" w14:textId="77777777" w:rsidR="001A1346" w:rsidRDefault="001A134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8D8872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368D8878" w14:textId="77777777" w:rsidR="001A1346" w:rsidRDefault="001A134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68D8879" w14:textId="77777777" w:rsidR="001A1346" w:rsidRDefault="001A134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68D887A" w14:textId="77777777" w:rsidR="001A1346" w:rsidRDefault="001A134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13F12" w14:textId="77777777" w:rsidR="00CA001F" w:rsidRDefault="00CA001F" w:rsidP="00B83E08">
      <w:pPr>
        <w:spacing w:after="0" w:line="240" w:lineRule="auto"/>
      </w:pPr>
      <w:r>
        <w:separator/>
      </w:r>
    </w:p>
  </w:footnote>
  <w:footnote w:type="continuationSeparator" w:id="0">
    <w:p w14:paraId="035D9A29" w14:textId="77777777" w:rsidR="00CA001F" w:rsidRDefault="00CA001F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A" w14:textId="77777777" w:rsidR="001A1346" w:rsidRDefault="001A134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368D8862" wp14:editId="368D8863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68D885B" w14:textId="77777777" w:rsidR="001A1346" w:rsidRDefault="001A134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D8864" wp14:editId="368D8865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885D" w14:textId="77777777" w:rsidR="001A1346" w:rsidRDefault="001A134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68D8868" wp14:editId="368D8869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68D886A" wp14:editId="368D886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D8877" w14:textId="77777777" w:rsidR="001A1346" w:rsidRPr="00D87EC2" w:rsidRDefault="001A134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8D886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68D8877" w14:textId="77777777" w:rsidR="001A1346" w:rsidRPr="00D87EC2" w:rsidRDefault="001A134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68D886C" wp14:editId="368D886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roundrect id="Retângulo de cantos arredondados 18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74DB892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368D886E" wp14:editId="368D886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rect id="Retângulo 19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1CD73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14:paraId="368D885E" w14:textId="77777777" w:rsidR="001A1346" w:rsidRDefault="001A1346" w:rsidP="000F03CA">
    <w:pPr>
      <w:pStyle w:val="Cabealho"/>
    </w:pPr>
  </w:p>
  <w:p w14:paraId="368D885F" w14:textId="77777777" w:rsidR="001A1346" w:rsidRDefault="001A1346" w:rsidP="000F03CA">
    <w:pPr>
      <w:pStyle w:val="Cabealho"/>
    </w:pPr>
  </w:p>
  <w:p w14:paraId="368D8860" w14:textId="77777777" w:rsidR="001A1346" w:rsidRDefault="001A134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368D8870" wp14:editId="368D887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D3D"/>
    <w:multiLevelType w:val="hybridMultilevel"/>
    <w:tmpl w:val="C9323F9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350DE"/>
    <w:multiLevelType w:val="hybridMultilevel"/>
    <w:tmpl w:val="39A4D3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F5C93"/>
    <w:multiLevelType w:val="hybridMultilevel"/>
    <w:tmpl w:val="761A4C8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49BA1C24"/>
    <w:multiLevelType w:val="hybridMultilevel"/>
    <w:tmpl w:val="8E467B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B75D55"/>
    <w:multiLevelType w:val="hybridMultilevel"/>
    <w:tmpl w:val="A18C1D3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9E41C9"/>
    <w:multiLevelType w:val="hybridMultilevel"/>
    <w:tmpl w:val="F9A0F6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3053E"/>
    <w:multiLevelType w:val="hybridMultilevel"/>
    <w:tmpl w:val="9D86BCA8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2"/>
  </w:num>
  <w:num w:numId="5">
    <w:abstractNumId w:val="6"/>
  </w:num>
  <w:num w:numId="6">
    <w:abstractNumId w:val="14"/>
  </w:num>
  <w:num w:numId="7">
    <w:abstractNumId w:val="3"/>
  </w:num>
  <w:num w:numId="8">
    <w:abstractNumId w:val="13"/>
  </w:num>
  <w:num w:numId="9">
    <w:abstractNumId w:val="5"/>
  </w:num>
  <w:num w:numId="10">
    <w:abstractNumId w:val="8"/>
  </w:num>
  <w:num w:numId="11">
    <w:abstractNumId w:val="10"/>
  </w:num>
  <w:num w:numId="12">
    <w:abstractNumId w:val="11"/>
  </w:num>
  <w:num w:numId="13">
    <w:abstractNumId w:val="1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3E08"/>
    <w:rsid w:val="00004842"/>
    <w:rsid w:val="000137D4"/>
    <w:rsid w:val="00023ADA"/>
    <w:rsid w:val="00024002"/>
    <w:rsid w:val="000245E7"/>
    <w:rsid w:val="00045F05"/>
    <w:rsid w:val="00046AD2"/>
    <w:rsid w:val="000535A6"/>
    <w:rsid w:val="00056AF6"/>
    <w:rsid w:val="00061F5D"/>
    <w:rsid w:val="000723AF"/>
    <w:rsid w:val="000738A0"/>
    <w:rsid w:val="000744CA"/>
    <w:rsid w:val="0009499E"/>
    <w:rsid w:val="00094B3F"/>
    <w:rsid w:val="000956CA"/>
    <w:rsid w:val="000A2E5A"/>
    <w:rsid w:val="000A35DA"/>
    <w:rsid w:val="000A3F25"/>
    <w:rsid w:val="000B0911"/>
    <w:rsid w:val="000B6036"/>
    <w:rsid w:val="000C4BA1"/>
    <w:rsid w:val="000C6011"/>
    <w:rsid w:val="000C6047"/>
    <w:rsid w:val="000F03CA"/>
    <w:rsid w:val="000F3AA3"/>
    <w:rsid w:val="0010492F"/>
    <w:rsid w:val="001057B2"/>
    <w:rsid w:val="0012087E"/>
    <w:rsid w:val="001242EF"/>
    <w:rsid w:val="0014379E"/>
    <w:rsid w:val="00147854"/>
    <w:rsid w:val="0015066B"/>
    <w:rsid w:val="001831B4"/>
    <w:rsid w:val="001835DA"/>
    <w:rsid w:val="00183C46"/>
    <w:rsid w:val="001A0B42"/>
    <w:rsid w:val="001A1346"/>
    <w:rsid w:val="001C5C31"/>
    <w:rsid w:val="001C62AE"/>
    <w:rsid w:val="001E3B2A"/>
    <w:rsid w:val="001E5608"/>
    <w:rsid w:val="001F28B6"/>
    <w:rsid w:val="001F5DF4"/>
    <w:rsid w:val="001F6B05"/>
    <w:rsid w:val="00213E8A"/>
    <w:rsid w:val="00236FBB"/>
    <w:rsid w:val="00280B3B"/>
    <w:rsid w:val="00280B8B"/>
    <w:rsid w:val="00282ADA"/>
    <w:rsid w:val="0028730D"/>
    <w:rsid w:val="00294D16"/>
    <w:rsid w:val="002A08D8"/>
    <w:rsid w:val="002B5323"/>
    <w:rsid w:val="002B5AA9"/>
    <w:rsid w:val="002D2E01"/>
    <w:rsid w:val="002D3508"/>
    <w:rsid w:val="002E205E"/>
    <w:rsid w:val="002E2380"/>
    <w:rsid w:val="002F1775"/>
    <w:rsid w:val="003149A4"/>
    <w:rsid w:val="003329DA"/>
    <w:rsid w:val="0033537F"/>
    <w:rsid w:val="00336B7E"/>
    <w:rsid w:val="00344B33"/>
    <w:rsid w:val="003455FB"/>
    <w:rsid w:val="003650C1"/>
    <w:rsid w:val="003B22CB"/>
    <w:rsid w:val="003E1AEA"/>
    <w:rsid w:val="003E29E1"/>
    <w:rsid w:val="003E3AA2"/>
    <w:rsid w:val="003F1135"/>
    <w:rsid w:val="0040327D"/>
    <w:rsid w:val="00411706"/>
    <w:rsid w:val="00412AB7"/>
    <w:rsid w:val="0042147A"/>
    <w:rsid w:val="004443AC"/>
    <w:rsid w:val="00445CD5"/>
    <w:rsid w:val="00462CEB"/>
    <w:rsid w:val="0046550E"/>
    <w:rsid w:val="004678BD"/>
    <w:rsid w:val="00490179"/>
    <w:rsid w:val="00490E7E"/>
    <w:rsid w:val="004939A3"/>
    <w:rsid w:val="004B4EF4"/>
    <w:rsid w:val="004B60EC"/>
    <w:rsid w:val="004E33FB"/>
    <w:rsid w:val="004F3DC5"/>
    <w:rsid w:val="004F67B1"/>
    <w:rsid w:val="0051111E"/>
    <w:rsid w:val="005113B9"/>
    <w:rsid w:val="00511568"/>
    <w:rsid w:val="0052515B"/>
    <w:rsid w:val="005347E9"/>
    <w:rsid w:val="00542B5B"/>
    <w:rsid w:val="00545568"/>
    <w:rsid w:val="005540A0"/>
    <w:rsid w:val="00554428"/>
    <w:rsid w:val="00556D77"/>
    <w:rsid w:val="005574F8"/>
    <w:rsid w:val="00562362"/>
    <w:rsid w:val="005734C4"/>
    <w:rsid w:val="00592EB1"/>
    <w:rsid w:val="005A065C"/>
    <w:rsid w:val="005A5868"/>
    <w:rsid w:val="005A72EF"/>
    <w:rsid w:val="005C1128"/>
    <w:rsid w:val="005D6C37"/>
    <w:rsid w:val="005E2E1B"/>
    <w:rsid w:val="005F5F8D"/>
    <w:rsid w:val="005F5F9D"/>
    <w:rsid w:val="00621226"/>
    <w:rsid w:val="0062136D"/>
    <w:rsid w:val="00650014"/>
    <w:rsid w:val="006547CC"/>
    <w:rsid w:val="00673BA7"/>
    <w:rsid w:val="0067413A"/>
    <w:rsid w:val="00695513"/>
    <w:rsid w:val="006A0F82"/>
    <w:rsid w:val="006A3CF9"/>
    <w:rsid w:val="006A4833"/>
    <w:rsid w:val="006B20FF"/>
    <w:rsid w:val="006B273C"/>
    <w:rsid w:val="006C0803"/>
    <w:rsid w:val="006C4A35"/>
    <w:rsid w:val="006D5B05"/>
    <w:rsid w:val="006E112B"/>
    <w:rsid w:val="006E53AA"/>
    <w:rsid w:val="006F11A6"/>
    <w:rsid w:val="006F778F"/>
    <w:rsid w:val="0071191E"/>
    <w:rsid w:val="007352B6"/>
    <w:rsid w:val="00747EE3"/>
    <w:rsid w:val="007541D9"/>
    <w:rsid w:val="00761C37"/>
    <w:rsid w:val="0077225C"/>
    <w:rsid w:val="00772439"/>
    <w:rsid w:val="007754E3"/>
    <w:rsid w:val="0079567E"/>
    <w:rsid w:val="007C1862"/>
    <w:rsid w:val="007C2475"/>
    <w:rsid w:val="007D09CC"/>
    <w:rsid w:val="007D57E9"/>
    <w:rsid w:val="007D6354"/>
    <w:rsid w:val="007D69A3"/>
    <w:rsid w:val="007E4D24"/>
    <w:rsid w:val="008045CC"/>
    <w:rsid w:val="0081610C"/>
    <w:rsid w:val="008357BD"/>
    <w:rsid w:val="008447AA"/>
    <w:rsid w:val="008673E1"/>
    <w:rsid w:val="00874416"/>
    <w:rsid w:val="0087665C"/>
    <w:rsid w:val="00891C7B"/>
    <w:rsid w:val="00895125"/>
    <w:rsid w:val="008A1B65"/>
    <w:rsid w:val="008C5EFB"/>
    <w:rsid w:val="008C74DA"/>
    <w:rsid w:val="008C7E36"/>
    <w:rsid w:val="008F7CF8"/>
    <w:rsid w:val="009021AA"/>
    <w:rsid w:val="009101A7"/>
    <w:rsid w:val="00911AB2"/>
    <w:rsid w:val="00911B7C"/>
    <w:rsid w:val="009171FA"/>
    <w:rsid w:val="00926BE7"/>
    <w:rsid w:val="009369E2"/>
    <w:rsid w:val="009422A9"/>
    <w:rsid w:val="009465EB"/>
    <w:rsid w:val="00955A38"/>
    <w:rsid w:val="0097224F"/>
    <w:rsid w:val="0097703A"/>
    <w:rsid w:val="00983690"/>
    <w:rsid w:val="00984E29"/>
    <w:rsid w:val="00994988"/>
    <w:rsid w:val="00997CB4"/>
    <w:rsid w:val="009A3C32"/>
    <w:rsid w:val="009C7108"/>
    <w:rsid w:val="009E2548"/>
    <w:rsid w:val="009E6793"/>
    <w:rsid w:val="00A1091A"/>
    <w:rsid w:val="00A11F16"/>
    <w:rsid w:val="00A1567D"/>
    <w:rsid w:val="00A22650"/>
    <w:rsid w:val="00A23501"/>
    <w:rsid w:val="00A24F2C"/>
    <w:rsid w:val="00A44E82"/>
    <w:rsid w:val="00A92BA9"/>
    <w:rsid w:val="00A938DA"/>
    <w:rsid w:val="00AA0F71"/>
    <w:rsid w:val="00AB5910"/>
    <w:rsid w:val="00AD21B8"/>
    <w:rsid w:val="00B002DF"/>
    <w:rsid w:val="00B14605"/>
    <w:rsid w:val="00B36439"/>
    <w:rsid w:val="00B370AA"/>
    <w:rsid w:val="00B37CA5"/>
    <w:rsid w:val="00B469DA"/>
    <w:rsid w:val="00B46EE2"/>
    <w:rsid w:val="00B5232B"/>
    <w:rsid w:val="00B67FC3"/>
    <w:rsid w:val="00B71103"/>
    <w:rsid w:val="00B83E08"/>
    <w:rsid w:val="00B84FEE"/>
    <w:rsid w:val="00B861B8"/>
    <w:rsid w:val="00B8634A"/>
    <w:rsid w:val="00B877DA"/>
    <w:rsid w:val="00B9585F"/>
    <w:rsid w:val="00BA23C8"/>
    <w:rsid w:val="00BA7E41"/>
    <w:rsid w:val="00BB5435"/>
    <w:rsid w:val="00BC0FF2"/>
    <w:rsid w:val="00BC50D4"/>
    <w:rsid w:val="00BD4834"/>
    <w:rsid w:val="00BD671D"/>
    <w:rsid w:val="00BE4F90"/>
    <w:rsid w:val="00BF6792"/>
    <w:rsid w:val="00C14888"/>
    <w:rsid w:val="00C17F8C"/>
    <w:rsid w:val="00C23681"/>
    <w:rsid w:val="00C43C60"/>
    <w:rsid w:val="00C525A9"/>
    <w:rsid w:val="00C70841"/>
    <w:rsid w:val="00C81095"/>
    <w:rsid w:val="00C81A3B"/>
    <w:rsid w:val="00C90B03"/>
    <w:rsid w:val="00C9313C"/>
    <w:rsid w:val="00C97130"/>
    <w:rsid w:val="00CA001F"/>
    <w:rsid w:val="00CB3461"/>
    <w:rsid w:val="00CC1AFA"/>
    <w:rsid w:val="00CC1F89"/>
    <w:rsid w:val="00CC7444"/>
    <w:rsid w:val="00CD1051"/>
    <w:rsid w:val="00CE0702"/>
    <w:rsid w:val="00CE72D1"/>
    <w:rsid w:val="00CE7C52"/>
    <w:rsid w:val="00CF3249"/>
    <w:rsid w:val="00CF64BE"/>
    <w:rsid w:val="00CF7A68"/>
    <w:rsid w:val="00D07E67"/>
    <w:rsid w:val="00D13C6B"/>
    <w:rsid w:val="00D46364"/>
    <w:rsid w:val="00D54E05"/>
    <w:rsid w:val="00D6430C"/>
    <w:rsid w:val="00D70CA2"/>
    <w:rsid w:val="00D87EC2"/>
    <w:rsid w:val="00D9383F"/>
    <w:rsid w:val="00D97CD1"/>
    <w:rsid w:val="00DC21A2"/>
    <w:rsid w:val="00DC3FB5"/>
    <w:rsid w:val="00DC5833"/>
    <w:rsid w:val="00DD6B74"/>
    <w:rsid w:val="00DE05FA"/>
    <w:rsid w:val="00DF13D4"/>
    <w:rsid w:val="00E006B7"/>
    <w:rsid w:val="00E00E6B"/>
    <w:rsid w:val="00E04E95"/>
    <w:rsid w:val="00E0701A"/>
    <w:rsid w:val="00E10417"/>
    <w:rsid w:val="00E173D3"/>
    <w:rsid w:val="00E3004F"/>
    <w:rsid w:val="00E3392B"/>
    <w:rsid w:val="00E34997"/>
    <w:rsid w:val="00E363E2"/>
    <w:rsid w:val="00E43EFF"/>
    <w:rsid w:val="00E55DD7"/>
    <w:rsid w:val="00E735D5"/>
    <w:rsid w:val="00E94327"/>
    <w:rsid w:val="00EA1B8A"/>
    <w:rsid w:val="00EA45C5"/>
    <w:rsid w:val="00EA7EE6"/>
    <w:rsid w:val="00ED13FC"/>
    <w:rsid w:val="00ED1DD6"/>
    <w:rsid w:val="00ED24FD"/>
    <w:rsid w:val="00F23B7D"/>
    <w:rsid w:val="00F365E4"/>
    <w:rsid w:val="00F4140B"/>
    <w:rsid w:val="00F438C3"/>
    <w:rsid w:val="00F4461D"/>
    <w:rsid w:val="00F472F0"/>
    <w:rsid w:val="00F50804"/>
    <w:rsid w:val="00F56CAE"/>
    <w:rsid w:val="00F570DB"/>
    <w:rsid w:val="00F90ED2"/>
    <w:rsid w:val="00F95DCC"/>
    <w:rsid w:val="00FA731E"/>
    <w:rsid w:val="00FB5C4F"/>
    <w:rsid w:val="00FD3AA8"/>
    <w:rsid w:val="00FF15C4"/>
    <w:rsid w:val="1EB009EE"/>
    <w:rsid w:val="24FDD0E8"/>
    <w:rsid w:val="33D38116"/>
    <w:rsid w:val="3B5B35FA"/>
    <w:rsid w:val="5FDF1F8B"/>
    <w:rsid w:val="7F11D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8D8706"/>
  <w15:docId w15:val="{423B674D-9FC7-4EAC-B941-6968CB150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">
    <w:name w:val="Body Text"/>
    <w:basedOn w:val="Normal"/>
    <w:link w:val="CorpodetextoChar"/>
    <w:uiPriority w:val="1"/>
    <w:qFormat/>
    <w:rsid w:val="00E363E2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0"/>
      <w:szCs w:val="20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363E2"/>
    <w:rPr>
      <w:rFonts w:ascii="Arial Narrow" w:eastAsia="Arial Narrow" w:hAnsi="Arial Narrow" w:cs="Arial Narrow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E363E2"/>
    <w:pPr>
      <w:widowControl w:val="0"/>
      <w:autoSpaceDE w:val="0"/>
      <w:autoSpaceDN w:val="0"/>
      <w:spacing w:before="99" w:after="0" w:line="240" w:lineRule="auto"/>
      <w:ind w:left="566"/>
    </w:pPr>
    <w:rPr>
      <w:rFonts w:ascii="Arial Narrow" w:eastAsia="Arial Narrow" w:hAnsi="Arial Narrow" w:cs="Arial Narrow"/>
      <w:b/>
      <w:bCs/>
      <w:sz w:val="48"/>
      <w:szCs w:val="48"/>
      <w:lang w:val="pt-PT"/>
    </w:rPr>
  </w:style>
  <w:style w:type="character" w:customStyle="1" w:styleId="TtuloChar">
    <w:name w:val="Título Char"/>
    <w:basedOn w:val="Fontepargpadro"/>
    <w:link w:val="Ttulo"/>
    <w:uiPriority w:val="1"/>
    <w:rsid w:val="00E363E2"/>
    <w:rPr>
      <w:rFonts w:ascii="Arial Narrow" w:eastAsia="Arial Narrow" w:hAnsi="Arial Narrow" w:cs="Arial Narrow"/>
      <w:b/>
      <w:bCs/>
      <w:sz w:val="48"/>
      <w:szCs w:val="48"/>
      <w:lang w:val="pt-PT"/>
    </w:rPr>
  </w:style>
  <w:style w:type="paragraph" w:customStyle="1" w:styleId="TableParagraph">
    <w:name w:val="Table Paragraph"/>
    <w:basedOn w:val="Normal"/>
    <w:uiPriority w:val="1"/>
    <w:qFormat/>
    <w:rsid w:val="00E363E2"/>
    <w:pPr>
      <w:widowControl w:val="0"/>
      <w:autoSpaceDE w:val="0"/>
      <w:autoSpaceDN w:val="0"/>
      <w:spacing w:after="0" w:line="240" w:lineRule="auto"/>
      <w:jc w:val="center"/>
    </w:pPr>
    <w:rPr>
      <w:rFonts w:ascii="Arial Narrow" w:eastAsia="Arial Narrow" w:hAnsi="Arial Narrow" w:cs="Arial Narrow"/>
      <w:lang w:val="pt-PT"/>
    </w:rPr>
  </w:style>
  <w:style w:type="character" w:customStyle="1" w:styleId="fontstyle01">
    <w:name w:val="fontstyle01"/>
    <w:basedOn w:val="Fontepargpadro"/>
    <w:rsid w:val="00E363E2"/>
    <w:rPr>
      <w:rFonts w:ascii="Arial Narrow" w:hAnsi="Arial Narrow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Fontepargpadro"/>
    <w:rsid w:val="003E3AA2"/>
    <w:rPr>
      <w:rFonts w:ascii="Helvetica-Bold" w:hAnsi="Helvetica-Bold" w:hint="default"/>
      <w:b/>
      <w:bCs/>
      <w:i w:val="0"/>
      <w:iCs w:val="0"/>
      <w:color w:val="000000"/>
      <w:sz w:val="22"/>
      <w:szCs w:val="22"/>
    </w:rPr>
  </w:style>
  <w:style w:type="character" w:styleId="nfase">
    <w:name w:val="Emphasis"/>
    <w:basedOn w:val="Fontepargpadro"/>
    <w:uiPriority w:val="20"/>
    <w:qFormat/>
    <w:rsid w:val="003E3AA2"/>
    <w:rPr>
      <w:i/>
      <w:iCs/>
    </w:rPr>
  </w:style>
  <w:style w:type="character" w:styleId="Hyperlink">
    <w:name w:val="Hyperlink"/>
    <w:basedOn w:val="Fontepargpadro"/>
    <w:uiPriority w:val="99"/>
    <w:unhideWhenUsed/>
    <w:rsid w:val="00CF7A68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CF7A6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C74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ormal1">
    <w:name w:val="Normal1"/>
    <w:rsid w:val="00FA731E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7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190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1AD6BAB1B64AA46A9F830099D114F70" ma:contentTypeVersion="13" ma:contentTypeDescription="Crie um novo documento." ma:contentTypeScope="" ma:versionID="7732ee478de59a585066c06edf8694c4">
  <xsd:schema xmlns:xsd="http://www.w3.org/2001/XMLSchema" xmlns:xs="http://www.w3.org/2001/XMLSchema" xmlns:p="http://schemas.microsoft.com/office/2006/metadata/properties" xmlns:ns3="21822caa-1ee3-4523-a284-83a12380784b" xmlns:ns4="ccfdd786-947b-49de-b4b6-fbd098aaec8b" targetNamespace="http://schemas.microsoft.com/office/2006/metadata/properties" ma:root="true" ma:fieldsID="a156fb826c5c6be2970681e03796aea6" ns3:_="" ns4:_="">
    <xsd:import namespace="21822caa-1ee3-4523-a284-83a12380784b"/>
    <xsd:import namespace="ccfdd786-947b-49de-b4b6-fbd098aaec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822caa-1ee3-4523-a284-83a123807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dd786-947b-49de-b4b6-fbd098aaec8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60D151D-AAED-41C5-AFF5-6EF9982A00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F43C50-188C-4A90-B032-587E1DC3867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5B2C58D-D69F-4C58-83CD-D48BD3806A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822caa-1ee3-4523-a284-83a12380784b"/>
    <ds:schemaRef ds:uri="ccfdd786-947b-49de-b4b6-fbd098aaec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40CBE0-3323-426B-A03E-C14EBD23D08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6</Pages>
  <Words>2859</Words>
  <Characters>15440</Characters>
  <Application>Microsoft Office Word</Application>
  <DocSecurity>0</DocSecurity>
  <Lines>128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Natasha Sophie Pereira</cp:lastModifiedBy>
  <cp:revision>196</cp:revision>
  <cp:lastPrinted>2017-02-23T14:31:00Z</cp:lastPrinted>
  <dcterms:created xsi:type="dcterms:W3CDTF">2021-07-28T20:43:00Z</dcterms:created>
  <dcterms:modified xsi:type="dcterms:W3CDTF">2022-03-31T14:58:00Z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0x01010041AD6BAB1B64AA46A9F830099D114F70</vt:lpwstr>
  </property>
</Properties>
</file>