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CB1C" w14:textId="77777777" w:rsidR="00061E2F" w:rsidRPr="00F10886" w:rsidRDefault="00061E2F" w:rsidP="00061E2F">
      <w:pPr>
        <w:pStyle w:val="Default"/>
        <w:spacing w:line="360" w:lineRule="auto"/>
        <w:ind w:right="249" w:firstLine="709"/>
        <w:rPr>
          <w:rFonts w:ascii="Times New Roman" w:hAnsi="Times New Roman" w:cs="Times New Roman"/>
          <w:b/>
        </w:rPr>
      </w:pPr>
      <w:bookmarkStart w:id="0" w:name="_Toc511674604"/>
      <w:r>
        <w:rPr>
          <w:rFonts w:ascii="Times New Roman" w:hAnsi="Times New Roman"/>
          <w:noProof/>
          <w:lang w:eastAsia="pt-BR"/>
        </w:rPr>
        <w:pict w14:anchorId="3DF91305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58" type="#_x0000_t50" style="position:absolute;left:0;text-align:left;margin-left:317.85pt;margin-top:-5.85pt;width:167.9pt;height:99.4pt;z-index:251678720" adj="-2772,29477,-772,1956,3017,46481,3872,47448" fillcolor="white [3201]" strokecolor="#c0504d [3205]" strokeweight="1pt">
            <v:shadow color="#868686"/>
            <v:textbox style="mso-next-textbox:#_x0000_s1058">
              <w:txbxContent>
                <w:p w14:paraId="24FD6A46" w14:textId="6748717A" w:rsidR="00061E2F" w:rsidRDefault="00061E2F" w:rsidP="00061E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color w:val="FF0000"/>
                    </w:rPr>
                    <w:t>O título deve ter até 12 palavras,  ser centralizado e cada palavra do título deve iniciar com letra maiúscula (exceto artigo e preposição)</w:t>
                  </w:r>
                  <w:r w:rsidRPr="00633165">
                    <w:rPr>
                      <w:color w:val="FF0000"/>
                    </w:rPr>
                    <w:t>.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</w:p>
                <w:p w14:paraId="4B517810" w14:textId="77777777" w:rsidR="00061E2F" w:rsidRPr="00633165" w:rsidRDefault="00061E2F" w:rsidP="00061E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Obs. Incluir na autoria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orientador </w:t>
                  </w:r>
                </w:p>
                <w:p w14:paraId="0F77DE66" w14:textId="225F1B1F" w:rsidR="00061E2F" w:rsidRPr="00633165" w:rsidRDefault="00061E2F" w:rsidP="00061E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e coorientador </w:t>
                  </w:r>
                </w:p>
                <w:p w14:paraId="4EF5EB52" w14:textId="77777777" w:rsidR="00061E2F" w:rsidRPr="00633165" w:rsidRDefault="00061E2F" w:rsidP="00061E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  <w:p w14:paraId="28E2BEAC" w14:textId="77777777" w:rsidR="00061E2F" w:rsidRPr="00B67684" w:rsidRDefault="00061E2F" w:rsidP="00061E2F">
                  <w:pPr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</w:p>
    <w:p w14:paraId="1B07DDF8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</w:rPr>
      </w:pPr>
    </w:p>
    <w:p w14:paraId="17DB430C" w14:textId="77777777" w:rsidR="00061E2F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51A7CF91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2DD2CDF6" w14:textId="77777777" w:rsidR="00061E2F" w:rsidRPr="00F10886" w:rsidRDefault="00061E2F" w:rsidP="00061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341982" w14:textId="77777777" w:rsidR="00061E2F" w:rsidRPr="00F10886" w:rsidRDefault="00061E2F" w:rsidP="00061E2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C33A1C" w14:textId="7EE85ED3" w:rsidR="00061E2F" w:rsidRPr="007D57D8" w:rsidRDefault="00061E2F" w:rsidP="00061E2F">
      <w:pPr>
        <w:pStyle w:val="TableParagraph"/>
        <w:spacing w:line="360" w:lineRule="auto"/>
        <w:ind w:left="81"/>
        <w:jc w:val="center"/>
        <w:rPr>
          <w:b/>
          <w:bCs/>
          <w:sz w:val="24"/>
        </w:rPr>
      </w:pPr>
      <w:r w:rsidRPr="007D57D8">
        <w:rPr>
          <w:b/>
          <w:bCs/>
          <w:sz w:val="24"/>
        </w:rPr>
        <w:t>O</w:t>
      </w:r>
      <w:r w:rsidRPr="007D57D8"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P</w:t>
      </w:r>
      <w:r w:rsidRPr="007D57D8">
        <w:rPr>
          <w:b/>
          <w:bCs/>
          <w:sz w:val="24"/>
        </w:rPr>
        <w:t>apel</w:t>
      </w:r>
      <w:r w:rsidRPr="007D57D8">
        <w:rPr>
          <w:b/>
          <w:bCs/>
          <w:spacing w:val="-1"/>
          <w:sz w:val="24"/>
        </w:rPr>
        <w:t xml:space="preserve"> </w:t>
      </w:r>
      <w:r w:rsidRPr="007D57D8">
        <w:rPr>
          <w:b/>
          <w:bCs/>
          <w:sz w:val="24"/>
        </w:rPr>
        <w:t>do</w:t>
      </w:r>
      <w:r w:rsidRPr="007D57D8">
        <w:rPr>
          <w:b/>
          <w:bCs/>
          <w:spacing w:val="-2"/>
          <w:sz w:val="24"/>
        </w:rPr>
        <w:t xml:space="preserve"> </w:t>
      </w:r>
      <w:r w:rsidRPr="007D57D8">
        <w:rPr>
          <w:b/>
          <w:bCs/>
          <w:sz w:val="24"/>
        </w:rPr>
        <w:t>Psicólogo</w:t>
      </w:r>
      <w:r w:rsidRPr="007D57D8">
        <w:rPr>
          <w:b/>
          <w:bCs/>
          <w:spacing w:val="-3"/>
          <w:sz w:val="24"/>
        </w:rPr>
        <w:t xml:space="preserve"> Escolar </w:t>
      </w:r>
      <w:r w:rsidRPr="007D57D8">
        <w:rPr>
          <w:b/>
          <w:bCs/>
          <w:sz w:val="24"/>
        </w:rPr>
        <w:t>no Acolhimento</w:t>
      </w:r>
      <w:r w:rsidRPr="007D57D8">
        <w:rPr>
          <w:b/>
          <w:bCs/>
          <w:spacing w:val="-3"/>
          <w:sz w:val="24"/>
        </w:rPr>
        <w:t xml:space="preserve"> </w:t>
      </w:r>
      <w:r w:rsidRPr="007D57D8">
        <w:rPr>
          <w:b/>
          <w:bCs/>
          <w:sz w:val="24"/>
        </w:rPr>
        <w:t>de</w:t>
      </w:r>
      <w:r w:rsidRPr="007D57D8">
        <w:rPr>
          <w:b/>
          <w:bCs/>
          <w:spacing w:val="-2"/>
          <w:sz w:val="24"/>
        </w:rPr>
        <w:t xml:space="preserve"> C</w:t>
      </w:r>
      <w:r w:rsidRPr="007D57D8">
        <w:rPr>
          <w:b/>
          <w:bCs/>
          <w:sz w:val="24"/>
        </w:rPr>
        <w:t>rianças</w:t>
      </w:r>
      <w:r w:rsidRPr="007D57D8">
        <w:rPr>
          <w:b/>
          <w:bCs/>
          <w:spacing w:val="-2"/>
          <w:sz w:val="24"/>
        </w:rPr>
        <w:t xml:space="preserve"> </w:t>
      </w:r>
      <w:r w:rsidRPr="007D57D8">
        <w:rPr>
          <w:b/>
          <w:bCs/>
          <w:sz w:val="24"/>
        </w:rPr>
        <w:t>Autistas</w:t>
      </w:r>
    </w:p>
    <w:p w14:paraId="2499329E" w14:textId="77777777" w:rsidR="00061E2F" w:rsidRPr="00093F1E" w:rsidRDefault="00061E2F" w:rsidP="00061E2F">
      <w:pPr>
        <w:pStyle w:val="TableParagraph"/>
        <w:spacing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F1E">
        <w:rPr>
          <w:rFonts w:ascii="Times New Roman" w:hAnsi="Times New Roman" w:cs="Times New Roman"/>
          <w:sz w:val="24"/>
          <w:szCs w:val="24"/>
          <w:lang w:eastAsia="pt-BR"/>
        </w:rPr>
        <w:t xml:space="preserve">Joicy Mara R. Rolindo, </w:t>
      </w:r>
      <w:r w:rsidRPr="00093F1E">
        <w:rPr>
          <w:rFonts w:ascii="Times New Roman" w:hAnsi="Times New Roman" w:cs="Times New Roman"/>
          <w:bCs/>
          <w:sz w:val="24"/>
          <w:szCs w:val="24"/>
        </w:rPr>
        <w:t>Heren</w:t>
      </w:r>
      <w:r w:rsidRPr="00093F1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Pr="00093F1E">
        <w:rPr>
          <w:rFonts w:ascii="Times New Roman" w:hAnsi="Times New Roman" w:cs="Times New Roman"/>
          <w:bCs/>
          <w:spacing w:val="-65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>C.</w:t>
      </w:r>
      <w:r w:rsidRPr="00093F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>Paixão e Ana Luísa 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3F1E">
        <w:rPr>
          <w:rFonts w:ascii="Times New Roman" w:hAnsi="Times New Roman" w:cs="Times New Roman"/>
          <w:bCs/>
          <w:sz w:val="24"/>
          <w:szCs w:val="24"/>
        </w:rPr>
        <w:t xml:space="preserve"> Cabral</w:t>
      </w:r>
    </w:p>
    <w:p w14:paraId="2437A733" w14:textId="77777777" w:rsidR="00061E2F" w:rsidRPr="00093F1E" w:rsidRDefault="00061E2F" w:rsidP="00061E2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lang w:eastAsia="pt-BR"/>
        </w:rPr>
      </w:pPr>
      <w:r w:rsidRPr="00093F1E">
        <w:rPr>
          <w:rFonts w:ascii="Times New Roman" w:hAnsi="Times New Roman" w:cs="Times New Roman"/>
          <w:lang w:eastAsia="pt-BR"/>
        </w:rPr>
        <w:t>Curso de Psicologia</w:t>
      </w:r>
    </w:p>
    <w:p w14:paraId="0616142A" w14:textId="77777777" w:rsidR="00061E2F" w:rsidRPr="00093F1E" w:rsidRDefault="00061E2F" w:rsidP="00061E2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lang w:eastAsia="pt-BR"/>
        </w:rPr>
      </w:pPr>
      <w:r w:rsidRPr="00093F1E">
        <w:rPr>
          <w:rFonts w:ascii="Times New Roman" w:hAnsi="Times New Roman" w:cs="Times New Roman"/>
          <w:lang w:eastAsia="pt-BR"/>
        </w:rPr>
        <w:t>Universidade Evangélica de Goiás - UniEvangélica</w:t>
      </w:r>
    </w:p>
    <w:p w14:paraId="1810516C" w14:textId="77777777" w:rsidR="00061E2F" w:rsidRPr="00093F1E" w:rsidRDefault="00061E2F" w:rsidP="00061E2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color w:val="FF0000"/>
        </w:rPr>
      </w:pPr>
    </w:p>
    <w:p w14:paraId="45105E9F" w14:textId="77777777" w:rsidR="00061E2F" w:rsidRPr="00093F1E" w:rsidRDefault="00061E2F" w:rsidP="00061E2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</w:rPr>
      </w:pPr>
    </w:p>
    <w:p w14:paraId="200AD10E" w14:textId="77777777" w:rsidR="00061E2F" w:rsidRPr="00F10886" w:rsidRDefault="00061E2F" w:rsidP="00061E2F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5A02D103" w14:textId="77777777" w:rsidR="00061E2F" w:rsidRDefault="00061E2F" w:rsidP="00061E2F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39195282" w14:textId="77777777" w:rsidR="00061E2F" w:rsidRDefault="00061E2F" w:rsidP="00061E2F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1B7F06B7" w14:textId="77777777" w:rsidR="00061E2F" w:rsidRPr="00F10886" w:rsidRDefault="00061E2F" w:rsidP="00061E2F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pict w14:anchorId="175B7F9C">
          <v:shape id="_x0000_s1057" type="#_x0000_t50" style="position:absolute;margin-left:397.1pt;margin-top:10.7pt;width:105.75pt;height:51.4pt;z-index:251677696" adj="-24133,16158,-1226,3782,-10141,40069,-8783,41939" fillcolor="white [3201]" strokecolor="#c0504d [3205]" strokeweight="1pt">
            <v:shadow color="#868686"/>
            <v:textbox style="mso-next-textbox:#_x0000_s1057">
              <w:txbxContent>
                <w:p w14:paraId="1DB98BA7" w14:textId="77777777" w:rsidR="00061E2F" w:rsidRPr="00B67684" w:rsidRDefault="00061E2F" w:rsidP="00061E2F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B67684">
                    <w:rPr>
                      <w:color w:val="FF0000"/>
                    </w:rPr>
                    <w:t>Conforme APA.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676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capítulo 2, item 2.03</w:t>
                  </w:r>
                </w:p>
              </w:txbxContent>
            </v:textbox>
            <o:callout v:ext="edit" minusy="t"/>
          </v:shape>
        </w:pict>
      </w:r>
    </w:p>
    <w:p w14:paraId="73316AE0" w14:textId="77777777" w:rsidR="00061E2F" w:rsidRPr="00F10886" w:rsidRDefault="00061E2F" w:rsidP="00061E2F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49DE0FC1" w14:textId="77777777" w:rsidR="00061E2F" w:rsidRPr="00F10886" w:rsidRDefault="00061E2F" w:rsidP="00061E2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b/>
          <w:sz w:val="24"/>
          <w:szCs w:val="24"/>
        </w:rPr>
        <w:t>Nota do</w:t>
      </w:r>
      <w:r>
        <w:rPr>
          <w:rFonts w:ascii="Times New Roman" w:hAnsi="Times New Roman"/>
          <w:b/>
          <w:sz w:val="24"/>
          <w:szCs w:val="24"/>
        </w:rPr>
        <w:t>s</w:t>
      </w:r>
      <w:r w:rsidRPr="00F10886">
        <w:rPr>
          <w:rFonts w:ascii="Times New Roman" w:hAnsi="Times New Roman"/>
          <w:b/>
          <w:sz w:val="24"/>
          <w:szCs w:val="24"/>
        </w:rPr>
        <w:t xml:space="preserve"> Autor</w:t>
      </w:r>
      <w:r>
        <w:rPr>
          <w:rFonts w:ascii="Times New Roman" w:hAnsi="Times New Roman"/>
          <w:b/>
          <w:sz w:val="24"/>
          <w:szCs w:val="24"/>
        </w:rPr>
        <w:t>es</w:t>
      </w:r>
    </w:p>
    <w:p w14:paraId="670F4D08" w14:textId="77777777" w:rsidR="00061E2F" w:rsidRPr="00F10886" w:rsidRDefault="00061E2F" w:rsidP="00061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10B17A7" w14:textId="77777777" w:rsidR="00061E2F" w:rsidRPr="00093F1E" w:rsidRDefault="00061E2F" w:rsidP="00061E2F">
      <w:pPr>
        <w:pStyle w:val="TableParagraph"/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93F1E">
        <w:rPr>
          <w:rFonts w:ascii="Times New Roman" w:hAnsi="Times New Roman" w:cs="Times New Roman"/>
          <w:sz w:val="24"/>
          <w:szCs w:val="24"/>
          <w:lang w:eastAsia="pt-BR"/>
        </w:rPr>
        <w:t xml:space="preserve">Joicy Mara R. Rolindo, </w:t>
      </w:r>
      <w:r w:rsidRPr="00093F1E">
        <w:rPr>
          <w:rFonts w:ascii="Times New Roman" w:hAnsi="Times New Roman" w:cs="Times New Roman"/>
          <w:bCs/>
          <w:sz w:val="24"/>
          <w:szCs w:val="24"/>
        </w:rPr>
        <w:t>Heren</w:t>
      </w:r>
      <w:r w:rsidRPr="00093F1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Pr="00093F1E">
        <w:rPr>
          <w:rFonts w:ascii="Times New Roman" w:hAnsi="Times New Roman" w:cs="Times New Roman"/>
          <w:bCs/>
          <w:spacing w:val="-65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>C.</w:t>
      </w:r>
      <w:r w:rsidRPr="00093F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93F1E">
        <w:rPr>
          <w:rFonts w:ascii="Times New Roman" w:hAnsi="Times New Roman" w:cs="Times New Roman"/>
          <w:bCs/>
          <w:sz w:val="24"/>
          <w:szCs w:val="24"/>
        </w:rPr>
        <w:t>Paixão e Ana Luísa 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3F1E">
        <w:rPr>
          <w:rFonts w:ascii="Times New Roman" w:hAnsi="Times New Roman" w:cs="Times New Roman"/>
          <w:bCs/>
          <w:sz w:val="24"/>
          <w:szCs w:val="24"/>
        </w:rPr>
        <w:t xml:space="preserve"> Cabral</w:t>
      </w:r>
      <w:r>
        <w:rPr>
          <w:rFonts w:ascii="Times New Roman" w:hAnsi="Times New Roman" w:cs="Times New Roman"/>
          <w:bCs/>
          <w:sz w:val="24"/>
          <w:szCs w:val="24"/>
        </w:rPr>
        <w:t>, Departamento de Psicologia da Universidade Evangélica de Goiás – UniEvangélica.</w:t>
      </w:r>
    </w:p>
    <w:p w14:paraId="31974327" w14:textId="77777777" w:rsidR="00061E2F" w:rsidRPr="003F76F7" w:rsidRDefault="00061E2F" w:rsidP="00061E2F">
      <w:pPr>
        <w:pStyle w:val="Default"/>
        <w:spacing w:line="360" w:lineRule="auto"/>
        <w:ind w:right="25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Não há conflito de interesse a declarar.</w:t>
      </w:r>
    </w:p>
    <w:p w14:paraId="12F7EEB6" w14:textId="77777777" w:rsidR="00061E2F" w:rsidRPr="00E45D76" w:rsidRDefault="00061E2F" w:rsidP="00061E2F">
      <w:pPr>
        <w:pStyle w:val="Default"/>
        <w:spacing w:line="360" w:lineRule="auto"/>
        <w:ind w:right="251" w:firstLine="709"/>
        <w:jc w:val="both"/>
        <w:rPr>
          <w:rFonts w:ascii="Times New Roman" w:hAnsi="Times New Roman" w:cs="Times New Roman"/>
          <w:b/>
          <w:color w:val="auto"/>
        </w:rPr>
      </w:pPr>
      <w:r w:rsidRPr="00E45D76">
        <w:rPr>
          <w:rFonts w:ascii="Times New Roman" w:hAnsi="Times New Roman" w:cs="Times New Roman"/>
          <w:color w:val="auto"/>
        </w:rPr>
        <w:t xml:space="preserve">A correspondência referente a este artigo deve ser endereçada a </w:t>
      </w:r>
      <w:r w:rsidRPr="00E45D76">
        <w:rPr>
          <w:rFonts w:ascii="Times New Roman" w:hAnsi="Times New Roman" w:cs="Times New Roman"/>
          <w:color w:val="auto"/>
          <w:lang w:eastAsia="pt-BR"/>
        </w:rPr>
        <w:t>Joicy Mara R. Rolindo</w:t>
      </w:r>
      <w:r w:rsidRPr="00E45D7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Cs/>
        </w:rPr>
        <w:t xml:space="preserve">Departamento de </w:t>
      </w:r>
      <w:r w:rsidRPr="00E45D76">
        <w:rPr>
          <w:rFonts w:ascii="Times New Roman" w:hAnsi="Times New Roman" w:cs="Times New Roman"/>
          <w:color w:val="auto"/>
        </w:rPr>
        <w:t>Psicologia, Universidade Evangélica de Goiás – UniEvangélica, Avenida Universitária, km. 3,5 – Cidade Universitária – Anápolis - GO – CEP: 75.083-515. Anápolis-GO. E-mail: joicy.rolindo@unievangelica.edu.br</w:t>
      </w:r>
    </w:p>
    <w:p w14:paraId="4C8D70CB" w14:textId="77777777" w:rsidR="00061E2F" w:rsidRPr="00E45D76" w:rsidRDefault="00061E2F" w:rsidP="00061E2F">
      <w:pPr>
        <w:pStyle w:val="Default"/>
        <w:spacing w:line="360" w:lineRule="auto"/>
        <w:ind w:right="251" w:firstLine="709"/>
        <w:jc w:val="both"/>
        <w:rPr>
          <w:rFonts w:ascii="Times New Roman" w:hAnsi="Times New Roman" w:cs="Times New Roman"/>
          <w:b/>
          <w:color w:val="auto"/>
        </w:rPr>
      </w:pPr>
    </w:p>
    <w:p w14:paraId="692CE9D2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7B130177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232C2CD1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70C007B1" w14:textId="77777777" w:rsidR="00061E2F" w:rsidRPr="00F10886" w:rsidRDefault="00061E2F" w:rsidP="00061E2F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11F4133B" w14:textId="77777777" w:rsidR="00061E2F" w:rsidRPr="00F10886" w:rsidRDefault="00061E2F" w:rsidP="00061E2F">
      <w:pPr>
        <w:pStyle w:val="Textodecomentrio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B9270B6" w14:textId="77777777" w:rsidR="00061E2F" w:rsidRPr="00F10886" w:rsidRDefault="00061E2F" w:rsidP="00061E2F">
      <w:pPr>
        <w:pStyle w:val="Default"/>
        <w:spacing w:line="360" w:lineRule="auto"/>
        <w:ind w:right="249"/>
        <w:rPr>
          <w:rFonts w:ascii="Times New Roman" w:eastAsiaTheme="minorHAnsi" w:hAnsi="Times New Roman" w:cs="Times New Roman"/>
          <w:b/>
          <w:bCs/>
        </w:rPr>
      </w:pPr>
    </w:p>
    <w:p w14:paraId="1BFACB63" w14:textId="77777777" w:rsidR="00061E2F" w:rsidRPr="00F10886" w:rsidRDefault="00061E2F" w:rsidP="00061E2F">
      <w:pPr>
        <w:pStyle w:val="Default"/>
        <w:spacing w:line="360" w:lineRule="auto"/>
        <w:ind w:right="249"/>
        <w:jc w:val="center"/>
        <w:rPr>
          <w:rFonts w:ascii="Times New Roman" w:hAnsi="Times New Roman" w:cs="Times New Roman"/>
          <w:b/>
        </w:rPr>
      </w:pPr>
      <w:r w:rsidRPr="00F10886">
        <w:rPr>
          <w:rFonts w:ascii="Times New Roman" w:hAnsi="Times New Roman" w:cs="Times New Roman"/>
          <w:b/>
        </w:rPr>
        <w:lastRenderedPageBreak/>
        <w:t>Resumo</w:t>
      </w:r>
    </w:p>
    <w:p w14:paraId="7F596390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234D79E9" w14:textId="77777777" w:rsidR="00061E2F" w:rsidRPr="00B20A23" w:rsidRDefault="00061E2F" w:rsidP="00061E2F">
      <w:pPr>
        <w:autoSpaceDE w:val="0"/>
        <w:autoSpaceDN w:val="0"/>
        <w:adjustRightInd w:val="0"/>
        <w:spacing w:after="0" w:line="360" w:lineRule="auto"/>
        <w:rPr>
          <w:rFonts w:cs="Calibri"/>
          <w:lang w:eastAsia="pt-BR"/>
        </w:rPr>
      </w:pPr>
      <w:r w:rsidRPr="00F10886">
        <w:rPr>
          <w:rFonts w:ascii="Times New Roman" w:hAnsi="Times New Roman"/>
          <w:sz w:val="24"/>
          <w:szCs w:val="24"/>
        </w:rPr>
        <w:t xml:space="preserve">É o texto sucinto e abrangente dos conteúdos do artigo, </w:t>
      </w:r>
      <w:r w:rsidRPr="00F10886">
        <w:rPr>
          <w:rFonts w:ascii="Times New Roman" w:hAnsi="Times New Roman"/>
          <w:bCs/>
          <w:sz w:val="24"/>
          <w:szCs w:val="24"/>
        </w:rPr>
        <w:t>permite aos leitores analisar de forma rápida o conteúdo do artigo, além de permitir fazer as indexações.</w:t>
      </w:r>
      <w:r>
        <w:rPr>
          <w:rFonts w:cs="Calibri"/>
          <w:lang w:eastAsia="pt-BR"/>
        </w:rPr>
        <w:t xml:space="preserve"> É apresentado na segunda página, com o título “Resumo” centrado e a negrito e, habitualmente, inclui até 250 palavras, organizadas num único parágrafo (sem avanço na primeira</w:t>
      </w:r>
      <w:r w:rsidRPr="00F10886">
        <w:rPr>
          <w:rFonts w:ascii="Times New Roman" w:hAnsi="Times New Roman"/>
          <w:sz w:val="24"/>
          <w:szCs w:val="24"/>
        </w:rPr>
        <w:t xml:space="preserve"> </w:t>
      </w:r>
      <w:bookmarkStart w:id="1" w:name="_Toc511815251"/>
    </w:p>
    <w:p w14:paraId="6E4A9704" w14:textId="77777777" w:rsidR="00061E2F" w:rsidRPr="00ED5AFE" w:rsidRDefault="00061E2F" w:rsidP="00061E2F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noProof/>
          <w:lang w:eastAsia="pt-BR"/>
        </w:rPr>
        <w:pict w14:anchorId="2C3B4084">
          <v:shape id="_x0000_s1059" type="#_x0000_t50" style="position:absolute;left:0;text-align:left;margin-left:262.5pt;margin-top:16.85pt;width:166.35pt;height:95.5pt;z-index:251679744" adj="-15913,-780,-779,2036,-6447,21566,-5583,22573" fillcolor="white [3201]" strokecolor="#c0504d [3205]" strokeweight="1pt">
            <v:shadow color="#868686"/>
            <v:textbox style="mso-next-textbox:#_x0000_s1059">
              <w:txbxContent>
                <w:p w14:paraId="722F3DDD" w14:textId="77777777" w:rsidR="00061E2F" w:rsidRPr="00B20A23" w:rsidRDefault="00061E2F" w:rsidP="00061E2F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B20A2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Listar  de três a cinco palavras-chave,  </w:t>
                  </w:r>
                  <w:r w:rsidRPr="00B20A23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letras minúsculas</w:t>
                  </w:r>
                  <w:r w:rsidRPr="00B20A2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20A23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pt-BR"/>
                    </w:rPr>
                    <w:t>(exceto nomes próprios)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pt-BR"/>
                    </w:rPr>
                    <w:t>,</w:t>
                  </w:r>
                  <w:r w:rsidRPr="00B20A2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20A23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separadas por vírgula</w:t>
                  </w:r>
                  <w:r w:rsidRPr="00B20A2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, sem ponto final.</w:t>
                  </w:r>
                </w:p>
              </w:txbxContent>
            </v:textbox>
          </v:shape>
        </w:pict>
      </w:r>
      <w:r w:rsidRPr="00ED5AFE">
        <w:rPr>
          <w:rFonts w:ascii="Times New Roman" w:hAnsi="Times New Roman"/>
          <w:bCs/>
          <w:i/>
          <w:iCs/>
          <w:sz w:val="24"/>
          <w:szCs w:val="24"/>
        </w:rPr>
        <w:t>Palavras- Chave</w:t>
      </w:r>
      <w:bookmarkEnd w:id="1"/>
      <w:r w:rsidRPr="00ED5AFE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14:paraId="3E905736" w14:textId="77777777" w:rsidR="00061E2F" w:rsidRPr="00F10886" w:rsidRDefault="00061E2F" w:rsidP="00061E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26E75AE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22A55D7E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D0076FA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lang w:val="pt-PT"/>
        </w:rPr>
      </w:pPr>
    </w:p>
    <w:p w14:paraId="55E1243E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9384D0B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FF075C3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Cs/>
        </w:rPr>
      </w:pPr>
    </w:p>
    <w:p w14:paraId="06E2A0B8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/>
          <w:iCs/>
        </w:rPr>
      </w:pPr>
    </w:p>
    <w:p w14:paraId="3F3C7561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D6FEF78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A429148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6CC43F6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6557EECF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79716F1C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FC0854D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67C6A5D3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4AD47B19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54835A0E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4E229B1C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20A55AB7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295D448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48FD91AB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42CA19DA" w14:textId="77777777" w:rsidR="00061E2F" w:rsidRPr="00F10886" w:rsidRDefault="00061E2F" w:rsidP="00061E2F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5E4E8AAC" w14:textId="77777777" w:rsidR="00061E2F" w:rsidRDefault="00061E2F" w:rsidP="00061E2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2AD775" w14:textId="77777777" w:rsidR="00061E2F" w:rsidRPr="00F10886" w:rsidRDefault="00061E2F" w:rsidP="00061E2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98575B" w14:textId="77777777" w:rsidR="00061E2F" w:rsidRPr="00F10886" w:rsidRDefault="00061E2F" w:rsidP="00061E2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5C0C35" w14:textId="33B470E1" w:rsidR="00061E2F" w:rsidRPr="00F10886" w:rsidRDefault="00061E2F" w:rsidP="00061E2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4D3868" w14:textId="5587A8F5" w:rsidR="00061E2F" w:rsidRDefault="00061E2F" w:rsidP="00061E2F">
      <w:pPr>
        <w:pStyle w:val="TableParagraph"/>
        <w:spacing w:line="360" w:lineRule="auto"/>
        <w:ind w:left="81"/>
        <w:jc w:val="center"/>
        <w:rPr>
          <w:b/>
          <w:bCs/>
          <w:sz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pict w14:anchorId="7826CE4F">
          <v:shape id="_x0000_s1060" type="#_x0000_t50" style="position:absolute;left:0;text-align:left;margin-left:388.55pt;margin-top:-67.5pt;width:116.45pt;height:69.2pt;z-index:251680768" adj="-16425,20367,-1113,2809,-24067,58370,-22833,59759" fillcolor="white [3201]" strokecolor="#c0504d [3205]" strokeweight="1pt">
            <v:shadow color="#868686"/>
            <v:textbox style="mso-next-textbox:#_x0000_s1060">
              <w:txbxContent>
                <w:p w14:paraId="196529F8" w14:textId="16904792" w:rsidR="00061E2F" w:rsidRPr="00D905F5" w:rsidRDefault="00061E2F" w:rsidP="00061E2F">
                  <w:pPr>
                    <w:jc w:val="center"/>
                  </w:pPr>
                  <w:r>
                    <w:rPr>
                      <w:color w:val="FF0000"/>
                    </w:rPr>
                    <w:t xml:space="preserve">Não se escreve a palavra </w:t>
                  </w:r>
                  <w:r w:rsidRPr="003A7C21">
                    <w:rPr>
                      <w:color w:val="FF0000"/>
                    </w:rPr>
                    <w:t>Introdução</w:t>
                  </w:r>
                  <w:r>
                    <w:rPr>
                      <w:color w:val="FF0000"/>
                    </w:rPr>
                    <w:t>, mas sim insere-se o título.</w:t>
                  </w:r>
                </w:p>
              </w:txbxContent>
            </v:textbox>
            <o:callout v:ext="edit" minusy="t"/>
          </v:shape>
        </w:pict>
      </w:r>
      <w:r w:rsidRPr="007D57D8">
        <w:rPr>
          <w:b/>
          <w:bCs/>
          <w:sz w:val="24"/>
        </w:rPr>
        <w:t>O</w:t>
      </w:r>
      <w:r w:rsidRPr="007D57D8"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P</w:t>
      </w:r>
      <w:r w:rsidRPr="007D57D8">
        <w:rPr>
          <w:b/>
          <w:bCs/>
          <w:sz w:val="24"/>
        </w:rPr>
        <w:t>apel</w:t>
      </w:r>
      <w:r w:rsidRPr="007D57D8">
        <w:rPr>
          <w:b/>
          <w:bCs/>
          <w:spacing w:val="-1"/>
          <w:sz w:val="24"/>
        </w:rPr>
        <w:t xml:space="preserve"> </w:t>
      </w:r>
      <w:r w:rsidRPr="007D57D8">
        <w:rPr>
          <w:b/>
          <w:bCs/>
          <w:sz w:val="24"/>
        </w:rPr>
        <w:t>do</w:t>
      </w:r>
      <w:r w:rsidRPr="007D57D8">
        <w:rPr>
          <w:b/>
          <w:bCs/>
          <w:spacing w:val="-2"/>
          <w:sz w:val="24"/>
        </w:rPr>
        <w:t xml:space="preserve"> </w:t>
      </w:r>
      <w:r w:rsidRPr="007D57D8">
        <w:rPr>
          <w:b/>
          <w:bCs/>
          <w:sz w:val="24"/>
        </w:rPr>
        <w:t>Psicólogo</w:t>
      </w:r>
      <w:r w:rsidRPr="007D57D8">
        <w:rPr>
          <w:b/>
          <w:bCs/>
          <w:spacing w:val="-3"/>
          <w:sz w:val="24"/>
        </w:rPr>
        <w:t xml:space="preserve"> Escolar </w:t>
      </w:r>
      <w:r w:rsidRPr="007D57D8">
        <w:rPr>
          <w:b/>
          <w:bCs/>
          <w:sz w:val="24"/>
        </w:rPr>
        <w:t>no Acolhimento</w:t>
      </w:r>
      <w:r w:rsidRPr="007D57D8">
        <w:rPr>
          <w:b/>
          <w:bCs/>
          <w:spacing w:val="-3"/>
          <w:sz w:val="24"/>
        </w:rPr>
        <w:t xml:space="preserve"> </w:t>
      </w:r>
      <w:r w:rsidRPr="007D57D8">
        <w:rPr>
          <w:b/>
          <w:bCs/>
          <w:sz w:val="24"/>
        </w:rPr>
        <w:t>de</w:t>
      </w:r>
      <w:r w:rsidRPr="007D57D8">
        <w:rPr>
          <w:b/>
          <w:bCs/>
          <w:spacing w:val="-2"/>
          <w:sz w:val="24"/>
        </w:rPr>
        <w:t xml:space="preserve"> C</w:t>
      </w:r>
      <w:r w:rsidRPr="007D57D8">
        <w:rPr>
          <w:b/>
          <w:bCs/>
          <w:sz w:val="24"/>
        </w:rPr>
        <w:t>rianças</w:t>
      </w:r>
      <w:r w:rsidRPr="007D57D8">
        <w:rPr>
          <w:b/>
          <w:bCs/>
          <w:spacing w:val="-2"/>
          <w:sz w:val="24"/>
        </w:rPr>
        <w:t xml:space="preserve"> </w:t>
      </w:r>
      <w:r w:rsidRPr="007D57D8">
        <w:rPr>
          <w:b/>
          <w:bCs/>
          <w:sz w:val="24"/>
        </w:rPr>
        <w:t>Autistas</w:t>
      </w:r>
    </w:p>
    <w:p w14:paraId="7D90D089" w14:textId="761C1DCB" w:rsidR="0034196E" w:rsidRPr="00F10886" w:rsidRDefault="0034196E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9D2529" w14:textId="77777777" w:rsidR="0034196E" w:rsidRDefault="0034196E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 xml:space="preserve">O texto se deve iniciar pelos aspectos mais gerais e, progressivamente, avançar para os mais </w:t>
      </w:r>
      <w:r w:rsidR="00633165">
        <w:rPr>
          <w:rFonts w:ascii="Times New Roman" w:hAnsi="Times New Roman"/>
          <w:sz w:val="24"/>
          <w:szCs w:val="24"/>
          <w:lang w:eastAsia="pt-BR"/>
        </w:rPr>
        <w:t>particulares.</w:t>
      </w:r>
    </w:p>
    <w:p w14:paraId="22A76672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Nesta seção, serão definidos o tema e o problema de pesquisa. Deve conter uma fundamentação teórica, na qual o autor vai expor o histórico de estudo do tema, os trabalhos já realizados acerca do tema, os principais resultados já obtidos, as dificuldades na realização de estudos do tema, as definições operacionais de termos e conceitos, entre outros aspectos importantes. </w:t>
      </w:r>
    </w:p>
    <w:p w14:paraId="0B11E102" w14:textId="77777777" w:rsidR="008474CB" w:rsidRPr="00D905F5" w:rsidRDefault="00E239B6" w:rsidP="00D90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Nos</w:t>
      </w:r>
      <w:r w:rsidR="008474CB" w:rsidRPr="0082001A">
        <w:rPr>
          <w:rFonts w:ascii="Times New Roman" w:hAnsi="Times New Roman"/>
          <w:sz w:val="24"/>
          <w:szCs w:val="24"/>
          <w:lang w:eastAsia="pt-BR"/>
        </w:rPr>
        <w:t xml:space="preserve"> trabalhos te</w:t>
      </w:r>
      <w:r>
        <w:rPr>
          <w:rFonts w:ascii="Times New Roman" w:hAnsi="Times New Roman"/>
          <w:sz w:val="24"/>
          <w:szCs w:val="24"/>
          <w:lang w:eastAsia="pt-BR"/>
        </w:rPr>
        <w:t>óricos, a introdução deve apresentar</w:t>
      </w:r>
      <w:r w:rsidR="008474CB" w:rsidRPr="0082001A">
        <w:rPr>
          <w:rFonts w:ascii="Times New Roman" w:hAnsi="Times New Roman"/>
          <w:sz w:val="24"/>
          <w:szCs w:val="24"/>
          <w:lang w:eastAsia="pt-BR"/>
        </w:rPr>
        <w:t xml:space="preserve"> uma fundamentação teórica concisa, que será enriquecida e melhor explicada no desenvolvimento do trabalho.</w:t>
      </w:r>
    </w:p>
    <w:p w14:paraId="47F1C90A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Deve conter também, após a fundamentação teórica, os objetivos (gerais e/ou específicos) do trabalho e, no caso de se trabalhar com levantamento de hipóteses, as hipóteses do autor.</w:t>
      </w:r>
    </w:p>
    <w:p w14:paraId="21BA7122" w14:textId="77777777" w:rsidR="00FD1B31" w:rsidRP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O texto da introdução pode ou não ser subdividido por subtítulos, a critério do autor.</w:t>
      </w:r>
      <w:r w:rsidRPr="00FD1B31">
        <w:rPr>
          <w:rFonts w:ascii="Times New Roman" w:hAnsi="Times New Roman"/>
          <w:sz w:val="23"/>
          <w:szCs w:val="23"/>
          <w:lang w:eastAsia="pt-BR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 xml:space="preserve">O 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>autor pode apresentar uma justificativa para a realização do trabalho. Se optar em apresentá-la, deve colocá-la antes dos objetivos.</w:t>
      </w:r>
    </w:p>
    <w:p w14:paraId="0892D96E" w14:textId="77777777" w:rsidR="0034196E" w:rsidRPr="00FD1B31" w:rsidRDefault="00F37FD1" w:rsidP="006D5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eastAsiaTheme="minorHAnsi"/>
          <w:noProof/>
          <w:lang w:eastAsia="pt-BR"/>
        </w:rPr>
        <w:pict w14:anchorId="6FEC8849">
          <v:shape id="_x0000_s1048" type="#_x0000_t50" style="position:absolute;left:0;text-align:left;margin-left:343.3pt;margin-top:4.9pt;width:95.15pt;height:23.25pt;z-index:251671552" adj="-13394,29311,-1362,8361,-29455,173729,-27945,177863" fillcolor="white [3201]" strokecolor="#c0504d [3205]" strokeweight="1pt">
            <v:shadow color="#868686"/>
            <v:textbox style="mso-next-textbox:#_x0000_s1048">
              <w:txbxContent>
                <w:p w14:paraId="171FF4B5" w14:textId="77777777" w:rsidR="00757B6F" w:rsidRPr="00D905F5" w:rsidRDefault="00757B6F" w:rsidP="00757B6F">
                  <w:r>
                    <w:rPr>
                      <w:color w:val="FF0000"/>
                    </w:rPr>
                    <w:t xml:space="preserve">Seção primária. </w:t>
                  </w:r>
                </w:p>
              </w:txbxContent>
            </v:textbox>
            <o:callout v:ext="edit" minusy="t"/>
          </v:shape>
        </w:pict>
      </w:r>
      <w:r w:rsidR="0034196E" w:rsidRPr="00FD1B31">
        <w:rPr>
          <w:rFonts w:ascii="Times New Roman" w:hAnsi="Times New Roman"/>
          <w:color w:val="000000" w:themeColor="text1"/>
          <w:sz w:val="24"/>
          <w:szCs w:val="24"/>
        </w:rPr>
        <w:t>Consultar Manual APA, item 2.05.</w:t>
      </w:r>
    </w:p>
    <w:p w14:paraId="04AC0DA8" w14:textId="77777777" w:rsidR="0034196E" w:rsidRPr="00F10886" w:rsidRDefault="0034196E" w:rsidP="006D53BA">
      <w:pPr>
        <w:pStyle w:val="Ttulo1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949E73" w14:textId="77777777" w:rsidR="00ED79E8" w:rsidRDefault="00D905F5" w:rsidP="0027260E">
      <w:pPr>
        <w:pStyle w:val="TtuloCaptulosNvel1"/>
        <w:spacing w:line="360" w:lineRule="auto"/>
        <w:rPr>
          <w:rFonts w:eastAsiaTheme="minorHAnsi"/>
        </w:rPr>
      </w:pPr>
      <w:r w:rsidRPr="00AF1850">
        <w:rPr>
          <w:rFonts w:eastAsiaTheme="minorHAnsi"/>
        </w:rPr>
        <w:t>Centrado, Negrito, Maiúscula e Minúscula</w:t>
      </w:r>
    </w:p>
    <w:p w14:paraId="7B8F995C" w14:textId="77777777" w:rsidR="001742B8" w:rsidRPr="001742B8" w:rsidRDefault="001742B8" w:rsidP="001742B8">
      <w:pPr>
        <w:rPr>
          <w:lang w:val="pt-PT"/>
        </w:rPr>
      </w:pPr>
    </w:p>
    <w:p w14:paraId="4EFB5ABA" w14:textId="77777777" w:rsidR="00E12426" w:rsidRPr="001742B8" w:rsidRDefault="00E12426" w:rsidP="00217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42B8">
        <w:rPr>
          <w:rFonts w:ascii="Times New Roman" w:hAnsi="Times New Roman"/>
          <w:sz w:val="24"/>
          <w:szCs w:val="24"/>
          <w:lang w:eastAsia="pt-BR"/>
        </w:rPr>
        <w:t xml:space="preserve">O  desenvolvimento divide-se em seções e subseções. Recomenda-se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a divisão das seções e subseções até o nível 3.</w:t>
      </w:r>
    </w:p>
    <w:p w14:paraId="1BD47899" w14:textId="77777777" w:rsidR="001742B8" w:rsidRPr="001742B8" w:rsidRDefault="00F37FD1" w:rsidP="00217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pt-BR"/>
        </w:rPr>
        <w:pict w14:anchorId="60355D84">
          <v:shape id="_x0000_s1049" type="#_x0000_t50" style="position:absolute;left:0;text-align:left;margin-left:334.3pt;margin-top:81.45pt;width:108.65pt;height:23.25pt;z-index:251672576" adj="-11729,29311,-1193,8361,-25795,173729,-24473,177863" fillcolor="white [3201]" strokecolor="#c0504d [3205]" strokeweight="1pt">
            <v:shadow color="#868686"/>
            <v:textbox style="mso-next-textbox:#_x0000_s1049">
              <w:txbxContent>
                <w:p w14:paraId="30220130" w14:textId="77777777" w:rsidR="00757B6F" w:rsidRPr="00D905F5" w:rsidRDefault="00757B6F" w:rsidP="00757B6F">
                  <w:r>
                    <w:rPr>
                      <w:color w:val="FF0000"/>
                    </w:rPr>
                    <w:t>Seção secundária.</w:t>
                  </w:r>
                </w:p>
              </w:txbxContent>
            </v:textbox>
            <o:callout v:ext="edit" minusy="t"/>
          </v:shape>
        </w:pict>
      </w:r>
      <w:r w:rsidR="00E12426" w:rsidRPr="001742B8">
        <w:rPr>
          <w:rFonts w:ascii="Times New Roman" w:hAnsi="Times New Roman"/>
          <w:sz w:val="24"/>
          <w:szCs w:val="24"/>
          <w:lang w:eastAsia="pt-BR"/>
        </w:rPr>
        <w:t>Os títulos das partes que compõem o desenvolvimento ficam a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critério do(s) autor (es).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Devem apresentar os aspectos relevantes referentes ao tema de forma detalhada e organizada.  O desenvolvimento  não deve con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stituir-se de partes estanques,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devem ter uma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>ligação entre si e devem conter dados, argumentos, fatos que</w:t>
      </w:r>
      <w:r w:rsidR="003A7C21">
        <w:rPr>
          <w:rFonts w:ascii="Times New Roman" w:hAnsi="Times New Roman"/>
          <w:sz w:val="24"/>
          <w:szCs w:val="24"/>
          <w:lang w:eastAsia="pt-BR"/>
        </w:rPr>
        <w:t xml:space="preserve"> propiciem a</w:t>
      </w:r>
      <w:r w:rsidR="001742B8" w:rsidRPr="001742B8">
        <w:rPr>
          <w:rFonts w:ascii="Times New Roman" w:hAnsi="Times New Roman"/>
          <w:sz w:val="24"/>
          <w:szCs w:val="24"/>
          <w:lang w:eastAsia="pt-BR"/>
        </w:rPr>
        <w:t xml:space="preserve"> discussão das questões propostas.</w:t>
      </w:r>
    </w:p>
    <w:p w14:paraId="4123560E" w14:textId="77777777" w:rsidR="00E12426" w:rsidRPr="001742B8" w:rsidRDefault="00E12426" w:rsidP="001742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</w:p>
    <w:p w14:paraId="03A93413" w14:textId="77777777" w:rsidR="00D905F5" w:rsidRDefault="00D905F5" w:rsidP="00D905F5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1850">
        <w:rPr>
          <w:rFonts w:ascii="Times New Roman" w:eastAsiaTheme="minorHAnsi" w:hAnsi="Times New Roman"/>
          <w:b/>
          <w:sz w:val="24"/>
          <w:szCs w:val="24"/>
        </w:rPr>
        <w:t>Alinhado à esquerda, Negrito, Maiúscula e Minúscula</w:t>
      </w:r>
    </w:p>
    <w:p w14:paraId="0D3F8057" w14:textId="77777777" w:rsidR="001742B8" w:rsidRDefault="001742B8" w:rsidP="00D905F5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vertAlign w:val="superscript"/>
        </w:rPr>
      </w:pPr>
    </w:p>
    <w:p w14:paraId="582B4F5D" w14:textId="77777777" w:rsidR="00FA68D5" w:rsidRDefault="00F37FD1" w:rsidP="00FA68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vertAlign w:val="superscript"/>
          <w:lang w:eastAsia="pt-BR"/>
        </w:rPr>
        <w:pict w14:anchorId="7A517AAC">
          <v:shape id="_x0000_s1050" type="#_x0000_t50" style="position:absolute;left:0;text-align:left;margin-left:258.95pt;margin-top:7.1pt;width:94pt;height:23.25pt;z-index:251673600" adj="-13557,29311,-1379,8361,-29815,173729,-28287,177863" fillcolor="white [3201]" strokecolor="#c0504d [3205]" strokeweight="1pt">
            <v:shadow color="#868686"/>
            <v:textbox style="mso-next-textbox:#_x0000_s1050">
              <w:txbxContent>
                <w:p w14:paraId="0F5A3E81" w14:textId="510AE68D" w:rsidR="00757B6F" w:rsidRPr="00D905F5" w:rsidRDefault="00757B6F" w:rsidP="00757B6F">
                  <w:r>
                    <w:rPr>
                      <w:color w:val="FF0000"/>
                    </w:rPr>
                    <w:t>Seção terciária.</w:t>
                  </w:r>
                </w:p>
              </w:txbxContent>
            </v:textbox>
            <o:callout v:ext="edit" minusy="t"/>
          </v:shape>
        </w:pict>
      </w:r>
      <w:r w:rsidR="00FA68D5">
        <w:rPr>
          <w:rFonts w:ascii="Times New Roman" w:hAnsi="Times New Roman"/>
          <w:sz w:val="24"/>
          <w:szCs w:val="24"/>
        </w:rPr>
        <w:t>Inicie o texto aqui...</w:t>
      </w:r>
    </w:p>
    <w:p w14:paraId="109080C0" w14:textId="77777777" w:rsidR="00E12426" w:rsidRDefault="00E12426" w:rsidP="00FA68D5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vertAlign w:val="superscript"/>
        </w:rPr>
      </w:pPr>
    </w:p>
    <w:p w14:paraId="12A7F0B0" w14:textId="2FAFF506" w:rsidR="008404C0" w:rsidRDefault="00061E2F" w:rsidP="003A7C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826CE4F">
          <v:shape id="_x0000_s1062" type="#_x0000_t50" style="position:absolute;left:0;text-align:left;margin-left:385.3pt;margin-top:25.5pt;width:104.9pt;height:28.5pt;z-index:251681792" adj="-12149,23912,-1235,6821,-26717,141726,-25348,145099" fillcolor="white [3201]" strokecolor="#c0504d [3205]" strokeweight="1pt">
            <v:shadow color="#868686"/>
            <v:textbox style="mso-next-textbox:#_x0000_s1062">
              <w:txbxContent>
                <w:p w14:paraId="1D66B08F" w14:textId="77777777" w:rsidR="00061E2F" w:rsidRPr="00D905F5" w:rsidRDefault="00061E2F" w:rsidP="00061E2F">
                  <w:pPr>
                    <w:jc w:val="center"/>
                  </w:pPr>
                  <w:r w:rsidRPr="003A7C21">
                    <w:rPr>
                      <w:color w:val="FF0000"/>
                    </w:rPr>
                    <w:t>Introdução</w:t>
                  </w:r>
                </w:p>
              </w:txbxContent>
            </v:textbox>
            <o:callout v:ext="edit" minusy="t"/>
          </v:shape>
        </w:pict>
      </w:r>
      <w:r w:rsidR="00D905F5" w:rsidRPr="00AF1850">
        <w:rPr>
          <w:rFonts w:ascii="Times New Roman" w:eastAsia="Times New Roman" w:hAnsi="Times New Roman"/>
          <w:b/>
          <w:sz w:val="24"/>
          <w:szCs w:val="24"/>
          <w:lang w:eastAsia="pt-BR"/>
        </w:rPr>
        <w:t>Indentado à esquerda, em negrito, com letras minúsculas</w:t>
      </w:r>
      <w:r w:rsidR="00D905F5" w:rsidRPr="00AF1850">
        <w:rPr>
          <w:rFonts w:ascii="Times New Roman" w:eastAsia="Times New Roman" w:hAnsi="Times New Roman"/>
          <w:b/>
          <w:sz w:val="24"/>
          <w:szCs w:val="24"/>
          <w:vertAlign w:val="superscript"/>
          <w:lang w:eastAsia="pt-BR"/>
        </w:rPr>
        <w:t>2</w:t>
      </w:r>
      <w:r w:rsidR="00D905F5" w:rsidRPr="00AF185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terminando num ponto</w:t>
      </w:r>
      <w:r w:rsidR="00FA68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</w:t>
      </w:r>
      <w:r w:rsidR="00FA68D5">
        <w:rPr>
          <w:rFonts w:ascii="Times New Roman" w:eastAsia="Times New Roman" w:hAnsi="Times New Roman"/>
          <w:b/>
          <w:sz w:val="24"/>
          <w:szCs w:val="24"/>
          <w:vertAlign w:val="superscript"/>
          <w:lang w:eastAsia="pt-BR"/>
        </w:rPr>
        <w:t xml:space="preserve"> </w:t>
      </w:r>
      <w:r w:rsidR="00FA68D5">
        <w:rPr>
          <w:rFonts w:ascii="Times New Roman" w:hAnsi="Times New Roman"/>
          <w:sz w:val="24"/>
          <w:szCs w:val="24"/>
        </w:rPr>
        <w:t>Inicie o texto aqui...</w:t>
      </w:r>
    </w:p>
    <w:p w14:paraId="4FC9467C" w14:textId="77777777" w:rsidR="003A7C21" w:rsidRPr="0030721A" w:rsidRDefault="003A7C21" w:rsidP="003A7C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1E5E0" w14:textId="77777777" w:rsidR="00F10886" w:rsidRDefault="00F37FD1" w:rsidP="00D707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lastRenderedPageBreak/>
        <w:pict w14:anchorId="22DC2401">
          <v:shape id="_x0000_s1051" type="#_x0000_t50" style="position:absolute;left:0;text-align:left;margin-left:348.55pt;margin-top:-23.55pt;width:95.15pt;height:23.25pt;z-index:251674624" adj="-13394,29311,-1362,8361,-29455,173729,-27945,177863" fillcolor="white [3201]" strokecolor="#c0504d [3205]" strokeweight="1pt">
            <v:shadow color="#868686"/>
            <v:textbox style="mso-next-textbox:#_x0000_s1051">
              <w:txbxContent>
                <w:p w14:paraId="25AD3B5E" w14:textId="77777777" w:rsidR="00831B23" w:rsidRPr="00D905F5" w:rsidRDefault="00831B23" w:rsidP="00831B23">
                  <w:r>
                    <w:rPr>
                      <w:color w:val="FF0000"/>
                    </w:rPr>
                    <w:t xml:space="preserve">Seção primária. </w:t>
                  </w:r>
                </w:p>
              </w:txbxContent>
            </v:textbox>
            <o:callout v:ext="edit" minusy="t"/>
          </v:shape>
        </w:pict>
      </w:r>
      <w:r w:rsidR="00F10886" w:rsidRPr="00F10886">
        <w:rPr>
          <w:rFonts w:ascii="Times New Roman" w:hAnsi="Times New Roman"/>
          <w:b/>
          <w:bCs/>
          <w:sz w:val="24"/>
          <w:szCs w:val="24"/>
        </w:rPr>
        <w:t>Considerações Finais</w:t>
      </w:r>
    </w:p>
    <w:p w14:paraId="18FCB29F" w14:textId="77777777" w:rsidR="008404C0" w:rsidRPr="00F10886" w:rsidRDefault="008404C0" w:rsidP="00D707B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15D3523" w14:textId="77777777" w:rsidR="00ED79E8" w:rsidRPr="00F10886" w:rsidRDefault="00227DEF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de forma resumida, as principais conclusões do estudo, as quais devem responder especificamente aos objetivos formulados na investigação.</w:t>
      </w:r>
      <w:r w:rsidR="0030721A">
        <w:rPr>
          <w:rFonts w:ascii="Times New Roman" w:hAnsi="Times New Roman"/>
          <w:sz w:val="24"/>
          <w:szCs w:val="24"/>
          <w:lang w:val="pt-PT"/>
        </w:rPr>
        <w:t xml:space="preserve"> Em trabalhos com a seções  “Resultado” e “Discussão” apresentadas separadamte, as considerações finais podem aparecer juntamente com as “Discussã”, dispensando esta seção.</w:t>
      </w:r>
    </w:p>
    <w:p w14:paraId="5FCC3C1B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392AC115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83E2456" w14:textId="77777777" w:rsidR="00ED6259" w:rsidRDefault="00ED6259" w:rsidP="00F10886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304CBB0" w14:textId="77777777" w:rsidR="00A2022D" w:rsidRDefault="00A2022D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A06ED9D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66D66F3B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4B762A69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F45E147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6E02030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5F3F782D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0F22CAB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5A85931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267261B4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0D1AF303" w14:textId="77777777" w:rsidR="001742B8" w:rsidRDefault="001742B8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5DE96B8B" w14:textId="77777777" w:rsidR="00D707B9" w:rsidRDefault="00D707B9" w:rsidP="00D707B9"/>
    <w:p w14:paraId="5ECF88D6" w14:textId="77777777" w:rsidR="00D707B9" w:rsidRDefault="00D707B9" w:rsidP="00D707B9"/>
    <w:p w14:paraId="5AC175AC" w14:textId="77777777" w:rsidR="00217852" w:rsidRDefault="00217852" w:rsidP="00D707B9"/>
    <w:p w14:paraId="4ACC31F5" w14:textId="77777777" w:rsidR="00217852" w:rsidRDefault="00217852" w:rsidP="00D707B9"/>
    <w:p w14:paraId="16A5621E" w14:textId="77777777" w:rsidR="00217852" w:rsidRDefault="00217852" w:rsidP="00D707B9"/>
    <w:p w14:paraId="61B1D1C4" w14:textId="77777777" w:rsidR="00217852" w:rsidRDefault="00217852" w:rsidP="00D707B9"/>
    <w:p w14:paraId="7DC9473B" w14:textId="77777777" w:rsidR="00217852" w:rsidRDefault="00217852" w:rsidP="00D707B9"/>
    <w:p w14:paraId="2DBEAC61" w14:textId="77777777" w:rsidR="00217852" w:rsidRDefault="00217852" w:rsidP="00D707B9"/>
    <w:p w14:paraId="06E7C827" w14:textId="77777777" w:rsidR="00D707B9" w:rsidRPr="00D707B9" w:rsidRDefault="00D707B9" w:rsidP="00D707B9"/>
    <w:p w14:paraId="04F63B84" w14:textId="77777777" w:rsidR="003610F3" w:rsidRDefault="008D2AFE" w:rsidP="00D0139B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92395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Referências</w:t>
      </w:r>
      <w:bookmarkEnd w:id="0"/>
    </w:p>
    <w:p w14:paraId="7555E508" w14:textId="77777777" w:rsidR="0030721A" w:rsidRPr="0030721A" w:rsidRDefault="0030721A" w:rsidP="00D0139B">
      <w:pPr>
        <w:spacing w:after="0"/>
        <w:rPr>
          <w:lang w:val="en-US"/>
        </w:rPr>
      </w:pPr>
    </w:p>
    <w:p w14:paraId="7B4058F1" w14:textId="77777777" w:rsidR="00D07A97" w:rsidRPr="00AA59E5" w:rsidRDefault="00D07A97" w:rsidP="00AA59E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/>
          <w:iCs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sz w:val="24"/>
          <w:szCs w:val="24"/>
          <w:lang w:val="en-US" w:eastAsia="pt-BR"/>
        </w:rPr>
        <w:t xml:space="preserve">American Psychological Association. (2010). </w:t>
      </w: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Publication manual of the American</w:t>
      </w:r>
    </w:p>
    <w:p w14:paraId="6EA10B43" w14:textId="77777777" w:rsidR="00D07A97" w:rsidRPr="00AA59E5" w:rsidRDefault="00D07A97" w:rsidP="00AA59E5">
      <w:pPr>
        <w:spacing w:after="0" w:line="240" w:lineRule="auto"/>
        <w:ind w:left="709" w:right="108"/>
        <w:rPr>
          <w:rFonts w:ascii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 xml:space="preserve">Psychological Association </w:t>
      </w:r>
      <w:r w:rsidRPr="00AA59E5">
        <w:rPr>
          <w:rFonts w:ascii="Times New Roman" w:hAnsi="Times New Roman"/>
          <w:sz w:val="24"/>
          <w:szCs w:val="24"/>
          <w:lang w:val="en-US" w:eastAsia="pt-BR"/>
        </w:rPr>
        <w:t>(6a ed.). Washington, DC: Autor.</w:t>
      </w:r>
    </w:p>
    <w:p w14:paraId="3339F0F7" w14:textId="77777777" w:rsidR="00AA59E5" w:rsidRPr="00AA59E5" w:rsidRDefault="00AA59E5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50DE15A9" w14:textId="77777777" w:rsidR="00C651C6" w:rsidRPr="00AA59E5" w:rsidRDefault="00C651C6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Anderson, T. M., Sunderland, M., Andrews, G., Titov, N., Dear, B. F., &amp; Sachdev, P. S. (2013). The 10-item Kessler Psychological Distress Scale (K10) as a screening instrument in older individuals.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>The American Journal of Geriatric Psychiatry, 21,</w:t>
      </w: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596-606. doi:10.1016/j.jagp.2013.01.009</w:t>
      </w:r>
    </w:p>
    <w:p w14:paraId="72F1DDBE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43D4AAB3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Avasarala, J. R., Cross, A. H., &amp; Trinkaus, K. (2003). Comparative assessment of Yale single question and Beck Depression Inventory scale in screening for depression in multiple sclerosis.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Multiple Sclerosis Journal, 9,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307-310. doi:</w:t>
      </w:r>
      <w:r w:rsidR="0034478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10.1191/1352458503ms900oa</w:t>
      </w:r>
    </w:p>
    <w:p w14:paraId="50A5656D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30DC9D" w14:textId="77777777" w:rsidR="003610F3" w:rsidRPr="00F10886" w:rsidRDefault="003610F3" w:rsidP="00AA5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C60F5" w14:textId="77777777" w:rsidR="003610F3" w:rsidRPr="00F10886" w:rsidRDefault="00F37FD1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725DF63A">
          <v:shape id="_x0000_s1042" type="#_x0000_t50" style="position:absolute;left:0;text-align:left;margin-left:121.55pt;margin-top:7.45pt;width:240.45pt;height:85.75pt;z-index:251668480" adj="-9756,-12091,-539,2267,-14804,56966,-14207,58087" fillcolor="white [3201]" strokecolor="#c0504d [3205]" strokeweight="1pt">
            <v:shadow color="#868686"/>
            <v:textbox>
              <w:txbxContent>
                <w:p w14:paraId="6E648B7B" w14:textId="77777777" w:rsidR="00CD3D24" w:rsidRDefault="00AA59E5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Alinhamento à esquerda, espaçamento simples, recuo na segunda linha de 1,25cm.</w:t>
                  </w:r>
                </w:p>
                <w:p w14:paraId="2247E5F3" w14:textId="18893744" w:rsidR="00AA59E5" w:rsidRPr="0030721A" w:rsidRDefault="000C360D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1 espaço </w:t>
                  </w:r>
                  <w:r w:rsidR="00D0139B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simples</w:t>
                  </w: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entre as referências.</w:t>
                  </w:r>
                  <w:r w:rsidR="00AA59E5"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Itens 6 e 7 APA. Item 8 do Manual de TCC.</w:t>
                  </w:r>
                </w:p>
                <w:p w14:paraId="3B4D53D9" w14:textId="6319EB77" w:rsidR="0030721A" w:rsidRPr="0030721A" w:rsidRDefault="0030721A" w:rsidP="0030721A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Obs.: </w:t>
                  </w:r>
                  <w:r w:rsidRPr="0030721A">
                    <w:rPr>
                      <w:color w:val="FF0000"/>
                    </w:rPr>
                    <w:t xml:space="preserve">Relação somente das obras consultadas e citadas no texto. </w:t>
                  </w:r>
                </w:p>
              </w:txbxContent>
            </v:textbox>
          </v:shape>
        </w:pict>
      </w:r>
    </w:p>
    <w:p w14:paraId="51705C76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980351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41C36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7AF8AA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282AD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7BF66B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A96353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45C1D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5EB335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0DB6AC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5A3BA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6D5BC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26BDB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30933C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8D6D77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D5410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7E9786" w14:textId="77777777" w:rsidR="00672796" w:rsidRPr="00AB45F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7A879B82" w14:textId="77777777" w:rsidR="00672796" w:rsidRPr="00F10886" w:rsidRDefault="00672796" w:rsidP="008404C0">
      <w:pPr>
        <w:tabs>
          <w:tab w:val="left" w:pos="36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5D465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91FE6F" w14:textId="3A302BE0" w:rsidR="003D51EF" w:rsidRPr="003D51EF" w:rsidRDefault="00F37FD1" w:rsidP="003D51EF">
      <w:pPr>
        <w:pStyle w:val="Ttulo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511674605"/>
      <w:r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  <w:lastRenderedPageBreak/>
        <w:pict w14:anchorId="19BC144C">
          <v:shape id="_x0000_s1043" type="#_x0000_t50" style="position:absolute;left:0;text-align:left;margin-left:334.5pt;margin-top:-23.7pt;width:171.1pt;height:23.95pt;z-index:251669504" adj="-5340,31521,-757,8117,-16380,168651,-15540,172665" fillcolor="white [3201]" strokecolor="#c0504d [3205]" strokeweight="1pt">
            <v:shadow color="#868686"/>
            <v:textbox>
              <w:txbxContent>
                <w:p w14:paraId="4A5EFFF9" w14:textId="0A4E6232" w:rsidR="00273D66" w:rsidRPr="00C17A9E" w:rsidRDefault="00273D66" w:rsidP="00273D66">
                  <w:pPr>
                    <w:spacing w:after="0" w:line="240" w:lineRule="auto"/>
                    <w:rPr>
                      <w:color w:val="FF0000"/>
                    </w:rPr>
                  </w:pPr>
                  <w:r w:rsidRPr="00C17A9E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58)</w:t>
                  </w:r>
                  <w:r w:rsidR="00AB45F6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– Opcional.</w:t>
                  </w:r>
                </w:p>
              </w:txbxContent>
            </v:textbox>
            <o:callout v:ext="edit" minusy="t"/>
          </v:shape>
        </w:pict>
      </w:r>
      <w:r w:rsidR="003D51EF" w:rsidRPr="003D51EF">
        <w:rPr>
          <w:rFonts w:ascii="Times New Roman" w:hAnsi="Times New Roman"/>
          <w:bCs w:val="0"/>
          <w:color w:val="auto"/>
          <w:sz w:val="24"/>
          <w:szCs w:val="24"/>
        </w:rPr>
        <w:t>Notas De Rodapé</w:t>
      </w:r>
      <w:r w:rsidR="00273D66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14:paraId="3BDAB6B3" w14:textId="77777777" w:rsidR="003D51EF" w:rsidRPr="003D51EF" w:rsidRDefault="003D51EF" w:rsidP="003D51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9FCAB7" w14:textId="77777777" w:rsidR="003D51EF" w:rsidRPr="003D51EF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As notas de rodapé são usadas para apresentar conteúdo adicional ou reconhecer a situação referente à permissão de direitos autorais.</w:t>
      </w:r>
    </w:p>
    <w:p w14:paraId="1D30B895" w14:textId="77777777" w:rsidR="003D51EF" w:rsidRPr="003D51EF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Numere todas as notas de rodapé consecutivamente na ordem em que elas aparecem no artigo com numerais arábicos sobrescritos.</w:t>
      </w:r>
    </w:p>
    <w:p w14:paraId="7125E765" w14:textId="77777777" w:rsidR="003D51EF" w:rsidRPr="00E27B89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Consultar Manual APA, item 2.12.</w:t>
      </w:r>
      <w:r w:rsidR="008F5B25">
        <w:rPr>
          <w:rFonts w:ascii="Times New Roman" w:hAnsi="Times New Roman"/>
          <w:sz w:val="24"/>
          <w:szCs w:val="24"/>
        </w:rPr>
        <w:t xml:space="preserve"> Exemplo p. 72.</w:t>
      </w:r>
    </w:p>
    <w:p w14:paraId="562B0188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AE6915A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A630676" w14:textId="77777777" w:rsidR="00B5362C" w:rsidRDefault="00B5362C" w:rsidP="00B5362C"/>
    <w:p w14:paraId="13FB8B67" w14:textId="77777777" w:rsidR="00B5362C" w:rsidRDefault="00B5362C" w:rsidP="00B5362C"/>
    <w:p w14:paraId="341F9A2D" w14:textId="77777777" w:rsidR="00B5362C" w:rsidRDefault="00B5362C" w:rsidP="00B5362C"/>
    <w:p w14:paraId="3B6A8D2F" w14:textId="77777777" w:rsidR="00B5362C" w:rsidRDefault="00B5362C" w:rsidP="00B5362C"/>
    <w:p w14:paraId="01B71FF1" w14:textId="77777777" w:rsidR="00B5362C" w:rsidRDefault="00B5362C" w:rsidP="00B5362C"/>
    <w:p w14:paraId="69510830" w14:textId="77777777" w:rsidR="00B5362C" w:rsidRDefault="00B5362C" w:rsidP="00B5362C"/>
    <w:p w14:paraId="64B3F6A6" w14:textId="77777777" w:rsidR="00B5362C" w:rsidRDefault="00B5362C" w:rsidP="00B5362C"/>
    <w:p w14:paraId="670A2DA5" w14:textId="77777777" w:rsidR="00B5362C" w:rsidRDefault="00B5362C" w:rsidP="00B5362C"/>
    <w:p w14:paraId="0C861000" w14:textId="77777777" w:rsidR="00B5362C" w:rsidRDefault="00B5362C" w:rsidP="00B5362C"/>
    <w:p w14:paraId="0E20898C" w14:textId="77777777" w:rsidR="00B5362C" w:rsidRDefault="00B5362C" w:rsidP="00B5362C"/>
    <w:p w14:paraId="11498685" w14:textId="77777777" w:rsidR="00B5362C" w:rsidRDefault="00B5362C" w:rsidP="00B5362C"/>
    <w:p w14:paraId="4CBA5ACE" w14:textId="77777777" w:rsidR="00B5362C" w:rsidRDefault="00B5362C" w:rsidP="00B5362C"/>
    <w:p w14:paraId="243A7D69" w14:textId="77777777" w:rsidR="00B5362C" w:rsidRPr="00B5362C" w:rsidRDefault="00B5362C" w:rsidP="00B5362C"/>
    <w:p w14:paraId="72E9E02F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4A7060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C5CBBE" w14:textId="77777777" w:rsidR="001538E1" w:rsidRPr="001538E1" w:rsidRDefault="001538E1" w:rsidP="001538E1"/>
    <w:p w14:paraId="1226330F" w14:textId="6FAECE25" w:rsidR="00273D66" w:rsidRPr="00F10886" w:rsidRDefault="00F37FD1" w:rsidP="00273D66">
      <w:pPr>
        <w:pStyle w:val="Ttulo1"/>
        <w:spacing w:line="360" w:lineRule="auto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 w14:anchorId="19BC144C">
          <v:shape id="_x0000_s1054" type="#_x0000_t50" style="position:absolute;left:0;text-align:left;margin-left:301.85pt;margin-top:-7.6pt;width:171.1pt;height:22.7pt;z-index:251675648" adj="-5005,14701,-757,8564,-16380,177938,-15540,182173" fillcolor="white [3201]" strokecolor="#c0504d [3205]" strokeweight="1pt">
            <v:shadow color="#868686"/>
            <v:textbox>
              <w:txbxContent>
                <w:p w14:paraId="5EA64EBA" w14:textId="5041ACE6" w:rsidR="00AB45F6" w:rsidRDefault="00AB45F6" w:rsidP="00AB45F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C17A9E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58)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– Opcional.</w:t>
                  </w:r>
                </w:p>
                <w:p w14:paraId="0292DE7B" w14:textId="4E62D46F" w:rsidR="00AB45F6" w:rsidRPr="00C17A9E" w:rsidRDefault="00AB45F6" w:rsidP="00AB45F6">
                  <w:pPr>
                    <w:spacing w:after="0" w:line="240" w:lineRule="auto"/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  <w:r w:rsidR="008F5D72">
        <w:rPr>
          <w:rFonts w:ascii="Times New Roman" w:hAnsi="Times New Roman"/>
          <w:color w:val="000000"/>
          <w:sz w:val="24"/>
          <w:szCs w:val="24"/>
        </w:rPr>
        <w:t>Apêndices</w:t>
      </w:r>
    </w:p>
    <w:p w14:paraId="5E8183D0" w14:textId="77777777" w:rsidR="00273D66" w:rsidRPr="00F1088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AAB9B3" w14:textId="77777777" w:rsidR="00273D66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Inclua o(s)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 não houver exclua esta página.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15A2DA8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A61FFF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2640E5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946110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5C94C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EC47AB3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A3E7C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500042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AC28D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A8277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FF964B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35715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4A1C5B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2E8B61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A5C42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63FE8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28C834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395451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8840CD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2AA9D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C2DE92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E160B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48A9A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A1E6C1" w14:textId="77777777" w:rsidR="00273D6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1E4797" w14:textId="77777777" w:rsidR="00C17A9E" w:rsidRPr="00C17A9E" w:rsidRDefault="00C17A9E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AD3EA7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5495B7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47CDE9" w14:textId="77777777" w:rsidR="00273D66" w:rsidRPr="00F1088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FB33505" w14:textId="77777777" w:rsidR="00672796" w:rsidRDefault="00F37FD1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lastRenderedPageBreak/>
        <w:pict w14:anchorId="5F635996">
          <v:shape id="_x0000_s1044" type="#_x0000_t50" style="position:absolute;left:0;text-align:left;margin-left:298.9pt;margin-top:-16.8pt;width:171.1pt;height:23.95pt;z-index:251670528" adj="-5340,31521,-757,8117,-16380,168651,-15540,172665" fillcolor="white [3201]" strokecolor="#c0504d [3205]" strokeweight="1pt">
            <v:shadow color="#868686"/>
            <v:textbox>
              <w:txbxContent>
                <w:p w14:paraId="387A765B" w14:textId="77777777" w:rsidR="00273D66" w:rsidRPr="00AB45F6" w:rsidRDefault="00273D66" w:rsidP="00273D66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pt-BR"/>
                    </w:rPr>
                    <w:t>(</w:t>
                  </w:r>
                  <w:r w:rsidRPr="00AB45F6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APA, 2012, p. 59)</w:t>
                  </w:r>
                </w:p>
              </w:txbxContent>
            </v:textbox>
            <o:callout v:ext="edit" minusy="t"/>
          </v:shape>
        </w:pict>
      </w:r>
      <w:r w:rsidR="008F5D72">
        <w:rPr>
          <w:rFonts w:ascii="Times New Roman" w:hAnsi="Times New Roman"/>
          <w:color w:val="000000"/>
          <w:sz w:val="24"/>
          <w:szCs w:val="24"/>
        </w:rPr>
        <w:t>Anexo(</w:t>
      </w:r>
      <w:r w:rsidR="00E27B89" w:rsidRPr="00F10886">
        <w:rPr>
          <w:rFonts w:ascii="Times New Roman" w:hAnsi="Times New Roman"/>
          <w:color w:val="000000"/>
          <w:sz w:val="24"/>
          <w:szCs w:val="24"/>
        </w:rPr>
        <w:t>s</w:t>
      </w:r>
      <w:bookmarkEnd w:id="2"/>
      <w:r w:rsidR="008F5D72">
        <w:rPr>
          <w:rFonts w:ascii="Times New Roman" w:hAnsi="Times New Roman"/>
          <w:color w:val="000000"/>
          <w:sz w:val="24"/>
          <w:szCs w:val="24"/>
        </w:rPr>
        <w:t>)</w:t>
      </w:r>
    </w:p>
    <w:p w14:paraId="3905BE55" w14:textId="77777777" w:rsidR="00273D66" w:rsidRPr="00273D66" w:rsidRDefault="00273D66" w:rsidP="00273D66"/>
    <w:p w14:paraId="2C63A197" w14:textId="35EACCEE" w:rsidR="008F5D72" w:rsidRPr="00C17A9E" w:rsidRDefault="00273D66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Só devem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ser incluídos apêndice e anexos</w:t>
      </w:r>
      <w:r w:rsidR="00AB45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 ajudarem os leitores a compreender, avaliar ou replicar estudos e/ou argumentos teóricos apresentados.</w:t>
      </w:r>
    </w:p>
    <w:p w14:paraId="053AE81D" w14:textId="77777777" w:rsidR="008F5D72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3FE7543C" w14:textId="77777777" w:rsidR="00B56766" w:rsidRPr="00F10886" w:rsidRDefault="00B56766" w:rsidP="008F5D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97686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8BF7E7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B22845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BFA041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3B881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79ED0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86056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8AD3B5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E8879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A5A416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94B4B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E67AD8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03958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8CF70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EE635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670F74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C883B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730F7A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25940A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ACF982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ECBAB6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C37A5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39F5A3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0913C5E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EC5A6EE" w14:textId="77777777" w:rsidR="0067279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A1EEEB" w14:textId="7D4E2A14" w:rsidR="008404C0" w:rsidRDefault="008404C0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404C0" w:rsidSect="0063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B4FE" w14:textId="77777777" w:rsidR="007F06EA" w:rsidRDefault="007F06EA" w:rsidP="007C35CD">
      <w:pPr>
        <w:spacing w:after="0" w:line="240" w:lineRule="auto"/>
      </w:pPr>
      <w:r>
        <w:separator/>
      </w:r>
    </w:p>
  </w:endnote>
  <w:endnote w:type="continuationSeparator" w:id="0">
    <w:p w14:paraId="5718A785" w14:textId="77777777" w:rsidR="007F06EA" w:rsidRDefault="007F06EA" w:rsidP="007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8A4C" w14:textId="77777777" w:rsidR="008D12C2" w:rsidRDefault="008D1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A51" w14:textId="77777777" w:rsidR="008D12C2" w:rsidRDefault="008D12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8141" w14:textId="77777777" w:rsidR="008D12C2" w:rsidRDefault="008D1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F150" w14:textId="77777777" w:rsidR="007F06EA" w:rsidRDefault="007F06EA" w:rsidP="007C35CD">
      <w:pPr>
        <w:spacing w:after="0" w:line="240" w:lineRule="auto"/>
      </w:pPr>
      <w:r>
        <w:separator/>
      </w:r>
    </w:p>
  </w:footnote>
  <w:footnote w:type="continuationSeparator" w:id="0">
    <w:p w14:paraId="3EAA485D" w14:textId="77777777" w:rsidR="007F06EA" w:rsidRDefault="007F06EA" w:rsidP="007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9BB1" w14:textId="77777777" w:rsidR="008D12C2" w:rsidRDefault="008D1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541"/>
      <w:docPartObj>
        <w:docPartGallery w:val="Page Numbers (Top of Page)"/>
        <w:docPartUnique/>
      </w:docPartObj>
    </w:sdtPr>
    <w:sdtEndPr/>
    <w:sdtContent>
      <w:p w14:paraId="79BCD0FD" w14:textId="77777777" w:rsidR="00633165" w:rsidRPr="00633165" w:rsidRDefault="008D12C2" w:rsidP="00633165">
        <w:pPr>
          <w:pStyle w:val="Default"/>
          <w:spacing w:line="360" w:lineRule="auto"/>
          <w:ind w:right="-1"/>
          <w:jc w:val="both"/>
          <w:rPr>
            <w:rFonts w:ascii="Times New Roman" w:eastAsiaTheme="minorHAnsi" w:hAnsi="Times New Roman" w:cs="Times New Roman"/>
            <w:bCs/>
          </w:rPr>
        </w:pPr>
        <w:r>
          <w:rPr>
            <w:rFonts w:ascii="Times New Roman" w:eastAsiaTheme="minorHAnsi" w:hAnsi="Times New Roman" w:cs="Times New Roman"/>
            <w:bCs/>
          </w:rPr>
          <w:t>TÍTULO RESUMIDO (</w:t>
        </w:r>
        <w:r w:rsidR="00633165">
          <w:rPr>
            <w:rFonts w:ascii="Times New Roman" w:eastAsiaTheme="minorHAnsi" w:hAnsi="Times New Roman" w:cs="Times New Roman"/>
            <w:bCs/>
          </w:rPr>
          <w:t>ATÉ 50 CARACTERES</w:t>
        </w:r>
        <w:r>
          <w:rPr>
            <w:rFonts w:ascii="Times New Roman" w:eastAsiaTheme="minorHAnsi" w:hAnsi="Times New Roman" w:cs="Times New Roman"/>
            <w:bCs/>
          </w:rPr>
          <w:t>)</w:t>
        </w:r>
        <w:r w:rsidR="00633165">
          <w:rPr>
            <w:rFonts w:ascii="Times New Roman" w:eastAsiaTheme="minorHAnsi" w:hAnsi="Times New Roman" w:cs="Times New Roman"/>
            <w:bCs/>
          </w:rPr>
          <w:t xml:space="preserve">                                                                 </w:t>
        </w:r>
        <w:r w:rsidR="0027260E">
          <w:fldChar w:fldCharType="begin"/>
        </w:r>
        <w:r w:rsidR="0027260E">
          <w:instrText xml:space="preserve"> PAGE   \* MERGEFORMAT </w:instrText>
        </w:r>
        <w:r w:rsidR="0027260E">
          <w:fldChar w:fldCharType="separate"/>
        </w:r>
        <w:r w:rsidR="0027260E">
          <w:rPr>
            <w:noProof/>
          </w:rPr>
          <w:t>4</w:t>
        </w:r>
        <w:r w:rsidR="0027260E">
          <w:rPr>
            <w:noProof/>
          </w:rPr>
          <w:fldChar w:fldCharType="end"/>
        </w:r>
      </w:p>
    </w:sdtContent>
  </w:sdt>
  <w:p w14:paraId="5BAA7A43" w14:textId="77777777" w:rsidR="00467FB1" w:rsidRDefault="00467F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484A" w14:textId="77777777" w:rsidR="008D12C2" w:rsidRDefault="008D1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alt="Descrição: http://www.universotdah.com.br/images/gif/topics.gif" style="width:5.1pt;height:5.1pt;visibility:visible" o:bullet="t">
        <v:imagedata r:id="rId1" o:title="topics"/>
      </v:shape>
    </w:pict>
  </w:numPicBullet>
  <w:abstractNum w:abstractNumId="0" w15:restartNumberingAfterBreak="0">
    <w:nsid w:val="02582958"/>
    <w:multiLevelType w:val="hybridMultilevel"/>
    <w:tmpl w:val="910CDCAA"/>
    <w:lvl w:ilvl="0" w:tplc="1F30B7EE">
      <w:start w:val="3"/>
      <w:numFmt w:val="decimal"/>
      <w:pStyle w:val="SeodaIntrodu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30B4"/>
    <w:multiLevelType w:val="multilevel"/>
    <w:tmpl w:val="C3DEAD7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C68A1"/>
    <w:multiLevelType w:val="hybridMultilevel"/>
    <w:tmpl w:val="460A7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0202"/>
    <w:multiLevelType w:val="hybridMultilevel"/>
    <w:tmpl w:val="E47AB4E8"/>
    <w:lvl w:ilvl="0" w:tplc="4A864E78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A324CFA"/>
    <w:multiLevelType w:val="hybridMultilevel"/>
    <w:tmpl w:val="E266034A"/>
    <w:lvl w:ilvl="0" w:tplc="67080F4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D51DAB"/>
    <w:multiLevelType w:val="hybridMultilevel"/>
    <w:tmpl w:val="2496F55A"/>
    <w:lvl w:ilvl="0" w:tplc="37CE5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BC1"/>
    <w:multiLevelType w:val="multilevel"/>
    <w:tmpl w:val="EC785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FB2CDE"/>
    <w:multiLevelType w:val="multilevel"/>
    <w:tmpl w:val="DFC883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176008B"/>
    <w:multiLevelType w:val="hybridMultilevel"/>
    <w:tmpl w:val="E52EA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356"/>
    <w:multiLevelType w:val="multilevel"/>
    <w:tmpl w:val="DE167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A1002A"/>
    <w:multiLevelType w:val="hybridMultilevel"/>
    <w:tmpl w:val="0CF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7600"/>
    <w:multiLevelType w:val="hybridMultilevel"/>
    <w:tmpl w:val="52F4E6BE"/>
    <w:lvl w:ilvl="0" w:tplc="0416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F554698"/>
    <w:multiLevelType w:val="hybridMultilevel"/>
    <w:tmpl w:val="F7E8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31C1"/>
    <w:multiLevelType w:val="hybridMultilevel"/>
    <w:tmpl w:val="D3EA69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4A3"/>
    <w:multiLevelType w:val="hybridMultilevel"/>
    <w:tmpl w:val="50A43B90"/>
    <w:lvl w:ilvl="0" w:tplc="7BB8C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6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2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2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2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C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8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AB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582158"/>
    <w:multiLevelType w:val="hybridMultilevel"/>
    <w:tmpl w:val="AB64A7D0"/>
    <w:lvl w:ilvl="0" w:tplc="723E40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DC9"/>
    <w:multiLevelType w:val="hybridMultilevel"/>
    <w:tmpl w:val="F3B4D09E"/>
    <w:lvl w:ilvl="0" w:tplc="D9CA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522F2"/>
    <w:multiLevelType w:val="hybridMultilevel"/>
    <w:tmpl w:val="27C04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F0697"/>
    <w:multiLevelType w:val="multilevel"/>
    <w:tmpl w:val="0B703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340CD"/>
    <w:multiLevelType w:val="hybridMultilevel"/>
    <w:tmpl w:val="97BCA16C"/>
    <w:lvl w:ilvl="0" w:tplc="1A70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8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48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C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ED10FA"/>
    <w:multiLevelType w:val="multilevel"/>
    <w:tmpl w:val="F65C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CB54FE"/>
    <w:multiLevelType w:val="multilevel"/>
    <w:tmpl w:val="C64AA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900B5A"/>
    <w:multiLevelType w:val="multilevel"/>
    <w:tmpl w:val="AF0A97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B6314D8"/>
    <w:multiLevelType w:val="hybridMultilevel"/>
    <w:tmpl w:val="C958BB2A"/>
    <w:lvl w:ilvl="0" w:tplc="0416000B">
      <w:start w:val="1"/>
      <w:numFmt w:val="bullet"/>
      <w:pStyle w:val="Itememse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069CA"/>
    <w:multiLevelType w:val="multilevel"/>
    <w:tmpl w:val="5D10C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DF418B"/>
    <w:multiLevelType w:val="hybridMultilevel"/>
    <w:tmpl w:val="7024949A"/>
    <w:lvl w:ilvl="0" w:tplc="5D089646">
      <w:start w:val="1"/>
      <w:numFmt w:val="decimal"/>
      <w:pStyle w:val="Capa-NomedoCurso"/>
      <w:lvlText w:val="1.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3D52E1"/>
    <w:multiLevelType w:val="hybridMultilevel"/>
    <w:tmpl w:val="A9ACAB80"/>
    <w:lvl w:ilvl="0" w:tplc="F63A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4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7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0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A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2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2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A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8F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E746EB"/>
    <w:multiLevelType w:val="multilevel"/>
    <w:tmpl w:val="ABFC77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C33D9D"/>
    <w:multiLevelType w:val="hybridMultilevel"/>
    <w:tmpl w:val="E5466C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94A31"/>
    <w:multiLevelType w:val="hybridMultilevel"/>
    <w:tmpl w:val="90EE9412"/>
    <w:lvl w:ilvl="0" w:tplc="089A3ED8">
      <w:start w:val="1"/>
      <w:numFmt w:val="decimal"/>
      <w:pStyle w:val="TtulodeCaptulo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2127"/>
    <w:multiLevelType w:val="multilevel"/>
    <w:tmpl w:val="BB30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923370A"/>
    <w:multiLevelType w:val="multilevel"/>
    <w:tmpl w:val="A44C891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824F32"/>
    <w:multiLevelType w:val="hybridMultilevel"/>
    <w:tmpl w:val="0762A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2731"/>
    <w:multiLevelType w:val="hybridMultilevel"/>
    <w:tmpl w:val="86502786"/>
    <w:lvl w:ilvl="0" w:tplc="B1361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64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A1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54527F1"/>
    <w:multiLevelType w:val="hybridMultilevel"/>
    <w:tmpl w:val="0D7825F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8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7996668">
    <w:abstractNumId w:val="23"/>
  </w:num>
  <w:num w:numId="2" w16cid:durableId="2017724394">
    <w:abstractNumId w:val="34"/>
  </w:num>
  <w:num w:numId="3" w16cid:durableId="1573851189">
    <w:abstractNumId w:val="5"/>
  </w:num>
  <w:num w:numId="4" w16cid:durableId="484593963">
    <w:abstractNumId w:val="16"/>
  </w:num>
  <w:num w:numId="5" w16cid:durableId="613177675">
    <w:abstractNumId w:val="7"/>
  </w:num>
  <w:num w:numId="6" w16cid:durableId="1292401506">
    <w:abstractNumId w:val="2"/>
  </w:num>
  <w:num w:numId="7" w16cid:durableId="2039116302">
    <w:abstractNumId w:val="31"/>
  </w:num>
  <w:num w:numId="8" w16cid:durableId="802889422">
    <w:abstractNumId w:val="13"/>
  </w:num>
  <w:num w:numId="9" w16cid:durableId="1080711305">
    <w:abstractNumId w:val="35"/>
  </w:num>
  <w:num w:numId="10" w16cid:durableId="1820347280">
    <w:abstractNumId w:val="10"/>
  </w:num>
  <w:num w:numId="11" w16cid:durableId="437650069">
    <w:abstractNumId w:val="37"/>
  </w:num>
  <w:num w:numId="12" w16cid:durableId="1315993098">
    <w:abstractNumId w:val="6"/>
  </w:num>
  <w:num w:numId="13" w16cid:durableId="1459567939">
    <w:abstractNumId w:val="3"/>
  </w:num>
  <w:num w:numId="14" w16cid:durableId="1355421530">
    <w:abstractNumId w:val="12"/>
  </w:num>
  <w:num w:numId="15" w16cid:durableId="1123769014">
    <w:abstractNumId w:val="24"/>
  </w:num>
  <w:num w:numId="16" w16cid:durableId="1274168429">
    <w:abstractNumId w:val="28"/>
  </w:num>
  <w:num w:numId="17" w16cid:durableId="996610315">
    <w:abstractNumId w:val="21"/>
  </w:num>
  <w:num w:numId="18" w16cid:durableId="2091271319">
    <w:abstractNumId w:val="26"/>
  </w:num>
  <w:num w:numId="19" w16cid:durableId="1733236518">
    <w:abstractNumId w:val="4"/>
  </w:num>
  <w:num w:numId="20" w16cid:durableId="803932784">
    <w:abstractNumId w:val="32"/>
  </w:num>
  <w:num w:numId="21" w16cid:durableId="1130439982">
    <w:abstractNumId w:val="17"/>
  </w:num>
  <w:num w:numId="22" w16cid:durableId="59064712">
    <w:abstractNumId w:val="18"/>
  </w:num>
  <w:num w:numId="23" w16cid:durableId="533468114">
    <w:abstractNumId w:val="15"/>
  </w:num>
  <w:num w:numId="24" w16cid:durableId="1646667701">
    <w:abstractNumId w:val="30"/>
  </w:num>
  <w:num w:numId="25" w16cid:durableId="557742771">
    <w:abstractNumId w:val="8"/>
  </w:num>
  <w:num w:numId="26" w16cid:durableId="558708593">
    <w:abstractNumId w:val="27"/>
  </w:num>
  <w:num w:numId="27" w16cid:durableId="1804276608">
    <w:abstractNumId w:val="14"/>
  </w:num>
  <w:num w:numId="28" w16cid:durableId="1809281032">
    <w:abstractNumId w:val="20"/>
  </w:num>
  <w:num w:numId="29" w16cid:durableId="1709717184">
    <w:abstractNumId w:val="33"/>
  </w:num>
  <w:num w:numId="30" w16cid:durableId="225386431">
    <w:abstractNumId w:val="19"/>
  </w:num>
  <w:num w:numId="31" w16cid:durableId="66419323">
    <w:abstractNumId w:val="1"/>
  </w:num>
  <w:num w:numId="32" w16cid:durableId="642929975">
    <w:abstractNumId w:val="0"/>
  </w:num>
  <w:num w:numId="33" w16cid:durableId="223299462">
    <w:abstractNumId w:val="22"/>
  </w:num>
  <w:num w:numId="34" w16cid:durableId="692195372">
    <w:abstractNumId w:val="36"/>
  </w:num>
  <w:num w:numId="35" w16cid:durableId="598023021">
    <w:abstractNumId w:val="9"/>
  </w:num>
  <w:num w:numId="36" w16cid:durableId="916674582">
    <w:abstractNumId w:val="29"/>
  </w:num>
  <w:num w:numId="37" w16cid:durableId="950010955">
    <w:abstractNumId w:val="25"/>
  </w:num>
  <w:num w:numId="38" w16cid:durableId="460074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6A"/>
    <w:rsid w:val="00004383"/>
    <w:rsid w:val="00004455"/>
    <w:rsid w:val="00006FF8"/>
    <w:rsid w:val="00007EFC"/>
    <w:rsid w:val="00011E51"/>
    <w:rsid w:val="000209B3"/>
    <w:rsid w:val="000276EE"/>
    <w:rsid w:val="000338DE"/>
    <w:rsid w:val="000357F7"/>
    <w:rsid w:val="00037F75"/>
    <w:rsid w:val="00043496"/>
    <w:rsid w:val="0005426F"/>
    <w:rsid w:val="00060487"/>
    <w:rsid w:val="00060A0B"/>
    <w:rsid w:val="00061E2F"/>
    <w:rsid w:val="00064218"/>
    <w:rsid w:val="000748B1"/>
    <w:rsid w:val="00082733"/>
    <w:rsid w:val="00093215"/>
    <w:rsid w:val="00093A96"/>
    <w:rsid w:val="00097C7C"/>
    <w:rsid w:val="000A0424"/>
    <w:rsid w:val="000A1174"/>
    <w:rsid w:val="000A269D"/>
    <w:rsid w:val="000A6C79"/>
    <w:rsid w:val="000B2ED9"/>
    <w:rsid w:val="000B43D3"/>
    <w:rsid w:val="000C0A2C"/>
    <w:rsid w:val="000C0C57"/>
    <w:rsid w:val="000C1270"/>
    <w:rsid w:val="000C360D"/>
    <w:rsid w:val="000C7890"/>
    <w:rsid w:val="000E0047"/>
    <w:rsid w:val="000F51BB"/>
    <w:rsid w:val="000F65E5"/>
    <w:rsid w:val="001008F5"/>
    <w:rsid w:val="0011298E"/>
    <w:rsid w:val="001159F5"/>
    <w:rsid w:val="00117D7E"/>
    <w:rsid w:val="00120BE8"/>
    <w:rsid w:val="00123EE7"/>
    <w:rsid w:val="00130A39"/>
    <w:rsid w:val="0013167B"/>
    <w:rsid w:val="0014007D"/>
    <w:rsid w:val="0014311A"/>
    <w:rsid w:val="00147398"/>
    <w:rsid w:val="001538E1"/>
    <w:rsid w:val="00163D78"/>
    <w:rsid w:val="001708E2"/>
    <w:rsid w:val="001742B8"/>
    <w:rsid w:val="001755B2"/>
    <w:rsid w:val="00175A45"/>
    <w:rsid w:val="0017725C"/>
    <w:rsid w:val="00183B47"/>
    <w:rsid w:val="001848B5"/>
    <w:rsid w:val="001913FF"/>
    <w:rsid w:val="00193A9E"/>
    <w:rsid w:val="00193D56"/>
    <w:rsid w:val="00194435"/>
    <w:rsid w:val="001B43DD"/>
    <w:rsid w:val="001D1BDC"/>
    <w:rsid w:val="001D1EF0"/>
    <w:rsid w:val="001F44F2"/>
    <w:rsid w:val="001F4B82"/>
    <w:rsid w:val="00200781"/>
    <w:rsid w:val="002034BA"/>
    <w:rsid w:val="002036ED"/>
    <w:rsid w:val="00203999"/>
    <w:rsid w:val="00205178"/>
    <w:rsid w:val="002054AF"/>
    <w:rsid w:val="0020581D"/>
    <w:rsid w:val="00207624"/>
    <w:rsid w:val="00207FF8"/>
    <w:rsid w:val="00215063"/>
    <w:rsid w:val="00217852"/>
    <w:rsid w:val="00217C4A"/>
    <w:rsid w:val="00221416"/>
    <w:rsid w:val="002250F9"/>
    <w:rsid w:val="00227DEF"/>
    <w:rsid w:val="00230770"/>
    <w:rsid w:val="00233CC6"/>
    <w:rsid w:val="002360FD"/>
    <w:rsid w:val="00237E37"/>
    <w:rsid w:val="0025057E"/>
    <w:rsid w:val="00251754"/>
    <w:rsid w:val="00252C05"/>
    <w:rsid w:val="00256574"/>
    <w:rsid w:val="0027260E"/>
    <w:rsid w:val="00273D66"/>
    <w:rsid w:val="00281566"/>
    <w:rsid w:val="00286260"/>
    <w:rsid w:val="002868D4"/>
    <w:rsid w:val="0029593D"/>
    <w:rsid w:val="0029722E"/>
    <w:rsid w:val="00297967"/>
    <w:rsid w:val="002A489E"/>
    <w:rsid w:val="002C4380"/>
    <w:rsid w:val="002D22EC"/>
    <w:rsid w:val="002D3057"/>
    <w:rsid w:val="002D56F0"/>
    <w:rsid w:val="002E07D2"/>
    <w:rsid w:val="002E4215"/>
    <w:rsid w:val="002E79AC"/>
    <w:rsid w:val="002F73D4"/>
    <w:rsid w:val="00301CFA"/>
    <w:rsid w:val="003022B1"/>
    <w:rsid w:val="00302B30"/>
    <w:rsid w:val="0030721A"/>
    <w:rsid w:val="0032453E"/>
    <w:rsid w:val="00324F86"/>
    <w:rsid w:val="0034196E"/>
    <w:rsid w:val="0034478F"/>
    <w:rsid w:val="003462AD"/>
    <w:rsid w:val="00353C56"/>
    <w:rsid w:val="00355811"/>
    <w:rsid w:val="003560D8"/>
    <w:rsid w:val="003610F3"/>
    <w:rsid w:val="00362CE7"/>
    <w:rsid w:val="003679F7"/>
    <w:rsid w:val="00367C29"/>
    <w:rsid w:val="00373994"/>
    <w:rsid w:val="003937CF"/>
    <w:rsid w:val="003A5F6A"/>
    <w:rsid w:val="003A6B38"/>
    <w:rsid w:val="003A7C21"/>
    <w:rsid w:val="003B0251"/>
    <w:rsid w:val="003C00BB"/>
    <w:rsid w:val="003C33A8"/>
    <w:rsid w:val="003C5C0E"/>
    <w:rsid w:val="003C793A"/>
    <w:rsid w:val="003D51EF"/>
    <w:rsid w:val="003E3944"/>
    <w:rsid w:val="003E54E5"/>
    <w:rsid w:val="003F3715"/>
    <w:rsid w:val="003F506D"/>
    <w:rsid w:val="003F62F5"/>
    <w:rsid w:val="00401133"/>
    <w:rsid w:val="004020D4"/>
    <w:rsid w:val="00405B1C"/>
    <w:rsid w:val="00411E2F"/>
    <w:rsid w:val="00411F94"/>
    <w:rsid w:val="0042317A"/>
    <w:rsid w:val="00425EC4"/>
    <w:rsid w:val="00432356"/>
    <w:rsid w:val="00435599"/>
    <w:rsid w:val="004439EB"/>
    <w:rsid w:val="00444E49"/>
    <w:rsid w:val="004500B4"/>
    <w:rsid w:val="00462689"/>
    <w:rsid w:val="0046491A"/>
    <w:rsid w:val="00466EF6"/>
    <w:rsid w:val="004677FD"/>
    <w:rsid w:val="00467FB1"/>
    <w:rsid w:val="004738C7"/>
    <w:rsid w:val="00474318"/>
    <w:rsid w:val="0047479F"/>
    <w:rsid w:val="00476EDF"/>
    <w:rsid w:val="004848D7"/>
    <w:rsid w:val="004850C2"/>
    <w:rsid w:val="0049287B"/>
    <w:rsid w:val="00497661"/>
    <w:rsid w:val="004A0DA5"/>
    <w:rsid w:val="004A74E6"/>
    <w:rsid w:val="004B2E69"/>
    <w:rsid w:val="004B7F08"/>
    <w:rsid w:val="004C4A18"/>
    <w:rsid w:val="004C6C13"/>
    <w:rsid w:val="004D062F"/>
    <w:rsid w:val="004E5331"/>
    <w:rsid w:val="004F05F4"/>
    <w:rsid w:val="004F3705"/>
    <w:rsid w:val="004F6B1C"/>
    <w:rsid w:val="00514378"/>
    <w:rsid w:val="005204F0"/>
    <w:rsid w:val="0052071F"/>
    <w:rsid w:val="005253E3"/>
    <w:rsid w:val="005275B5"/>
    <w:rsid w:val="00541028"/>
    <w:rsid w:val="00542FC9"/>
    <w:rsid w:val="00544684"/>
    <w:rsid w:val="00547476"/>
    <w:rsid w:val="00561510"/>
    <w:rsid w:val="0057540C"/>
    <w:rsid w:val="005851E0"/>
    <w:rsid w:val="00592997"/>
    <w:rsid w:val="005A0101"/>
    <w:rsid w:val="005A0A1C"/>
    <w:rsid w:val="005B4091"/>
    <w:rsid w:val="005C0CEA"/>
    <w:rsid w:val="005D62B5"/>
    <w:rsid w:val="005F041F"/>
    <w:rsid w:val="005F2BD8"/>
    <w:rsid w:val="005F2DAA"/>
    <w:rsid w:val="006010C1"/>
    <w:rsid w:val="00603B1B"/>
    <w:rsid w:val="00603F5F"/>
    <w:rsid w:val="0061198D"/>
    <w:rsid w:val="00611E58"/>
    <w:rsid w:val="0061330B"/>
    <w:rsid w:val="00613937"/>
    <w:rsid w:val="006151C3"/>
    <w:rsid w:val="00621863"/>
    <w:rsid w:val="00631018"/>
    <w:rsid w:val="00633165"/>
    <w:rsid w:val="006469E9"/>
    <w:rsid w:val="0065408D"/>
    <w:rsid w:val="00655FA9"/>
    <w:rsid w:val="00664F9E"/>
    <w:rsid w:val="0067102F"/>
    <w:rsid w:val="0067158D"/>
    <w:rsid w:val="00672796"/>
    <w:rsid w:val="006909F9"/>
    <w:rsid w:val="00693572"/>
    <w:rsid w:val="006937A5"/>
    <w:rsid w:val="00694974"/>
    <w:rsid w:val="006A1AD2"/>
    <w:rsid w:val="006A29DD"/>
    <w:rsid w:val="006D53BA"/>
    <w:rsid w:val="006D598F"/>
    <w:rsid w:val="006E2500"/>
    <w:rsid w:val="006E7B0F"/>
    <w:rsid w:val="0070066F"/>
    <w:rsid w:val="00700A12"/>
    <w:rsid w:val="00700ADD"/>
    <w:rsid w:val="00721E00"/>
    <w:rsid w:val="00723535"/>
    <w:rsid w:val="0073010B"/>
    <w:rsid w:val="007320C2"/>
    <w:rsid w:val="00743977"/>
    <w:rsid w:val="00743C97"/>
    <w:rsid w:val="00755C30"/>
    <w:rsid w:val="00755DC4"/>
    <w:rsid w:val="007568EA"/>
    <w:rsid w:val="00757B6F"/>
    <w:rsid w:val="007602FD"/>
    <w:rsid w:val="007627D2"/>
    <w:rsid w:val="00765AC5"/>
    <w:rsid w:val="00766FE5"/>
    <w:rsid w:val="00771F8C"/>
    <w:rsid w:val="007812CB"/>
    <w:rsid w:val="007926BA"/>
    <w:rsid w:val="007A0942"/>
    <w:rsid w:val="007A36EE"/>
    <w:rsid w:val="007A36F1"/>
    <w:rsid w:val="007B0CF3"/>
    <w:rsid w:val="007B2435"/>
    <w:rsid w:val="007B7167"/>
    <w:rsid w:val="007B7DB2"/>
    <w:rsid w:val="007C35CD"/>
    <w:rsid w:val="007C7CD9"/>
    <w:rsid w:val="007E0645"/>
    <w:rsid w:val="007F06EA"/>
    <w:rsid w:val="007F1AA7"/>
    <w:rsid w:val="00810A92"/>
    <w:rsid w:val="0081762E"/>
    <w:rsid w:val="008217B5"/>
    <w:rsid w:val="00824972"/>
    <w:rsid w:val="00825521"/>
    <w:rsid w:val="00830112"/>
    <w:rsid w:val="00831B23"/>
    <w:rsid w:val="008404C0"/>
    <w:rsid w:val="00845476"/>
    <w:rsid w:val="008474CB"/>
    <w:rsid w:val="00857381"/>
    <w:rsid w:val="00862DBC"/>
    <w:rsid w:val="00873D3E"/>
    <w:rsid w:val="00875CAD"/>
    <w:rsid w:val="00885D79"/>
    <w:rsid w:val="0089082F"/>
    <w:rsid w:val="00890DB4"/>
    <w:rsid w:val="008A19FF"/>
    <w:rsid w:val="008A1C7C"/>
    <w:rsid w:val="008B6B80"/>
    <w:rsid w:val="008C1F35"/>
    <w:rsid w:val="008C61B4"/>
    <w:rsid w:val="008C7CA2"/>
    <w:rsid w:val="008D12C2"/>
    <w:rsid w:val="008D1982"/>
    <w:rsid w:val="008D1E5D"/>
    <w:rsid w:val="008D2AFE"/>
    <w:rsid w:val="008D5A2A"/>
    <w:rsid w:val="008D6BE3"/>
    <w:rsid w:val="008D7135"/>
    <w:rsid w:val="008E0D81"/>
    <w:rsid w:val="008E4661"/>
    <w:rsid w:val="008F5B25"/>
    <w:rsid w:val="008F5D72"/>
    <w:rsid w:val="008F7349"/>
    <w:rsid w:val="008F74BA"/>
    <w:rsid w:val="008F77A2"/>
    <w:rsid w:val="00902540"/>
    <w:rsid w:val="0090485A"/>
    <w:rsid w:val="0090772C"/>
    <w:rsid w:val="009155FD"/>
    <w:rsid w:val="00920DF9"/>
    <w:rsid w:val="00923150"/>
    <w:rsid w:val="009420F4"/>
    <w:rsid w:val="00945833"/>
    <w:rsid w:val="00955FD0"/>
    <w:rsid w:val="00960947"/>
    <w:rsid w:val="0097479F"/>
    <w:rsid w:val="00981A51"/>
    <w:rsid w:val="00991581"/>
    <w:rsid w:val="009920A9"/>
    <w:rsid w:val="00992DC7"/>
    <w:rsid w:val="009934D7"/>
    <w:rsid w:val="009A1C3E"/>
    <w:rsid w:val="009B03F8"/>
    <w:rsid w:val="009B7427"/>
    <w:rsid w:val="009B7AB1"/>
    <w:rsid w:val="009C045B"/>
    <w:rsid w:val="009C2263"/>
    <w:rsid w:val="009C4C4D"/>
    <w:rsid w:val="009C734E"/>
    <w:rsid w:val="009D4092"/>
    <w:rsid w:val="009D5280"/>
    <w:rsid w:val="009D6675"/>
    <w:rsid w:val="009D6B70"/>
    <w:rsid w:val="009E3591"/>
    <w:rsid w:val="009F6B2E"/>
    <w:rsid w:val="00A10676"/>
    <w:rsid w:val="00A11F5B"/>
    <w:rsid w:val="00A12A79"/>
    <w:rsid w:val="00A13997"/>
    <w:rsid w:val="00A2022D"/>
    <w:rsid w:val="00A23FC4"/>
    <w:rsid w:val="00A2590F"/>
    <w:rsid w:val="00A30D93"/>
    <w:rsid w:val="00A409FA"/>
    <w:rsid w:val="00A53F38"/>
    <w:rsid w:val="00A64BA6"/>
    <w:rsid w:val="00A67BFE"/>
    <w:rsid w:val="00A70A87"/>
    <w:rsid w:val="00A801DC"/>
    <w:rsid w:val="00A8327C"/>
    <w:rsid w:val="00A83416"/>
    <w:rsid w:val="00A92D67"/>
    <w:rsid w:val="00AA1E6D"/>
    <w:rsid w:val="00AA59E5"/>
    <w:rsid w:val="00AB45F6"/>
    <w:rsid w:val="00AC1F74"/>
    <w:rsid w:val="00AD196B"/>
    <w:rsid w:val="00AD7A5F"/>
    <w:rsid w:val="00AE6EBC"/>
    <w:rsid w:val="00AF0DBD"/>
    <w:rsid w:val="00AF7AC0"/>
    <w:rsid w:val="00B005CD"/>
    <w:rsid w:val="00B00DBC"/>
    <w:rsid w:val="00B01112"/>
    <w:rsid w:val="00B07E17"/>
    <w:rsid w:val="00B24ECD"/>
    <w:rsid w:val="00B26DF4"/>
    <w:rsid w:val="00B3114E"/>
    <w:rsid w:val="00B363F8"/>
    <w:rsid w:val="00B36CC1"/>
    <w:rsid w:val="00B4050B"/>
    <w:rsid w:val="00B40530"/>
    <w:rsid w:val="00B5362C"/>
    <w:rsid w:val="00B557D1"/>
    <w:rsid w:val="00B55B68"/>
    <w:rsid w:val="00B56766"/>
    <w:rsid w:val="00B63A38"/>
    <w:rsid w:val="00B64D2D"/>
    <w:rsid w:val="00B65EEE"/>
    <w:rsid w:val="00B72371"/>
    <w:rsid w:val="00B73748"/>
    <w:rsid w:val="00B81454"/>
    <w:rsid w:val="00B9216B"/>
    <w:rsid w:val="00B96080"/>
    <w:rsid w:val="00BA0832"/>
    <w:rsid w:val="00BB3FD9"/>
    <w:rsid w:val="00BB5048"/>
    <w:rsid w:val="00BB6D22"/>
    <w:rsid w:val="00BC2384"/>
    <w:rsid w:val="00BC6148"/>
    <w:rsid w:val="00BC63AD"/>
    <w:rsid w:val="00BD0034"/>
    <w:rsid w:val="00BE10F5"/>
    <w:rsid w:val="00BE7822"/>
    <w:rsid w:val="00BF001F"/>
    <w:rsid w:val="00BF2D4A"/>
    <w:rsid w:val="00BF4818"/>
    <w:rsid w:val="00C02EE5"/>
    <w:rsid w:val="00C033FF"/>
    <w:rsid w:val="00C039DF"/>
    <w:rsid w:val="00C148A7"/>
    <w:rsid w:val="00C17A9E"/>
    <w:rsid w:val="00C2245A"/>
    <w:rsid w:val="00C2364E"/>
    <w:rsid w:val="00C23977"/>
    <w:rsid w:val="00C45875"/>
    <w:rsid w:val="00C4746D"/>
    <w:rsid w:val="00C550F4"/>
    <w:rsid w:val="00C559F8"/>
    <w:rsid w:val="00C63BF3"/>
    <w:rsid w:val="00C651C6"/>
    <w:rsid w:val="00C66F75"/>
    <w:rsid w:val="00C70880"/>
    <w:rsid w:val="00C754A0"/>
    <w:rsid w:val="00C85B23"/>
    <w:rsid w:val="00C914BE"/>
    <w:rsid w:val="00C9411C"/>
    <w:rsid w:val="00C944E7"/>
    <w:rsid w:val="00C962CD"/>
    <w:rsid w:val="00CA0873"/>
    <w:rsid w:val="00CA1148"/>
    <w:rsid w:val="00CA2C6B"/>
    <w:rsid w:val="00CA3925"/>
    <w:rsid w:val="00CA4D36"/>
    <w:rsid w:val="00CA6F31"/>
    <w:rsid w:val="00CA6FB8"/>
    <w:rsid w:val="00CC5C9B"/>
    <w:rsid w:val="00CD3D24"/>
    <w:rsid w:val="00CE019A"/>
    <w:rsid w:val="00CE3BE4"/>
    <w:rsid w:val="00CF1169"/>
    <w:rsid w:val="00D0139B"/>
    <w:rsid w:val="00D0230C"/>
    <w:rsid w:val="00D07A97"/>
    <w:rsid w:val="00D10E93"/>
    <w:rsid w:val="00D223A0"/>
    <w:rsid w:val="00D269EF"/>
    <w:rsid w:val="00D2747F"/>
    <w:rsid w:val="00D32FB3"/>
    <w:rsid w:val="00D50C79"/>
    <w:rsid w:val="00D54FA7"/>
    <w:rsid w:val="00D64BF2"/>
    <w:rsid w:val="00D65DA2"/>
    <w:rsid w:val="00D707B9"/>
    <w:rsid w:val="00D71A35"/>
    <w:rsid w:val="00D772E9"/>
    <w:rsid w:val="00D8442E"/>
    <w:rsid w:val="00D85C8B"/>
    <w:rsid w:val="00D905F5"/>
    <w:rsid w:val="00D916FA"/>
    <w:rsid w:val="00D92395"/>
    <w:rsid w:val="00DA7F3B"/>
    <w:rsid w:val="00DB2928"/>
    <w:rsid w:val="00DC1325"/>
    <w:rsid w:val="00DC5049"/>
    <w:rsid w:val="00DD2BCA"/>
    <w:rsid w:val="00DD3D6B"/>
    <w:rsid w:val="00DD728C"/>
    <w:rsid w:val="00DE0127"/>
    <w:rsid w:val="00DE482A"/>
    <w:rsid w:val="00DE6748"/>
    <w:rsid w:val="00DE7D32"/>
    <w:rsid w:val="00DF4A1C"/>
    <w:rsid w:val="00DF6897"/>
    <w:rsid w:val="00E074B6"/>
    <w:rsid w:val="00E12426"/>
    <w:rsid w:val="00E12C7F"/>
    <w:rsid w:val="00E239B6"/>
    <w:rsid w:val="00E25396"/>
    <w:rsid w:val="00E26108"/>
    <w:rsid w:val="00E27B89"/>
    <w:rsid w:val="00E31030"/>
    <w:rsid w:val="00E34828"/>
    <w:rsid w:val="00E53986"/>
    <w:rsid w:val="00E55B94"/>
    <w:rsid w:val="00E60CF4"/>
    <w:rsid w:val="00E61237"/>
    <w:rsid w:val="00E667A7"/>
    <w:rsid w:val="00E72FBF"/>
    <w:rsid w:val="00E81732"/>
    <w:rsid w:val="00E82AED"/>
    <w:rsid w:val="00E851BD"/>
    <w:rsid w:val="00E8584A"/>
    <w:rsid w:val="00E96300"/>
    <w:rsid w:val="00E970D1"/>
    <w:rsid w:val="00EA4681"/>
    <w:rsid w:val="00EB2784"/>
    <w:rsid w:val="00EB37E7"/>
    <w:rsid w:val="00EC1D5B"/>
    <w:rsid w:val="00EC45AC"/>
    <w:rsid w:val="00EC7245"/>
    <w:rsid w:val="00EC79A0"/>
    <w:rsid w:val="00EC7C3F"/>
    <w:rsid w:val="00ED6259"/>
    <w:rsid w:val="00ED79E8"/>
    <w:rsid w:val="00EE3B0A"/>
    <w:rsid w:val="00EE3B2E"/>
    <w:rsid w:val="00EE3ED3"/>
    <w:rsid w:val="00EE40E3"/>
    <w:rsid w:val="00EF75FC"/>
    <w:rsid w:val="00F10304"/>
    <w:rsid w:val="00F10886"/>
    <w:rsid w:val="00F14AD2"/>
    <w:rsid w:val="00F241A5"/>
    <w:rsid w:val="00F32A4A"/>
    <w:rsid w:val="00F36192"/>
    <w:rsid w:val="00F36E00"/>
    <w:rsid w:val="00F37FD1"/>
    <w:rsid w:val="00F409B6"/>
    <w:rsid w:val="00F424AF"/>
    <w:rsid w:val="00F6431C"/>
    <w:rsid w:val="00F64C1E"/>
    <w:rsid w:val="00F73A16"/>
    <w:rsid w:val="00F742D9"/>
    <w:rsid w:val="00F8385E"/>
    <w:rsid w:val="00F85E64"/>
    <w:rsid w:val="00F86A4B"/>
    <w:rsid w:val="00F86BF2"/>
    <w:rsid w:val="00F86E2F"/>
    <w:rsid w:val="00F964ED"/>
    <w:rsid w:val="00F97589"/>
    <w:rsid w:val="00FA687D"/>
    <w:rsid w:val="00FA68D5"/>
    <w:rsid w:val="00FA6A4F"/>
    <w:rsid w:val="00FB15BF"/>
    <w:rsid w:val="00FB2DCE"/>
    <w:rsid w:val="00FB3C7D"/>
    <w:rsid w:val="00FC3BC7"/>
    <w:rsid w:val="00FC3F45"/>
    <w:rsid w:val="00FC5DBD"/>
    <w:rsid w:val="00FD1B31"/>
    <w:rsid w:val="00FD41EB"/>
    <w:rsid w:val="00FD7A4D"/>
    <w:rsid w:val="00FE6AF6"/>
    <w:rsid w:val="00FF1C19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31"/>
        <o:r id="V:Rule4" type="callout" idref="#_x0000_s1032"/>
        <o:r id="V:Rule5" type="callout" idref="#_x0000_s1048"/>
        <o:r id="V:Rule6" type="callout" idref="#_x0000_s1049"/>
        <o:r id="V:Rule7" type="callout" idref="#_x0000_s1050"/>
        <o:r id="V:Rule8" type="callout" idref="#_x0000_s1051"/>
        <o:r id="V:Rule9" type="callout" idref="#_x0000_s1042"/>
        <o:r id="V:Rule10" type="callout" idref="#_x0000_s1043"/>
        <o:r id="V:Rule11" type="callout" idref="#_x0000_s1054"/>
        <o:r id="V:Rule12" type="callout" idref="#_x0000_s1044"/>
        <o:r id="V:Rule13" type="callout" idref="#_x0000_s1058"/>
        <o:r id="V:Rule14" type="callout" idref="#_x0000_s1057"/>
        <o:r id="V:Rule15" type="callout" idref="#_x0000_s1059"/>
        <o:r id="V:Rule16" type="callout" idref="#_x0000_s1060"/>
        <o:r id="V:Rule17" type="callout" idref="#_x0000_s1061"/>
        <o:r id="V:Rule18" type="callout" idref="#_x0000_s1062"/>
      </o:rules>
    </o:shapelayout>
  </w:shapeDefaults>
  <w:decimalSymbol w:val=","/>
  <w:listSeparator w:val=";"/>
  <w14:docId w14:val="2CE22E0F"/>
  <w15:docId w15:val="{BEF3E3DA-AC24-4D4C-9489-251A4D1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64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96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A5F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A5F6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A5F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F6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A5F6A"/>
  </w:style>
  <w:style w:type="character" w:customStyle="1" w:styleId="apple-converted-space">
    <w:name w:val="apple-converted-space"/>
    <w:basedOn w:val="Fontepargpadro"/>
    <w:rsid w:val="003A5F6A"/>
  </w:style>
  <w:style w:type="paragraph" w:styleId="NormalWeb">
    <w:name w:val="Normal (Web)"/>
    <w:basedOn w:val="Normal"/>
    <w:uiPriority w:val="99"/>
    <w:unhideWhenUsed/>
    <w:rsid w:val="003A5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5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5F6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A5F6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F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A5F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F964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64ED"/>
    <w:pPr>
      <w:outlineLvl w:val="9"/>
    </w:pPr>
  </w:style>
  <w:style w:type="character" w:customStyle="1" w:styleId="Ttulo3Char">
    <w:name w:val="Título 3 Char"/>
    <w:link w:val="Ttulo3"/>
    <w:uiPriority w:val="9"/>
    <w:rsid w:val="00F964ED"/>
    <w:rPr>
      <w:rFonts w:ascii="Cambria" w:eastAsia="Times New Roman" w:hAnsi="Cambria" w:cs="Times New Roman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rsid w:val="00F964ED"/>
    <w:pPr>
      <w:tabs>
        <w:tab w:val="right" w:leader="dot" w:pos="9061"/>
      </w:tabs>
      <w:spacing w:after="100"/>
    </w:pPr>
    <w:rPr>
      <w:rFonts w:ascii="Arial" w:hAnsi="Arial" w:cs="Arial"/>
      <w:b/>
      <w:noProof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962CD"/>
    <w:pPr>
      <w:tabs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4B82"/>
    <w:pPr>
      <w:tabs>
        <w:tab w:val="left" w:pos="880"/>
        <w:tab w:val="right" w:leader="dot" w:pos="9061"/>
      </w:tabs>
      <w:spacing w:after="100"/>
    </w:pPr>
  </w:style>
  <w:style w:type="paragraph" w:customStyle="1" w:styleId="Capa-NomedoCurso">
    <w:name w:val="Capa - Nome do Curso"/>
    <w:basedOn w:val="Normal"/>
    <w:autoRedefine/>
    <w:qFormat/>
    <w:rsid w:val="0005426F"/>
    <w:pPr>
      <w:numPr>
        <w:numId w:val="18"/>
      </w:numPr>
      <w:spacing w:after="0" w:line="240" w:lineRule="auto"/>
      <w:ind w:left="0" w:firstLine="0"/>
      <w:jc w:val="center"/>
    </w:pPr>
    <w:rPr>
      <w:rFonts w:ascii="Trebuchet MS" w:eastAsia="Times New Roman" w:hAnsi="Trebuchet MS" w:cs="Arial"/>
      <w:sz w:val="32"/>
      <w:szCs w:val="32"/>
      <w:lang w:eastAsia="pt-BR"/>
    </w:rPr>
  </w:style>
  <w:style w:type="paragraph" w:customStyle="1" w:styleId="SeodaIntroduo">
    <w:name w:val="Seção da Introdução"/>
    <w:basedOn w:val="Normal"/>
    <w:link w:val="SeodaIntroduoChar"/>
    <w:autoRedefine/>
    <w:qFormat/>
    <w:rsid w:val="00CA3925"/>
    <w:pPr>
      <w:numPr>
        <w:numId w:val="32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SeodaIntroduoChar">
    <w:name w:val="Seção da Introdução Char"/>
    <w:link w:val="SeodaIntroduo"/>
    <w:rsid w:val="00CA3925"/>
    <w:rPr>
      <w:rFonts w:ascii="Arial" w:eastAsia="Times New Roman" w:hAnsi="Arial" w:cs="Arial"/>
      <w:b/>
      <w:sz w:val="24"/>
      <w:szCs w:val="24"/>
    </w:rPr>
  </w:style>
  <w:style w:type="character" w:customStyle="1" w:styleId="Capa-CidadedaInstituiodeEnsinoChar">
    <w:name w:val="Capa - Cidade da Instituição de Ensino Char"/>
    <w:rsid w:val="0005426F"/>
    <w:rPr>
      <w:rFonts w:ascii="Trebuchet MS" w:hAnsi="Trebuchet MS" w:cs="Arial"/>
      <w:sz w:val="32"/>
      <w:szCs w:val="32"/>
    </w:rPr>
  </w:style>
  <w:style w:type="paragraph" w:customStyle="1" w:styleId="Itememseo">
    <w:name w:val="Item em seção"/>
    <w:basedOn w:val="Pargrafonormal"/>
    <w:link w:val="ItememseoChar"/>
    <w:qFormat/>
    <w:rsid w:val="0005426F"/>
    <w:pPr>
      <w:numPr>
        <w:numId w:val="15"/>
      </w:numPr>
      <w:spacing w:before="240" w:after="120"/>
    </w:pPr>
    <w:rPr>
      <w:b/>
    </w:rPr>
  </w:style>
  <w:style w:type="paragraph" w:customStyle="1" w:styleId="Pargrafonormal">
    <w:name w:val="Parágrafo normal"/>
    <w:basedOn w:val="Normal"/>
    <w:link w:val="PargrafonormalChar"/>
    <w:autoRedefine/>
    <w:qFormat/>
    <w:rsid w:val="002E79AC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lang w:eastAsia="pt-BR"/>
    </w:rPr>
  </w:style>
  <w:style w:type="character" w:customStyle="1" w:styleId="PargrafonormalChar">
    <w:name w:val="Parágrafo normal Char"/>
    <w:link w:val="Pargrafonormal"/>
    <w:rsid w:val="002E79AC"/>
    <w:rPr>
      <w:rFonts w:ascii="Arial" w:eastAsia="Times New Roman" w:hAnsi="Arial" w:cs="Arial"/>
      <w:sz w:val="24"/>
      <w:szCs w:val="22"/>
    </w:rPr>
  </w:style>
  <w:style w:type="character" w:customStyle="1" w:styleId="ItememseoChar">
    <w:name w:val="Item em seção Char"/>
    <w:link w:val="Itememseo"/>
    <w:rsid w:val="0005426F"/>
    <w:rPr>
      <w:rFonts w:ascii="Arial" w:eastAsia="Times New Roman" w:hAnsi="Arial" w:cs="Arial"/>
      <w:b/>
      <w:sz w:val="24"/>
      <w:szCs w:val="22"/>
    </w:rPr>
  </w:style>
  <w:style w:type="paragraph" w:customStyle="1" w:styleId="Pargrafoinciodecaptulo">
    <w:name w:val="Parágrafo início de capítulo"/>
    <w:basedOn w:val="Normal"/>
    <w:link w:val="PargrafoinciodecaptuloChar"/>
    <w:autoRedefine/>
    <w:qFormat/>
    <w:rsid w:val="004C6C13"/>
    <w:pPr>
      <w:spacing w:after="0" w:line="360" w:lineRule="auto"/>
      <w:jc w:val="both"/>
    </w:pPr>
    <w:rPr>
      <w:rFonts w:ascii="Bookman Old Style" w:eastAsia="Times New Roman" w:hAnsi="Bookman Old Style" w:cs="Arial"/>
      <w:sz w:val="24"/>
      <w:szCs w:val="24"/>
      <w:lang w:eastAsia="pt-BR"/>
    </w:rPr>
  </w:style>
  <w:style w:type="character" w:customStyle="1" w:styleId="PargrafoinciodecaptuloChar">
    <w:name w:val="Parágrafo início de capítulo Char"/>
    <w:link w:val="Pargrafoinciodecaptulo"/>
    <w:rsid w:val="004C6C13"/>
    <w:rPr>
      <w:rFonts w:ascii="Bookman Old Style" w:eastAsia="Times New Roman" w:hAnsi="Bookman Old Style" w:cs="Arial"/>
      <w:sz w:val="24"/>
      <w:szCs w:val="24"/>
    </w:rPr>
  </w:style>
  <w:style w:type="paragraph" w:customStyle="1" w:styleId="Citaodemaisde3linhas">
    <w:name w:val="Citação de mais de 3 linhas"/>
    <w:basedOn w:val="Pargrafoinciodecaptulo"/>
    <w:link w:val="Citaodemaisde3linhasChar"/>
    <w:autoRedefine/>
    <w:qFormat/>
    <w:rsid w:val="005851E0"/>
    <w:pPr>
      <w:spacing w:before="240" w:after="240" w:line="240" w:lineRule="auto"/>
      <w:ind w:left="2268"/>
    </w:pPr>
    <w:rPr>
      <w:sz w:val="20"/>
    </w:rPr>
  </w:style>
  <w:style w:type="character" w:customStyle="1" w:styleId="Citaodemaisde3linhasChar">
    <w:name w:val="Citação de mais de 3 linhas Char"/>
    <w:basedOn w:val="PargrafoinciodecaptuloChar"/>
    <w:link w:val="Citaodemaisde3linhas"/>
    <w:rsid w:val="005851E0"/>
    <w:rPr>
      <w:rFonts w:ascii="Bookman Old Style" w:eastAsia="Times New Roman" w:hAnsi="Bookman Old Style" w:cs="Arial"/>
      <w:sz w:val="24"/>
      <w:szCs w:val="24"/>
    </w:rPr>
  </w:style>
  <w:style w:type="paragraph" w:customStyle="1" w:styleId="LegendadeTabela">
    <w:name w:val="Legenda de Tabela"/>
    <w:basedOn w:val="Normal"/>
    <w:link w:val="LegendadeTabelaChar"/>
    <w:autoRedefine/>
    <w:qFormat/>
    <w:rsid w:val="00CC5C9B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LegendadeTabelaChar">
    <w:name w:val="Legenda de Tabela Char"/>
    <w:link w:val="LegendadeTabela"/>
    <w:rsid w:val="00CC5C9B"/>
    <w:rPr>
      <w:rFonts w:ascii="Arial" w:eastAsia="Times New Roman" w:hAnsi="Arial" w:cs="Arial"/>
      <w:sz w:val="22"/>
      <w:szCs w:val="24"/>
    </w:rPr>
  </w:style>
  <w:style w:type="paragraph" w:customStyle="1" w:styleId="ContedodeTabela">
    <w:name w:val="Conteúdo de Tabela"/>
    <w:basedOn w:val="Normal"/>
    <w:autoRedefine/>
    <w:qFormat/>
    <w:rsid w:val="005851E0"/>
    <w:pPr>
      <w:spacing w:after="0" w:line="260" w:lineRule="atLeast"/>
      <w:ind w:right="45"/>
      <w:jc w:val="both"/>
    </w:pPr>
    <w:rPr>
      <w:rFonts w:ascii="Bookman Old Style" w:eastAsia="Times New Roman" w:hAnsi="Bookman Old Style"/>
      <w:color w:val="000000"/>
      <w:sz w:val="20"/>
      <w:szCs w:val="20"/>
      <w:lang w:eastAsia="pt-BR"/>
    </w:rPr>
  </w:style>
  <w:style w:type="paragraph" w:customStyle="1" w:styleId="TtulodeTabela">
    <w:name w:val="Título de Tabela"/>
    <w:basedOn w:val="Normal"/>
    <w:autoRedefine/>
    <w:qFormat/>
    <w:rsid w:val="005851E0"/>
    <w:pPr>
      <w:spacing w:after="0" w:line="240" w:lineRule="auto"/>
      <w:ind w:right="45"/>
      <w:jc w:val="center"/>
    </w:pPr>
    <w:rPr>
      <w:rFonts w:ascii="Bookman Old Style" w:eastAsia="Times New Roman" w:hAnsi="Bookman Old Style"/>
      <w:b/>
      <w:bCs/>
      <w:color w:val="000000"/>
      <w:szCs w:val="20"/>
      <w:lang w:eastAsia="pt-BR"/>
    </w:rPr>
  </w:style>
  <w:style w:type="paragraph" w:customStyle="1" w:styleId="Seodecaptulo3">
    <w:name w:val="Seção de capítulo 3"/>
    <w:basedOn w:val="Normal"/>
    <w:link w:val="Seodecaptulo3Char"/>
    <w:autoRedefine/>
    <w:qFormat/>
    <w:rsid w:val="0011298E"/>
    <w:pPr>
      <w:spacing w:before="600" w:after="36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eodecaptulo3Char">
    <w:name w:val="Seção de capítulo 3 Char"/>
    <w:link w:val="Seodecaptulo3"/>
    <w:rsid w:val="0011298E"/>
    <w:rPr>
      <w:rFonts w:ascii="Arial" w:hAnsi="Arial" w:cs="Arial"/>
      <w:b/>
      <w:sz w:val="24"/>
      <w:szCs w:val="24"/>
      <w:lang w:eastAsia="en-US"/>
    </w:rPr>
  </w:style>
  <w:style w:type="paragraph" w:customStyle="1" w:styleId="TtulodeCaptulo">
    <w:name w:val="Título de Capítulo"/>
    <w:basedOn w:val="Normal"/>
    <w:autoRedefine/>
    <w:qFormat/>
    <w:rsid w:val="0011298E"/>
    <w:pPr>
      <w:pageBreakBefore/>
      <w:numPr>
        <w:numId w:val="24"/>
      </w:numPr>
      <w:pBdr>
        <w:bottom w:val="threeDEmboss" w:sz="24" w:space="13" w:color="FFCC99"/>
      </w:pBdr>
      <w:spacing w:before="1760" w:after="0" w:line="240" w:lineRule="auto"/>
      <w:ind w:hanging="1080"/>
      <w:jc w:val="both"/>
    </w:pPr>
    <w:rPr>
      <w:rFonts w:ascii="Trebuchet MS" w:eastAsia="Times New Roman" w:hAnsi="Trebuchet MS"/>
      <w:sz w:val="44"/>
      <w:szCs w:val="20"/>
      <w:lang w:eastAsia="pt-BR"/>
    </w:rPr>
  </w:style>
  <w:style w:type="paragraph" w:customStyle="1" w:styleId="Estilo">
    <w:name w:val="Estilo"/>
    <w:rsid w:val="00CC5C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411C"/>
    <w:pPr>
      <w:spacing w:after="0" w:line="48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C9411C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uiPriority w:val="99"/>
    <w:unhideWhenUsed/>
    <w:rsid w:val="009C734E"/>
    <w:rPr>
      <w:color w:val="0000FF"/>
      <w:u w:val="single"/>
    </w:rPr>
  </w:style>
  <w:style w:type="paragraph" w:customStyle="1" w:styleId="Default">
    <w:name w:val="Default"/>
    <w:rsid w:val="00E12C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4A1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F51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51B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F51BB"/>
    <w:rPr>
      <w:vertAlign w:val="superscript"/>
    </w:rPr>
  </w:style>
  <w:style w:type="character" w:styleId="nfase">
    <w:name w:val="Emphasis"/>
    <w:basedOn w:val="Fontepargpadro"/>
    <w:uiPriority w:val="20"/>
    <w:qFormat/>
    <w:rsid w:val="000F51BB"/>
    <w:rPr>
      <w:i/>
      <w:iCs/>
    </w:rPr>
  </w:style>
  <w:style w:type="character" w:styleId="Forte">
    <w:name w:val="Strong"/>
    <w:basedOn w:val="Fontepargpadro"/>
    <w:uiPriority w:val="22"/>
    <w:unhideWhenUsed/>
    <w:qFormat/>
    <w:rsid w:val="003C793A"/>
    <w:rPr>
      <w:b w:val="0"/>
      <w:bCs w:val="0"/>
      <w:caps/>
      <w:smallCaps w:val="0"/>
    </w:rPr>
  </w:style>
  <w:style w:type="paragraph" w:customStyle="1" w:styleId="TtuloCaptulosNvel1">
    <w:name w:val="Título Capítulos (Nível 1)"/>
    <w:basedOn w:val="Normal"/>
    <w:next w:val="Normal"/>
    <w:qFormat/>
    <w:rsid w:val="00ED79E8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/>
    </w:rPr>
  </w:style>
  <w:style w:type="paragraph" w:customStyle="1" w:styleId="TtulosubcaptulosNvel2">
    <w:name w:val="Título subcapítulos (Nível 2)"/>
    <w:basedOn w:val="TtuloCaptulosNvel1"/>
    <w:next w:val="Normal"/>
    <w:qFormat/>
    <w:rsid w:val="00ED79E8"/>
    <w:pPr>
      <w:jc w:val="left"/>
    </w:pPr>
  </w:style>
  <w:style w:type="paragraph" w:customStyle="1" w:styleId="TableParagraph">
    <w:name w:val="Table Paragraph"/>
    <w:basedOn w:val="Normal"/>
    <w:uiPriority w:val="1"/>
    <w:qFormat/>
    <w:rsid w:val="00061E2F"/>
    <w:pPr>
      <w:widowControl w:val="0"/>
      <w:autoSpaceDE w:val="0"/>
      <w:autoSpaceDN w:val="0"/>
      <w:spacing w:after="0" w:line="240" w:lineRule="auto"/>
      <w:ind w:left="82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97F4-86AA-47DB-8CDF-3CDD4A7F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Links>
    <vt:vector size="102" baseType="variant"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_Toc398146901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_Toc398146900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_Toc398146899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_Toc398146898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_Toc398146897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_Toc398146896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_Toc398146895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_Toc398146894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_Toc398146893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_Toc398146892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_Toc398146891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_Toc398146890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_Toc398146889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_Toc398146888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_Toc398146887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_Toc398146886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_Toc398146885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Joicy Rolindo</cp:lastModifiedBy>
  <cp:revision>21</cp:revision>
  <cp:lastPrinted>2011-10-06T21:55:00Z</cp:lastPrinted>
  <dcterms:created xsi:type="dcterms:W3CDTF">2018-09-04T15:20:00Z</dcterms:created>
  <dcterms:modified xsi:type="dcterms:W3CDTF">2024-02-06T21:12:00Z</dcterms:modified>
</cp:coreProperties>
</file>