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5EA02915" w:rsidR="003E4D0F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541A6F">
        <w:rPr>
          <w:rFonts w:ascii="Arial" w:hAnsi="Arial" w:cs="Arial"/>
          <w:bCs/>
        </w:rPr>
        <w:t>4</w:t>
      </w:r>
      <w:r w:rsidR="00330BED">
        <w:rPr>
          <w:rFonts w:ascii="Arial" w:hAnsi="Arial" w:cs="Arial"/>
          <w:bCs/>
        </w:rPr>
        <w:t>/2022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346807">
        <w:rPr>
          <w:rFonts w:ascii="Arial" w:hAnsi="Arial" w:cs="Arial"/>
          <w:bCs/>
        </w:rPr>
        <w:t>16 de junho</w:t>
      </w:r>
      <w:r w:rsidR="008D2A78" w:rsidRPr="00630455">
        <w:rPr>
          <w:rFonts w:ascii="Arial" w:hAnsi="Arial" w:cs="Arial"/>
          <w:bCs/>
        </w:rPr>
        <w:t xml:space="preserve">, às </w:t>
      </w:r>
      <w:r w:rsidR="00346807">
        <w:rPr>
          <w:rFonts w:ascii="Arial" w:hAnsi="Arial" w:cs="Arial"/>
          <w:bCs/>
        </w:rPr>
        <w:t>11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r w:rsidR="00F9035C" w:rsidRPr="00F9035C">
        <w:rPr>
          <w:rFonts w:ascii="Arial" w:hAnsi="Arial" w:cs="Arial"/>
          <w:bCs/>
        </w:rPr>
        <w:t xml:space="preserve">Ana Luísa Lopes Cabral, coordenadora do curso; </w:t>
      </w:r>
      <w:proofErr w:type="spellStart"/>
      <w:r w:rsidR="00F9035C" w:rsidRPr="00F9035C">
        <w:rPr>
          <w:rFonts w:ascii="Arial" w:hAnsi="Arial" w:cs="Arial"/>
          <w:bCs/>
        </w:rPr>
        <w:t>Ieso</w:t>
      </w:r>
      <w:proofErr w:type="spellEnd"/>
      <w:r w:rsidR="00F9035C" w:rsidRPr="00F9035C">
        <w:rPr>
          <w:rFonts w:ascii="Arial" w:hAnsi="Arial" w:cs="Arial"/>
          <w:bCs/>
        </w:rPr>
        <w:t xml:space="preserve"> Costa Marques; </w:t>
      </w:r>
      <w:proofErr w:type="spellStart"/>
      <w:r w:rsidR="00F9035C" w:rsidRPr="00F9035C">
        <w:rPr>
          <w:rFonts w:ascii="Arial" w:hAnsi="Arial" w:cs="Arial"/>
          <w:bCs/>
        </w:rPr>
        <w:t>Heliel</w:t>
      </w:r>
      <w:proofErr w:type="spellEnd"/>
      <w:r w:rsidR="00F9035C" w:rsidRPr="00F9035C">
        <w:rPr>
          <w:rFonts w:ascii="Arial" w:hAnsi="Arial" w:cs="Arial"/>
          <w:bCs/>
        </w:rPr>
        <w:t xml:space="preserve"> Gomes De Carvalho; </w:t>
      </w:r>
      <w:proofErr w:type="spellStart"/>
      <w:r w:rsidR="00F9035C" w:rsidRPr="00F9035C">
        <w:rPr>
          <w:rFonts w:ascii="Arial" w:hAnsi="Arial" w:cs="Arial"/>
          <w:bCs/>
        </w:rPr>
        <w:t>Máriam</w:t>
      </w:r>
      <w:proofErr w:type="spellEnd"/>
      <w:r w:rsidR="00F9035C" w:rsidRPr="00F9035C">
        <w:rPr>
          <w:rFonts w:ascii="Arial" w:hAnsi="Arial" w:cs="Arial"/>
          <w:bCs/>
        </w:rPr>
        <w:t xml:space="preserve"> Hanna </w:t>
      </w:r>
      <w:proofErr w:type="spellStart"/>
      <w:r w:rsidR="00F9035C" w:rsidRPr="00F9035C">
        <w:rPr>
          <w:rFonts w:ascii="Arial" w:hAnsi="Arial" w:cs="Arial"/>
          <w:bCs/>
        </w:rPr>
        <w:t>Dacache</w:t>
      </w:r>
      <w:proofErr w:type="spellEnd"/>
      <w:r w:rsidR="00F9035C" w:rsidRPr="00F9035C">
        <w:rPr>
          <w:rFonts w:ascii="Arial" w:hAnsi="Arial" w:cs="Arial"/>
          <w:bCs/>
        </w:rPr>
        <w:t>; Daniel Ferreira Hassel Mendes.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4B1FBA4B" w14:textId="2803D9C2" w:rsidR="00541A6F" w:rsidRDefault="00541A6F" w:rsidP="00541A6F">
      <w:pPr>
        <w:pStyle w:val="PargrafodaLista"/>
        <w:numPr>
          <w:ilvl w:val="0"/>
          <w:numId w:val="22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Quadro de equivalências – Matriz </w:t>
      </w:r>
    </w:p>
    <w:p w14:paraId="561D059C" w14:textId="0D1A098F" w:rsidR="00346807" w:rsidRPr="00541A6F" w:rsidRDefault="00346807" w:rsidP="00541A6F">
      <w:pPr>
        <w:pStyle w:val="PargrafodaLista"/>
        <w:numPr>
          <w:ilvl w:val="0"/>
          <w:numId w:val="22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Retomada do semestre – feedback geral</w:t>
      </w:r>
      <w:bookmarkStart w:id="0" w:name="_GoBack"/>
      <w:bookmarkEnd w:id="0"/>
    </w:p>
    <w:p w14:paraId="3B3DE85C" w14:textId="0C58F0EF" w:rsidR="00D05B95" w:rsidRDefault="00D05B95" w:rsidP="00D05B95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030D1AFC" w14:textId="1B6ECBA3" w:rsidR="00883B51" w:rsidRDefault="00670C42" w:rsidP="00883B5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Revisão</w:t>
      </w:r>
      <w:r w:rsidR="00541A6F">
        <w:rPr>
          <w:rFonts w:ascii="Arial" w:hAnsi="Arial" w:cs="Arial"/>
        </w:rPr>
        <w:t xml:space="preserve"> do quadro de Equivalências da Matriz 2018 e 2021</w:t>
      </w:r>
      <w:r>
        <w:rPr>
          <w:rFonts w:ascii="Arial" w:hAnsi="Arial" w:cs="Arial"/>
        </w:rPr>
        <w:t>.</w:t>
      </w:r>
    </w:p>
    <w:p w14:paraId="2926ED96" w14:textId="5B5A9F32" w:rsidR="00541A6F" w:rsidRDefault="00670C42" w:rsidP="00883B51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Análise da participação do corpo discente pelo relatório do AVA. </w:t>
      </w:r>
    </w:p>
    <w:p w14:paraId="0D5825B8" w14:textId="672924BD" w:rsidR="001522AA" w:rsidRPr="001522AA" w:rsidRDefault="00670C42" w:rsidP="001522AA">
      <w:pPr>
        <w:pStyle w:val="PargrafodaLista"/>
        <w:numPr>
          <w:ilvl w:val="0"/>
          <w:numId w:val="21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Análise d</w:t>
      </w:r>
      <w:r w:rsidR="001522AA">
        <w:rPr>
          <w:rFonts w:ascii="Arial" w:hAnsi="Arial" w:cs="Arial"/>
        </w:rPr>
        <w:t xml:space="preserve">o feedback com os tutores sobre solicitações e contato com os discentes ao longo do semestre (fóruns, e-mails, </w:t>
      </w:r>
      <w:proofErr w:type="spellStart"/>
      <w:r w:rsidR="001522AA">
        <w:rPr>
          <w:rFonts w:ascii="Arial" w:hAnsi="Arial" w:cs="Arial"/>
        </w:rPr>
        <w:t>etc</w:t>
      </w:r>
      <w:proofErr w:type="spellEnd"/>
      <w:r w:rsidR="001522AA">
        <w:rPr>
          <w:rFonts w:ascii="Arial" w:hAnsi="Arial" w:cs="Arial"/>
        </w:rPr>
        <w:t>).</w:t>
      </w:r>
    </w:p>
    <w:p w14:paraId="25B782AA" w14:textId="65491198" w:rsidR="00A01E59" w:rsidRPr="00C336BA" w:rsidRDefault="00096D4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 xml:space="preserve">e aprovada por unanimidade. Deu-se por encerrada a reunião às </w:t>
      </w:r>
      <w:r w:rsidR="00883B51">
        <w:rPr>
          <w:rFonts w:ascii="Arial" w:hAnsi="Arial" w:cs="Arial"/>
        </w:rPr>
        <w:t>1</w:t>
      </w:r>
      <w:r w:rsidR="00346807">
        <w:rPr>
          <w:rFonts w:ascii="Arial" w:hAnsi="Arial" w:cs="Arial"/>
        </w:rPr>
        <w:t>2</w:t>
      </w:r>
      <w:r w:rsidR="00D05B95">
        <w:rPr>
          <w:rFonts w:ascii="Arial" w:hAnsi="Arial" w:cs="Arial"/>
        </w:rPr>
        <w:t xml:space="preserve"> </w:t>
      </w:r>
      <w:r w:rsidR="00A01E59">
        <w:rPr>
          <w:rFonts w:ascii="Arial" w:hAnsi="Arial" w:cs="Arial"/>
        </w:rPr>
        <w:t>horas</w:t>
      </w:r>
      <w:r w:rsidR="00A01E59" w:rsidRPr="00C336BA">
        <w:rPr>
          <w:rFonts w:ascii="Arial" w:hAnsi="Arial" w:cs="Arial"/>
        </w:rPr>
        <w:t xml:space="preserve"> e </w:t>
      </w:r>
      <w:r w:rsidR="00F9035C">
        <w:rPr>
          <w:rFonts w:ascii="Arial" w:hAnsi="Arial" w:cs="Arial"/>
        </w:rPr>
        <w:t xml:space="preserve">30 </w:t>
      </w:r>
      <w:r w:rsidR="00A01E59" w:rsidRPr="00C336BA">
        <w:rPr>
          <w:rFonts w:ascii="Arial" w:hAnsi="Arial" w:cs="Arial"/>
        </w:rPr>
        <w:t xml:space="preserve">minutos. </w:t>
      </w:r>
    </w:p>
    <w:p w14:paraId="1044427E" w14:textId="77777777" w:rsidR="00A01E59" w:rsidRDefault="00A01E59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143F7CFB" w14:textId="77777777" w:rsidR="00F9035C" w:rsidRDefault="00732F82" w:rsidP="00867137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</w:p>
    <w:p w14:paraId="695EEF01" w14:textId="66603789" w:rsidR="006B5496" w:rsidRPr="00867137" w:rsidRDefault="00554C5D" w:rsidP="00867137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                              </w:t>
      </w:r>
    </w:p>
    <w:p w14:paraId="6584B73B" w14:textId="77777777" w:rsidR="00F9035C" w:rsidRPr="00F9035C" w:rsidRDefault="00F9035C" w:rsidP="00F9035C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F9035C">
        <w:rPr>
          <w:rFonts w:ascii="Arial" w:hAnsi="Arial" w:cs="Arial"/>
          <w:bCs/>
        </w:rPr>
        <w:t>Ana Luísa Lopes Cabral</w:t>
      </w:r>
    </w:p>
    <w:p w14:paraId="2F7650C4" w14:textId="77777777" w:rsidR="00F9035C" w:rsidRPr="00F9035C" w:rsidRDefault="00F9035C" w:rsidP="00F9035C">
      <w:pPr>
        <w:spacing w:line="360" w:lineRule="auto"/>
        <w:ind w:right="-285"/>
        <w:jc w:val="both"/>
        <w:rPr>
          <w:rFonts w:ascii="Arial" w:hAnsi="Arial" w:cs="Arial"/>
          <w:bCs/>
        </w:rPr>
      </w:pPr>
      <w:proofErr w:type="spellStart"/>
      <w:r w:rsidRPr="00F9035C">
        <w:rPr>
          <w:rFonts w:ascii="Arial" w:hAnsi="Arial" w:cs="Arial"/>
          <w:bCs/>
        </w:rPr>
        <w:t>Ieso</w:t>
      </w:r>
      <w:proofErr w:type="spellEnd"/>
      <w:r w:rsidRPr="00F9035C">
        <w:rPr>
          <w:rFonts w:ascii="Arial" w:hAnsi="Arial" w:cs="Arial"/>
          <w:bCs/>
        </w:rPr>
        <w:t xml:space="preserve"> Costa Marques</w:t>
      </w:r>
    </w:p>
    <w:p w14:paraId="69052C1E" w14:textId="77777777" w:rsidR="00F9035C" w:rsidRPr="00F9035C" w:rsidRDefault="00F9035C" w:rsidP="00F9035C">
      <w:pPr>
        <w:spacing w:line="360" w:lineRule="auto"/>
        <w:ind w:right="-285"/>
        <w:jc w:val="both"/>
        <w:rPr>
          <w:rFonts w:ascii="Arial" w:hAnsi="Arial" w:cs="Arial"/>
          <w:bCs/>
        </w:rPr>
      </w:pPr>
      <w:proofErr w:type="spellStart"/>
      <w:r w:rsidRPr="00F9035C">
        <w:rPr>
          <w:rFonts w:ascii="Arial" w:hAnsi="Arial" w:cs="Arial"/>
          <w:bCs/>
        </w:rPr>
        <w:t>Heliel</w:t>
      </w:r>
      <w:proofErr w:type="spellEnd"/>
      <w:r w:rsidRPr="00F9035C">
        <w:rPr>
          <w:rFonts w:ascii="Arial" w:hAnsi="Arial" w:cs="Arial"/>
          <w:bCs/>
        </w:rPr>
        <w:t xml:space="preserve"> Gomes De Carvalho</w:t>
      </w:r>
    </w:p>
    <w:p w14:paraId="067A6E97" w14:textId="77777777" w:rsidR="00F9035C" w:rsidRPr="00F9035C" w:rsidRDefault="00F9035C" w:rsidP="00F9035C">
      <w:pPr>
        <w:spacing w:line="360" w:lineRule="auto"/>
        <w:ind w:right="-285"/>
        <w:jc w:val="both"/>
        <w:rPr>
          <w:rFonts w:ascii="Arial" w:hAnsi="Arial" w:cs="Arial"/>
          <w:bCs/>
        </w:rPr>
      </w:pPr>
      <w:proofErr w:type="spellStart"/>
      <w:r w:rsidRPr="00F9035C">
        <w:rPr>
          <w:rFonts w:ascii="Arial" w:hAnsi="Arial" w:cs="Arial"/>
          <w:bCs/>
        </w:rPr>
        <w:t>Máriam</w:t>
      </w:r>
      <w:proofErr w:type="spellEnd"/>
      <w:r w:rsidRPr="00F9035C">
        <w:rPr>
          <w:rFonts w:ascii="Arial" w:hAnsi="Arial" w:cs="Arial"/>
          <w:bCs/>
        </w:rPr>
        <w:t xml:space="preserve"> Hanna </w:t>
      </w:r>
      <w:proofErr w:type="spellStart"/>
      <w:r w:rsidRPr="00F9035C">
        <w:rPr>
          <w:rFonts w:ascii="Arial" w:hAnsi="Arial" w:cs="Arial"/>
          <w:bCs/>
        </w:rPr>
        <w:t>Dacache</w:t>
      </w:r>
      <w:proofErr w:type="spellEnd"/>
    </w:p>
    <w:p w14:paraId="7B25D3E9" w14:textId="21F15BB7" w:rsidR="000367D6" w:rsidRPr="00DB7F88" w:rsidRDefault="00F9035C" w:rsidP="00F9035C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F9035C">
        <w:rPr>
          <w:rFonts w:ascii="Arial" w:hAnsi="Arial" w:cs="Arial"/>
          <w:bCs/>
        </w:rPr>
        <w:t>Daniel Ferreira Hassel Mendes</w:t>
      </w:r>
      <w:r w:rsidR="00867137">
        <w:rPr>
          <w:rFonts w:ascii="Arial" w:hAnsi="Arial" w:cs="Arial"/>
          <w:bCs/>
        </w:rPr>
        <w:t xml:space="preserve">                     </w:t>
      </w:r>
      <w:r w:rsidR="00732F82">
        <w:rPr>
          <w:rFonts w:ascii="Arial" w:hAnsi="Arial" w:cs="Arial"/>
          <w:bCs/>
        </w:rPr>
        <w:t xml:space="preserve">         </w:t>
      </w:r>
    </w:p>
    <w:sectPr w:rsidR="000367D6" w:rsidRPr="00DB7F88" w:rsidSect="002E36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B220" w14:textId="77777777" w:rsidR="00BE6E57" w:rsidRDefault="00BE6E57" w:rsidP="00732F82">
      <w:r>
        <w:separator/>
      </w:r>
    </w:p>
  </w:endnote>
  <w:endnote w:type="continuationSeparator" w:id="0">
    <w:p w14:paraId="61146548" w14:textId="77777777" w:rsidR="00BE6E57" w:rsidRDefault="00BE6E57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A5BF" w14:textId="77777777" w:rsidR="00BE6E57" w:rsidRDefault="00BE6E57" w:rsidP="00732F82">
      <w:r>
        <w:separator/>
      </w:r>
    </w:p>
  </w:footnote>
  <w:footnote w:type="continuationSeparator" w:id="0">
    <w:p w14:paraId="36F8A132" w14:textId="77777777" w:rsidR="00BE6E57" w:rsidRDefault="00BE6E57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D55E2"/>
    <w:multiLevelType w:val="hybridMultilevel"/>
    <w:tmpl w:val="1EACF7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0BEB"/>
    <w:multiLevelType w:val="hybridMultilevel"/>
    <w:tmpl w:val="A328B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21"/>
  </w:num>
  <w:num w:numId="8">
    <w:abstractNumId w:val="17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3"/>
  </w:num>
  <w:num w:numId="16">
    <w:abstractNumId w:val="18"/>
  </w:num>
  <w:num w:numId="17">
    <w:abstractNumId w:val="14"/>
  </w:num>
  <w:num w:numId="18">
    <w:abstractNumId w:val="12"/>
  </w:num>
  <w:num w:numId="19">
    <w:abstractNumId w:val="19"/>
  </w:num>
  <w:num w:numId="20">
    <w:abstractNumId w:val="9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73E60"/>
    <w:rsid w:val="00087630"/>
    <w:rsid w:val="00093D73"/>
    <w:rsid w:val="00096D48"/>
    <w:rsid w:val="000F1EA0"/>
    <w:rsid w:val="001522AA"/>
    <w:rsid w:val="001533DD"/>
    <w:rsid w:val="00166E22"/>
    <w:rsid w:val="001A2D37"/>
    <w:rsid w:val="001D36E8"/>
    <w:rsid w:val="00285C4A"/>
    <w:rsid w:val="002909AD"/>
    <w:rsid w:val="002E36AB"/>
    <w:rsid w:val="00305E02"/>
    <w:rsid w:val="00330BED"/>
    <w:rsid w:val="00346807"/>
    <w:rsid w:val="003507D1"/>
    <w:rsid w:val="003604D7"/>
    <w:rsid w:val="00373742"/>
    <w:rsid w:val="00393F78"/>
    <w:rsid w:val="00396F25"/>
    <w:rsid w:val="003A1141"/>
    <w:rsid w:val="003B03C4"/>
    <w:rsid w:val="003E4D0F"/>
    <w:rsid w:val="004053B8"/>
    <w:rsid w:val="00415B53"/>
    <w:rsid w:val="00465997"/>
    <w:rsid w:val="00471FE6"/>
    <w:rsid w:val="00476315"/>
    <w:rsid w:val="00480300"/>
    <w:rsid w:val="004A0798"/>
    <w:rsid w:val="004D22E1"/>
    <w:rsid w:val="004E1634"/>
    <w:rsid w:val="004E65CA"/>
    <w:rsid w:val="00541A6F"/>
    <w:rsid w:val="00554C5D"/>
    <w:rsid w:val="00572905"/>
    <w:rsid w:val="005764EA"/>
    <w:rsid w:val="005C2CE0"/>
    <w:rsid w:val="005D69D3"/>
    <w:rsid w:val="0062171B"/>
    <w:rsid w:val="00627AC7"/>
    <w:rsid w:val="00630455"/>
    <w:rsid w:val="00670C42"/>
    <w:rsid w:val="006B5496"/>
    <w:rsid w:val="006F11D8"/>
    <w:rsid w:val="00705076"/>
    <w:rsid w:val="0071643C"/>
    <w:rsid w:val="00732F82"/>
    <w:rsid w:val="007632B8"/>
    <w:rsid w:val="00766903"/>
    <w:rsid w:val="00772FB8"/>
    <w:rsid w:val="00787633"/>
    <w:rsid w:val="007C4A35"/>
    <w:rsid w:val="007D6D3E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83B51"/>
    <w:rsid w:val="008A4E86"/>
    <w:rsid w:val="008B306A"/>
    <w:rsid w:val="008D2A78"/>
    <w:rsid w:val="008E3443"/>
    <w:rsid w:val="008F134B"/>
    <w:rsid w:val="00901BED"/>
    <w:rsid w:val="00922B9A"/>
    <w:rsid w:val="00973DD0"/>
    <w:rsid w:val="00982FA3"/>
    <w:rsid w:val="0099379D"/>
    <w:rsid w:val="00994A65"/>
    <w:rsid w:val="009B35A0"/>
    <w:rsid w:val="009C73E7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BE6E57"/>
    <w:rsid w:val="00C12866"/>
    <w:rsid w:val="00C535A7"/>
    <w:rsid w:val="00C55C9C"/>
    <w:rsid w:val="00C60CEE"/>
    <w:rsid w:val="00C821AD"/>
    <w:rsid w:val="00CA03C2"/>
    <w:rsid w:val="00D05B95"/>
    <w:rsid w:val="00D15A8F"/>
    <w:rsid w:val="00D21355"/>
    <w:rsid w:val="00D37927"/>
    <w:rsid w:val="00D65495"/>
    <w:rsid w:val="00D7679E"/>
    <w:rsid w:val="00DB7F88"/>
    <w:rsid w:val="00E017A1"/>
    <w:rsid w:val="00E21490"/>
    <w:rsid w:val="00E61F1B"/>
    <w:rsid w:val="00E9246F"/>
    <w:rsid w:val="00EC15F4"/>
    <w:rsid w:val="00EE72E1"/>
    <w:rsid w:val="00EF6324"/>
    <w:rsid w:val="00F45096"/>
    <w:rsid w:val="00F4555A"/>
    <w:rsid w:val="00F9035C"/>
    <w:rsid w:val="00F953A4"/>
    <w:rsid w:val="00FA3739"/>
    <w:rsid w:val="00FC17BE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16</cp:revision>
  <cp:lastPrinted>2019-09-13T00:33:00Z</cp:lastPrinted>
  <dcterms:created xsi:type="dcterms:W3CDTF">2022-07-26T23:42:00Z</dcterms:created>
  <dcterms:modified xsi:type="dcterms:W3CDTF">2022-08-26T17:23:00Z</dcterms:modified>
</cp:coreProperties>
</file>