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58B70" w14:textId="77777777" w:rsidR="003E29E1" w:rsidRPr="006C1E00" w:rsidRDefault="003E29E1" w:rsidP="003E29E1">
      <w:pPr>
        <w:spacing w:after="0" w:line="240" w:lineRule="auto"/>
        <w:rPr>
          <w:rFonts w:ascii="Arial Narrow" w:eastAsia="Times New Roman" w:hAnsi="Arial Narrow" w:cs="Aharoni"/>
          <w:b/>
          <w:sz w:val="48"/>
          <w:szCs w:val="24"/>
          <w:lang w:eastAsia="pt-BR"/>
        </w:rPr>
      </w:pPr>
    </w:p>
    <w:p w14:paraId="68333887" w14:textId="77777777" w:rsidR="000F03CA" w:rsidRPr="006C1E00" w:rsidRDefault="003E29E1" w:rsidP="005040FE">
      <w:pPr>
        <w:spacing w:after="0" w:line="240" w:lineRule="auto"/>
        <w:jc w:val="center"/>
        <w:rPr>
          <w:rFonts w:ascii="Arial Narrow" w:eastAsia="Times New Roman" w:hAnsi="Arial Narrow" w:cs="Aharoni"/>
          <w:b/>
          <w:color w:val="000000" w:themeColor="text1"/>
          <w:sz w:val="48"/>
          <w:szCs w:val="24"/>
          <w:lang w:eastAsia="pt-BR"/>
        </w:rPr>
      </w:pPr>
      <w:r w:rsidRPr="006C1E00">
        <w:rPr>
          <w:rFonts w:ascii="Arial Narrow" w:eastAsia="Times New Roman" w:hAnsi="Arial Narrow" w:cs="Aharoni"/>
          <w:b/>
          <w:color w:val="000000" w:themeColor="text1"/>
          <w:sz w:val="48"/>
          <w:szCs w:val="24"/>
          <w:lang w:eastAsia="pt-BR"/>
        </w:rPr>
        <w:t xml:space="preserve">CURSO DE </w:t>
      </w:r>
      <w:r w:rsidR="00F02E6A" w:rsidRPr="006C1E00">
        <w:rPr>
          <w:rFonts w:ascii="Arial Narrow" w:eastAsia="Times New Roman" w:hAnsi="Arial Narrow" w:cs="Aharoni"/>
          <w:b/>
          <w:color w:val="000000" w:themeColor="text1"/>
          <w:sz w:val="48"/>
          <w:szCs w:val="24"/>
          <w:lang w:eastAsia="pt-BR"/>
        </w:rPr>
        <w:t>ENGENHARIA DE SOFTWARE</w:t>
      </w:r>
    </w:p>
    <w:p w14:paraId="100C822A" w14:textId="77777777" w:rsidR="000F03CA" w:rsidRPr="006C1E00" w:rsidRDefault="000F03CA" w:rsidP="000F03CA">
      <w:pPr>
        <w:spacing w:after="0" w:line="240" w:lineRule="auto"/>
        <w:jc w:val="center"/>
        <w:rPr>
          <w:rFonts w:ascii="Arial Narrow" w:eastAsia="Times New Roman" w:hAnsi="Arial Narrow" w:cs="Arial"/>
          <w:sz w:val="24"/>
          <w:szCs w:val="24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4889"/>
        <w:gridCol w:w="5884"/>
      </w:tblGrid>
      <w:tr w:rsidR="006C0803" w:rsidRPr="006C1E00" w14:paraId="18B45D45" w14:textId="77777777" w:rsidTr="00F570DB">
        <w:trPr>
          <w:trHeight w:val="340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vAlign w:val="center"/>
          </w:tcPr>
          <w:p w14:paraId="4AEA470B" w14:textId="77777777" w:rsidR="006C0803" w:rsidRPr="006C1E00" w:rsidRDefault="006C0803" w:rsidP="00DF13D4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6C1E00"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  <w:lang w:eastAsia="pt-BR"/>
              </w:rPr>
              <w:t>1. CARACTERIZAÇÃO DA DISCIPLINA</w:t>
            </w:r>
          </w:p>
        </w:tc>
      </w:tr>
      <w:tr w:rsidR="00056AF6" w:rsidRPr="006C1E00" w14:paraId="0DE0F3AA" w14:textId="77777777" w:rsidTr="001C5C31">
        <w:trPr>
          <w:trHeight w:val="340"/>
        </w:trPr>
        <w:tc>
          <w:tcPr>
            <w:tcW w:w="4889" w:type="dxa"/>
            <w:tcBorders>
              <w:top w:val="nil"/>
              <w:left w:val="nil"/>
            </w:tcBorders>
            <w:vAlign w:val="center"/>
          </w:tcPr>
          <w:p w14:paraId="5A6AE599" w14:textId="4E96B096" w:rsidR="00056AF6" w:rsidRPr="006C1E00" w:rsidRDefault="006C0803" w:rsidP="00D213ED">
            <w:pP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u w:val="single"/>
                <w:lang w:val="pt-PT" w:eastAsia="pt-BR"/>
              </w:rPr>
            </w:pPr>
            <w:r w:rsidRPr="006C1E00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Nome da Disciplina: </w:t>
            </w:r>
            <w:r w:rsidR="00D213ED" w:rsidRPr="006C1E00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Inglês</w:t>
            </w:r>
            <w:r w:rsidR="002B2FA1" w:rsidRPr="006C1E00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val="pt-PT" w:eastAsia="pt-BR"/>
              </w:rPr>
              <w:t xml:space="preserve"> Instrumental para Computação</w:t>
            </w:r>
          </w:p>
        </w:tc>
        <w:tc>
          <w:tcPr>
            <w:tcW w:w="5884" w:type="dxa"/>
            <w:tcBorders>
              <w:top w:val="nil"/>
              <w:right w:val="nil"/>
            </w:tcBorders>
            <w:vAlign w:val="center"/>
          </w:tcPr>
          <w:p w14:paraId="51F70E00" w14:textId="72A89CA3" w:rsidR="00056AF6" w:rsidRPr="006C1E00" w:rsidRDefault="006C0803" w:rsidP="00DF13D4">
            <w:pP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u w:val="single"/>
                <w:lang w:val="pt-PT" w:eastAsia="pt-BR"/>
              </w:rPr>
            </w:pPr>
            <w:r w:rsidRPr="006C1E00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Ano/semestre: </w:t>
            </w:r>
            <w:r w:rsidRPr="006C1E00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20</w:t>
            </w:r>
            <w:r w:rsidR="00413FC7" w:rsidRPr="006C1E00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2</w:t>
            </w:r>
            <w:r w:rsidR="000F095A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2</w:t>
            </w:r>
            <w:r w:rsidR="00413FC7" w:rsidRPr="006C1E00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/1</w:t>
            </w:r>
          </w:p>
        </w:tc>
      </w:tr>
      <w:tr w:rsidR="00056AF6" w:rsidRPr="006C1E00" w14:paraId="415ADD24" w14:textId="77777777" w:rsidTr="00DF13D4">
        <w:trPr>
          <w:trHeight w:val="340"/>
        </w:trPr>
        <w:tc>
          <w:tcPr>
            <w:tcW w:w="4889" w:type="dxa"/>
            <w:tcBorders>
              <w:left w:val="nil"/>
            </w:tcBorders>
            <w:vAlign w:val="center"/>
          </w:tcPr>
          <w:p w14:paraId="09F0762F" w14:textId="06015498" w:rsidR="00056AF6" w:rsidRPr="006C1E00" w:rsidRDefault="006C0803" w:rsidP="00DF13D4">
            <w:pP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u w:val="single"/>
                <w:lang w:eastAsia="pt-BR"/>
              </w:rPr>
            </w:pPr>
            <w:r w:rsidRPr="006C1E00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Código da Disciplina: </w:t>
            </w:r>
            <w:r w:rsidR="00D213ED" w:rsidRPr="00D213ED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09636</w:t>
            </w:r>
          </w:p>
        </w:tc>
        <w:tc>
          <w:tcPr>
            <w:tcW w:w="5884" w:type="dxa"/>
            <w:tcBorders>
              <w:right w:val="nil"/>
            </w:tcBorders>
            <w:vAlign w:val="center"/>
          </w:tcPr>
          <w:p w14:paraId="68F2B01B" w14:textId="1753F171" w:rsidR="00056AF6" w:rsidRPr="006C1E00" w:rsidRDefault="006C0803" w:rsidP="00DF13D4">
            <w:pP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u w:val="single"/>
                <w:lang w:eastAsia="pt-BR"/>
              </w:rPr>
            </w:pPr>
            <w:r w:rsidRPr="006C1E00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Período: </w:t>
            </w:r>
            <w:r w:rsidR="00B2455F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2</w:t>
            </w:r>
            <w:r w:rsidR="00F02E6A" w:rsidRPr="006C1E00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º</w:t>
            </w:r>
          </w:p>
        </w:tc>
      </w:tr>
      <w:tr w:rsidR="00056AF6" w:rsidRPr="006C1E00" w14:paraId="381FCA54" w14:textId="77777777" w:rsidTr="00DF13D4">
        <w:trPr>
          <w:trHeight w:val="567"/>
        </w:trPr>
        <w:tc>
          <w:tcPr>
            <w:tcW w:w="4889" w:type="dxa"/>
            <w:tcBorders>
              <w:left w:val="nil"/>
            </w:tcBorders>
            <w:vAlign w:val="center"/>
          </w:tcPr>
          <w:p w14:paraId="6E3D3746" w14:textId="56AD3877" w:rsidR="00056AF6" w:rsidRPr="006C1E00" w:rsidRDefault="006C0803" w:rsidP="00DF13D4">
            <w:pP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u w:val="single"/>
                <w:lang w:eastAsia="pt-BR"/>
              </w:rPr>
            </w:pPr>
            <w:r w:rsidRPr="006C1E00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Carga Horária Total:</w:t>
            </w:r>
            <w:r w:rsidR="00F02E6A" w:rsidRPr="006C1E00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r w:rsidR="00F02E6A" w:rsidRPr="006C1E00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80 h/a</w:t>
            </w:r>
            <w:r w:rsidR="00CB422B" w:rsidRPr="006C1E00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5884" w:type="dxa"/>
            <w:tcBorders>
              <w:right w:val="nil"/>
            </w:tcBorders>
            <w:vAlign w:val="center"/>
          </w:tcPr>
          <w:p w14:paraId="3D7E6C1F" w14:textId="77777777" w:rsidR="006C0803" w:rsidRPr="006C1E00" w:rsidRDefault="006C0803" w:rsidP="00DF13D4">
            <w:pP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t-BR"/>
              </w:rPr>
            </w:pPr>
            <w:r w:rsidRPr="006C1E00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Carga Horária Teórica: </w:t>
            </w:r>
            <w:r w:rsidR="00F02E6A" w:rsidRPr="006C1E00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80 h/a</w:t>
            </w:r>
          </w:p>
          <w:p w14:paraId="3606A61F" w14:textId="77777777" w:rsidR="00CC6C87" w:rsidRPr="006C1E00" w:rsidRDefault="006C0803" w:rsidP="00DF13D4">
            <w:pPr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6C1E00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t-BR"/>
              </w:rPr>
              <w:t xml:space="preserve">Carga Horária Prática: </w:t>
            </w:r>
            <w:r w:rsidR="00F02E6A" w:rsidRPr="006C1E00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  <w:t>00 h/a</w:t>
            </w:r>
          </w:p>
        </w:tc>
      </w:tr>
      <w:tr w:rsidR="00056AF6" w:rsidRPr="006C1E00" w14:paraId="116EF59C" w14:textId="77777777" w:rsidTr="00DF13D4">
        <w:trPr>
          <w:trHeight w:val="567"/>
        </w:trPr>
        <w:tc>
          <w:tcPr>
            <w:tcW w:w="4889" w:type="dxa"/>
            <w:tcBorders>
              <w:left w:val="nil"/>
            </w:tcBorders>
            <w:vAlign w:val="center"/>
          </w:tcPr>
          <w:p w14:paraId="36A1D4E7" w14:textId="77777777" w:rsidR="00056AF6" w:rsidRPr="006C1E00" w:rsidRDefault="006C0803" w:rsidP="00411706">
            <w:pP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u w:val="single"/>
                <w:lang w:eastAsia="pt-BR"/>
              </w:rPr>
            </w:pPr>
            <w:r w:rsidRPr="006C1E00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Pré-Requisito:</w:t>
            </w:r>
            <w:r w:rsidR="009E57AF" w:rsidRPr="006C1E00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r w:rsidR="00411706" w:rsidRPr="006C1E00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Não se Aplica</w:t>
            </w:r>
          </w:p>
        </w:tc>
        <w:tc>
          <w:tcPr>
            <w:tcW w:w="5884" w:type="dxa"/>
            <w:tcBorders>
              <w:right w:val="nil"/>
            </w:tcBorders>
            <w:vAlign w:val="center"/>
          </w:tcPr>
          <w:p w14:paraId="79717A55" w14:textId="77777777" w:rsidR="00056AF6" w:rsidRPr="006C1E00" w:rsidRDefault="006C0803" w:rsidP="00411706">
            <w:pP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u w:val="single"/>
                <w:lang w:eastAsia="pt-BR"/>
              </w:rPr>
            </w:pPr>
            <w:r w:rsidRPr="006C1E00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Co-Requisito:</w:t>
            </w:r>
            <w:r w:rsidR="009E57AF" w:rsidRPr="006C1E00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r w:rsidR="00411706" w:rsidRPr="006C1E00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Não se Aplic</w:t>
            </w:r>
            <w:r w:rsidR="00F02E6A" w:rsidRPr="006C1E00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a</w:t>
            </w:r>
          </w:p>
        </w:tc>
      </w:tr>
    </w:tbl>
    <w:p w14:paraId="68D11658" w14:textId="77777777" w:rsidR="00056AF6" w:rsidRPr="006C1E00" w:rsidRDefault="00056AF6" w:rsidP="000F03CA">
      <w:pPr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6C0803" w:rsidRPr="006C1E00" w14:paraId="685BD3F5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38532268" w14:textId="77777777" w:rsidR="006C0803" w:rsidRPr="006C1E00" w:rsidRDefault="006C0803" w:rsidP="00DF13D4">
            <w:pPr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  <w:lang w:eastAsia="pt-BR"/>
              </w:rPr>
            </w:pPr>
            <w:r w:rsidRPr="006C1E00"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  <w:lang w:eastAsia="pt-BR"/>
              </w:rPr>
              <w:t>2. PROFESSOR(ES)</w:t>
            </w:r>
          </w:p>
        </w:tc>
      </w:tr>
      <w:tr w:rsidR="006C0803" w:rsidRPr="006C1E00" w14:paraId="7EAC9FAF" w14:textId="77777777" w:rsidTr="000F095A">
        <w:trPr>
          <w:trHeight w:val="613"/>
        </w:trPr>
        <w:tc>
          <w:tcPr>
            <w:tcW w:w="10773" w:type="dxa"/>
          </w:tcPr>
          <w:p w14:paraId="25DF5897" w14:textId="77777777" w:rsidR="006C0803" w:rsidRPr="006C1E00" w:rsidRDefault="006C0803" w:rsidP="0015066B">
            <w:pPr>
              <w:spacing w:line="276" w:lineRule="auto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u w:val="single"/>
                <w:lang w:eastAsia="pt-BR"/>
              </w:rPr>
            </w:pPr>
          </w:p>
          <w:p w14:paraId="045652A1" w14:textId="73903D4E" w:rsidR="00F02E6A" w:rsidRPr="006C1E00" w:rsidRDefault="00DC40FC" w:rsidP="0015066B">
            <w:pPr>
              <w:spacing w:line="276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u w:val="single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Me. </w:t>
            </w:r>
            <w:r w:rsidR="000F095A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Ricardo Wobeto</w:t>
            </w:r>
            <w:r w:rsidR="00D61CB8" w:rsidRPr="006C1E00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</w:p>
        </w:tc>
      </w:tr>
    </w:tbl>
    <w:p w14:paraId="3F76FB6E" w14:textId="77777777" w:rsidR="006C0803" w:rsidRPr="006C1E00" w:rsidRDefault="006C0803" w:rsidP="000F03CA">
      <w:pPr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15066B" w:rsidRPr="006C1E00" w14:paraId="3D685DF6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5298725E" w14:textId="77777777" w:rsidR="0015066B" w:rsidRPr="006C1E00" w:rsidRDefault="0015066B" w:rsidP="00DF13D4">
            <w:pPr>
              <w:spacing w:line="276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6C1E0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3. EMENTA</w:t>
            </w:r>
          </w:p>
        </w:tc>
      </w:tr>
      <w:tr w:rsidR="0015066B" w:rsidRPr="006C1E00" w14:paraId="45D8404A" w14:textId="77777777" w:rsidTr="001C5C31">
        <w:trPr>
          <w:trHeight w:val="759"/>
        </w:trPr>
        <w:tc>
          <w:tcPr>
            <w:tcW w:w="10773" w:type="dxa"/>
          </w:tcPr>
          <w:p w14:paraId="67E969BA" w14:textId="77777777" w:rsidR="00F02E6A" w:rsidRPr="003D02F6" w:rsidRDefault="00F02E6A" w:rsidP="00F02E6A">
            <w:pPr>
              <w:ind w:left="369"/>
              <w:jc w:val="both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  <w:p w14:paraId="75FDF1BE" w14:textId="77777777" w:rsidR="003D02F6" w:rsidRPr="003D02F6" w:rsidRDefault="003D02F6" w:rsidP="003D02F6">
            <w:pPr>
              <w:pStyle w:val="Textodecomentrio"/>
              <w:rPr>
                <w:rFonts w:ascii="Arial Narrow" w:eastAsia="Times New Roman" w:hAnsi="Arial Narrow" w:cs="Arial"/>
                <w:bCs/>
                <w:color w:val="000000" w:themeColor="text1"/>
                <w:lang w:eastAsia="pt-BR"/>
              </w:rPr>
            </w:pPr>
            <w:r w:rsidRPr="003D02F6">
              <w:rPr>
                <w:rFonts w:ascii="Arial Narrow" w:eastAsia="Times New Roman" w:hAnsi="Arial Narrow" w:cs="Arial"/>
                <w:bCs/>
                <w:color w:val="000000" w:themeColor="text1"/>
                <w:lang w:eastAsia="pt-BR"/>
              </w:rPr>
              <w:t>Noções básicas de aspectos gramaticais da língua inglesa e aplicação em diferentes gêneros textuais e em textos específicos da área da ciência de computação, Engenharia de Software, ou a áreas afins, com ênfase em textos relacionados à Tecnologia da Informação e Comunicação (TIC). Conscientização e uso de estratégias e técnicas de tradução e leitura em língua inglesa.</w:t>
            </w:r>
          </w:p>
          <w:p w14:paraId="0089E9BA" w14:textId="3C634F69" w:rsidR="00DC40FC" w:rsidRPr="003D02F6" w:rsidRDefault="00DC40FC" w:rsidP="00542636">
            <w:pPr>
              <w:ind w:left="34"/>
              <w:jc w:val="both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</w:tr>
    </w:tbl>
    <w:p w14:paraId="142727CF" w14:textId="77777777" w:rsidR="0015066B" w:rsidRPr="006C1E00" w:rsidRDefault="0015066B" w:rsidP="000F03CA">
      <w:pPr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15066B" w:rsidRPr="006C1E00" w14:paraId="4D95F65A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3D2EF5BC" w14:textId="77777777" w:rsidR="0015066B" w:rsidRPr="006C1E00" w:rsidRDefault="0015066B" w:rsidP="001C5C31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6C1E0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4. OBJETIVO GERAL</w:t>
            </w:r>
          </w:p>
        </w:tc>
      </w:tr>
      <w:tr w:rsidR="0015066B" w:rsidRPr="006C1E00" w14:paraId="45D2C49E" w14:textId="77777777" w:rsidTr="001C5C31">
        <w:trPr>
          <w:trHeight w:val="637"/>
        </w:trPr>
        <w:tc>
          <w:tcPr>
            <w:tcW w:w="10773" w:type="dxa"/>
          </w:tcPr>
          <w:p w14:paraId="0D18B85C" w14:textId="77777777" w:rsidR="0015066B" w:rsidRPr="006C1E00" w:rsidRDefault="0015066B" w:rsidP="009304C4">
            <w:pPr>
              <w:rPr>
                <w:rFonts w:ascii="Arial Narrow" w:eastAsia="Times New Roman" w:hAnsi="Arial Narrow" w:cs="Arial"/>
                <w:sz w:val="20"/>
                <w:szCs w:val="20"/>
                <w:u w:val="single"/>
                <w:lang w:eastAsia="pt-BR"/>
              </w:rPr>
            </w:pPr>
          </w:p>
          <w:p w14:paraId="086556D9" w14:textId="77777777" w:rsidR="00F02E6A" w:rsidRPr="006C1E00" w:rsidRDefault="00F02E6A" w:rsidP="00AA70C8">
            <w:pPr>
              <w:ind w:left="34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6C1E00">
              <w:rPr>
                <w:rFonts w:ascii="Arial Narrow" w:hAnsi="Arial Narrow" w:cs="Calibri"/>
                <w:sz w:val="20"/>
                <w:szCs w:val="20"/>
              </w:rPr>
              <w:t>Ler e compreender textos</w:t>
            </w:r>
            <w:r w:rsidR="00D40094" w:rsidRPr="006C1E00">
              <w:rPr>
                <w:rFonts w:ascii="Arial Narrow" w:hAnsi="Arial Narrow" w:cs="Calibri"/>
                <w:sz w:val="20"/>
                <w:szCs w:val="20"/>
              </w:rPr>
              <w:t xml:space="preserve"> (formação geral e formação específicos)</w:t>
            </w:r>
            <w:r w:rsidRPr="006C1E00">
              <w:rPr>
                <w:rFonts w:ascii="Arial Narrow" w:hAnsi="Arial Narrow" w:cs="Calibri"/>
                <w:sz w:val="20"/>
                <w:szCs w:val="20"/>
              </w:rPr>
              <w:t xml:space="preserve"> na língua inglesa em diferentes gêneros textuais</w:t>
            </w:r>
            <w:r w:rsidR="00D40094" w:rsidRPr="006C1E00">
              <w:rPr>
                <w:rFonts w:ascii="Arial Narrow" w:hAnsi="Arial Narrow" w:cs="Calibri"/>
                <w:sz w:val="20"/>
                <w:szCs w:val="20"/>
              </w:rPr>
              <w:t xml:space="preserve"> na área da computação e aspectos linguísticos e estruturais da língua inglesa</w:t>
            </w:r>
            <w:r w:rsidRPr="006C1E00">
              <w:rPr>
                <w:rFonts w:ascii="Arial Narrow" w:hAnsi="Arial Narrow" w:cs="Calibri"/>
                <w:sz w:val="20"/>
                <w:szCs w:val="20"/>
              </w:rPr>
              <w:t>.</w:t>
            </w:r>
          </w:p>
          <w:p w14:paraId="32C189DD" w14:textId="77777777" w:rsidR="00F02E6A" w:rsidRPr="006C1E00" w:rsidRDefault="00F02E6A" w:rsidP="009304C4">
            <w:pPr>
              <w:rPr>
                <w:rFonts w:ascii="Arial Narrow" w:eastAsia="Times New Roman" w:hAnsi="Arial Narrow" w:cs="Arial"/>
                <w:sz w:val="20"/>
                <w:szCs w:val="20"/>
                <w:u w:val="single"/>
                <w:lang w:eastAsia="pt-BR"/>
              </w:rPr>
            </w:pPr>
          </w:p>
        </w:tc>
      </w:tr>
    </w:tbl>
    <w:p w14:paraId="41CDB95D" w14:textId="77777777" w:rsidR="000F03CA" w:rsidRPr="006C1E00" w:rsidRDefault="000F03CA" w:rsidP="000F03CA">
      <w:pPr>
        <w:spacing w:after="0" w:line="240" w:lineRule="auto"/>
        <w:rPr>
          <w:rFonts w:ascii="Arial Narrow" w:eastAsia="Times New Roman" w:hAnsi="Arial Narrow" w:cs="Arial"/>
          <w:bCs/>
          <w:color w:val="FF0000"/>
          <w:sz w:val="20"/>
          <w:szCs w:val="20"/>
          <w:lang w:eastAsia="pt-BR"/>
        </w:rPr>
      </w:pPr>
    </w:p>
    <w:tbl>
      <w:tblPr>
        <w:tblW w:w="4936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3"/>
        <w:gridCol w:w="9030"/>
      </w:tblGrid>
      <w:tr w:rsidR="001C5C31" w:rsidRPr="006C1E00" w14:paraId="023B4182" w14:textId="77777777" w:rsidTr="00F570DB">
        <w:trPr>
          <w:cantSplit/>
          <w:trHeight w:val="397"/>
        </w:trPr>
        <w:tc>
          <w:tcPr>
            <w:tcW w:w="5000" w:type="pct"/>
            <w:gridSpan w:val="2"/>
            <w:shd w:val="clear" w:color="auto" w:fill="17365D" w:themeFill="text2" w:themeFillShade="BF"/>
            <w:vAlign w:val="center"/>
          </w:tcPr>
          <w:p w14:paraId="0C4D0812" w14:textId="77777777" w:rsidR="001C5C31" w:rsidRPr="006C1E00" w:rsidRDefault="001C5C31" w:rsidP="001C5C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6C1E0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5. OBJETIVOS ESPECÍFICOS</w:t>
            </w:r>
          </w:p>
        </w:tc>
      </w:tr>
      <w:tr w:rsidR="001C5C31" w:rsidRPr="006C1E00" w14:paraId="0CCCA6D3" w14:textId="77777777" w:rsidTr="00F570DB">
        <w:trPr>
          <w:cantSplit/>
          <w:trHeight w:val="397"/>
        </w:trPr>
        <w:tc>
          <w:tcPr>
            <w:tcW w:w="809" w:type="pct"/>
            <w:shd w:val="clear" w:color="auto" w:fill="DBE5F1" w:themeFill="accent1" w:themeFillTint="33"/>
            <w:vAlign w:val="center"/>
          </w:tcPr>
          <w:p w14:paraId="364CB6B9" w14:textId="77777777" w:rsidR="001C5C31" w:rsidRPr="006C1E00" w:rsidRDefault="001C5C31" w:rsidP="00C5494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6C1E0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Unidades</w:t>
            </w:r>
          </w:p>
        </w:tc>
        <w:tc>
          <w:tcPr>
            <w:tcW w:w="4191" w:type="pct"/>
            <w:shd w:val="clear" w:color="auto" w:fill="DBE5F1" w:themeFill="accent1" w:themeFillTint="33"/>
            <w:vAlign w:val="center"/>
          </w:tcPr>
          <w:p w14:paraId="380AAE47" w14:textId="77777777" w:rsidR="001C5C31" w:rsidRPr="006C1E00" w:rsidRDefault="001C5C31" w:rsidP="00C5494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6C1E0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Objetivos Específicos</w:t>
            </w:r>
          </w:p>
        </w:tc>
      </w:tr>
      <w:tr w:rsidR="001C5C31" w:rsidRPr="006C1E00" w14:paraId="778947DB" w14:textId="77777777" w:rsidTr="00DF13D4">
        <w:trPr>
          <w:cantSplit/>
          <w:trHeight w:val="397"/>
        </w:trPr>
        <w:tc>
          <w:tcPr>
            <w:tcW w:w="809" w:type="pct"/>
            <w:vAlign w:val="center"/>
          </w:tcPr>
          <w:p w14:paraId="222895A4" w14:textId="77777777" w:rsidR="001C5C31" w:rsidRPr="006C1E00" w:rsidRDefault="00D40094" w:rsidP="00D4009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6C1E00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Inglês Instrumental e Prática de Leitura e Escrita</w:t>
            </w:r>
          </w:p>
        </w:tc>
        <w:tc>
          <w:tcPr>
            <w:tcW w:w="4191" w:type="pct"/>
            <w:vAlign w:val="center"/>
          </w:tcPr>
          <w:p w14:paraId="0A0175C5" w14:textId="77777777" w:rsidR="008219B3" w:rsidRPr="006C1E00" w:rsidRDefault="008219B3" w:rsidP="008219B3">
            <w:pPr>
              <w:spacing w:after="0" w:line="240" w:lineRule="auto"/>
              <w:ind w:left="30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6C1E00">
              <w:rPr>
                <w:rFonts w:ascii="Arial Narrow" w:hAnsi="Arial Narrow" w:cs="Calibri"/>
                <w:sz w:val="20"/>
                <w:szCs w:val="20"/>
              </w:rPr>
              <w:t>Conceituar e compreender o Inglês Instrumental.</w:t>
            </w:r>
          </w:p>
          <w:p w14:paraId="750FBB17" w14:textId="77777777" w:rsidR="008219B3" w:rsidRPr="006C1E00" w:rsidRDefault="008219B3" w:rsidP="008219B3">
            <w:pPr>
              <w:spacing w:after="0" w:line="240" w:lineRule="auto"/>
              <w:ind w:left="30"/>
              <w:jc w:val="both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6C1E00">
              <w:rPr>
                <w:rFonts w:ascii="Arial Narrow" w:hAnsi="Arial Narrow" w:cs="Calibri"/>
                <w:sz w:val="20"/>
                <w:szCs w:val="20"/>
              </w:rPr>
              <w:t>Conscientizar a diferença e relação entre Inglês Instrumental e Inglês Regular</w:t>
            </w:r>
          </w:p>
        </w:tc>
      </w:tr>
      <w:tr w:rsidR="001C5C31" w:rsidRPr="006C1E00" w14:paraId="0BB0B56E" w14:textId="77777777" w:rsidTr="00DF13D4">
        <w:trPr>
          <w:cantSplit/>
          <w:trHeight w:val="397"/>
        </w:trPr>
        <w:tc>
          <w:tcPr>
            <w:tcW w:w="809" w:type="pct"/>
            <w:vAlign w:val="center"/>
          </w:tcPr>
          <w:p w14:paraId="689688FA" w14:textId="77777777" w:rsidR="001C5C31" w:rsidRPr="006C1E00" w:rsidRDefault="00D40094" w:rsidP="00D4009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6C1E00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Estratégias de Leitura e Gêneros Textuais</w:t>
            </w:r>
          </w:p>
        </w:tc>
        <w:tc>
          <w:tcPr>
            <w:tcW w:w="4191" w:type="pct"/>
            <w:vAlign w:val="center"/>
          </w:tcPr>
          <w:p w14:paraId="7211D8BA" w14:textId="77777777" w:rsidR="008219B3" w:rsidRPr="006C1E00" w:rsidRDefault="008219B3" w:rsidP="008219B3">
            <w:pPr>
              <w:spacing w:after="0"/>
              <w:ind w:left="30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6C1E00">
              <w:rPr>
                <w:rFonts w:ascii="Arial Narrow" w:hAnsi="Arial Narrow" w:cs="Calibri"/>
                <w:sz w:val="20"/>
                <w:szCs w:val="20"/>
              </w:rPr>
              <w:t>Compreender e usar Estratégias – Leitura e Compreensão: Skimming e Scanning</w:t>
            </w:r>
          </w:p>
          <w:p w14:paraId="31B445B7" w14:textId="77777777" w:rsidR="008219B3" w:rsidRPr="006C1E00" w:rsidRDefault="008219B3" w:rsidP="008219B3">
            <w:pPr>
              <w:spacing w:after="0"/>
              <w:ind w:left="30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6C1E00">
              <w:rPr>
                <w:rFonts w:ascii="Arial Narrow" w:hAnsi="Arial Narrow" w:cs="Calibri"/>
                <w:sz w:val="20"/>
                <w:szCs w:val="20"/>
              </w:rPr>
              <w:t>Conceituar e classificar Gêneros Textuais</w:t>
            </w:r>
          </w:p>
          <w:p w14:paraId="6BE357EB" w14:textId="77777777" w:rsidR="001C5C31" w:rsidRPr="006C1E00" w:rsidRDefault="008219B3" w:rsidP="008219B3">
            <w:pPr>
              <w:spacing w:after="0"/>
              <w:ind w:left="30"/>
              <w:jc w:val="both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6C1E00">
              <w:rPr>
                <w:rFonts w:ascii="Arial Narrow" w:hAnsi="Arial Narrow" w:cs="Calibri"/>
                <w:sz w:val="20"/>
                <w:szCs w:val="20"/>
              </w:rPr>
              <w:t xml:space="preserve">Identificar um texto verbal e não verbal e Inferência Textual </w:t>
            </w:r>
          </w:p>
        </w:tc>
      </w:tr>
      <w:tr w:rsidR="001C5C31" w:rsidRPr="006C1E00" w14:paraId="077DBF1B" w14:textId="77777777" w:rsidTr="00DF13D4">
        <w:trPr>
          <w:cantSplit/>
          <w:trHeight w:val="397"/>
        </w:trPr>
        <w:tc>
          <w:tcPr>
            <w:tcW w:w="809" w:type="pct"/>
            <w:vAlign w:val="center"/>
          </w:tcPr>
          <w:p w14:paraId="152CF589" w14:textId="77777777" w:rsidR="001C5C31" w:rsidRPr="006C1E00" w:rsidRDefault="00D40094" w:rsidP="00D4009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6C1E00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Cognatos e Marcas Tipográficas e do Substantivo</w:t>
            </w:r>
          </w:p>
        </w:tc>
        <w:tc>
          <w:tcPr>
            <w:tcW w:w="4191" w:type="pct"/>
            <w:vAlign w:val="center"/>
          </w:tcPr>
          <w:p w14:paraId="78D44190" w14:textId="77777777" w:rsidR="00AA70C8" w:rsidRPr="006C1E00" w:rsidRDefault="00AA70C8" w:rsidP="00AA70C8">
            <w:pPr>
              <w:spacing w:after="0"/>
              <w:ind w:left="30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6C1E00">
              <w:rPr>
                <w:rFonts w:ascii="Arial Narrow" w:hAnsi="Arial Narrow" w:cs="Calibri"/>
                <w:sz w:val="20"/>
                <w:szCs w:val="20"/>
              </w:rPr>
              <w:t>Conceituar e identificar Cognatos e Marcas Tipográficas.</w:t>
            </w:r>
          </w:p>
          <w:p w14:paraId="01E42561" w14:textId="77777777" w:rsidR="00AA70C8" w:rsidRPr="006C1E00" w:rsidRDefault="00AA70C8" w:rsidP="00AA70C8">
            <w:pPr>
              <w:spacing w:after="0"/>
              <w:ind w:left="30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6C1E00">
              <w:rPr>
                <w:rFonts w:ascii="Arial Narrow" w:hAnsi="Arial Narrow" w:cs="Calibri"/>
                <w:sz w:val="20"/>
                <w:szCs w:val="20"/>
              </w:rPr>
              <w:t xml:space="preserve">Ler e Interpretar textos que contenham marcas do substantivos. </w:t>
            </w:r>
          </w:p>
          <w:p w14:paraId="287ABBA7" w14:textId="77777777" w:rsidR="001C5C31" w:rsidRPr="006C1E00" w:rsidRDefault="00AA70C8" w:rsidP="004D5CA6">
            <w:pPr>
              <w:spacing w:after="0"/>
              <w:ind w:left="30"/>
              <w:jc w:val="both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6C1E00">
              <w:rPr>
                <w:rFonts w:ascii="Arial Narrow" w:hAnsi="Arial Narrow" w:cs="Calibri"/>
                <w:sz w:val="20"/>
                <w:szCs w:val="20"/>
              </w:rPr>
              <w:t>Compreender aspectos básicos de gramática básica da língua inglesa.</w:t>
            </w:r>
          </w:p>
        </w:tc>
      </w:tr>
      <w:tr w:rsidR="001C5C31" w:rsidRPr="006C1E00" w14:paraId="2F41FC05" w14:textId="77777777" w:rsidTr="00DF13D4">
        <w:trPr>
          <w:cantSplit/>
          <w:trHeight w:val="397"/>
        </w:trPr>
        <w:tc>
          <w:tcPr>
            <w:tcW w:w="809" w:type="pct"/>
            <w:vAlign w:val="center"/>
          </w:tcPr>
          <w:p w14:paraId="7E191338" w14:textId="77777777" w:rsidR="001C5C31" w:rsidRPr="006C1E00" w:rsidRDefault="00D40094" w:rsidP="00D4009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6C1E00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Brainstorming e Tempos Verbais no Presente e Passado</w:t>
            </w:r>
          </w:p>
        </w:tc>
        <w:tc>
          <w:tcPr>
            <w:tcW w:w="4191" w:type="pct"/>
            <w:vAlign w:val="center"/>
          </w:tcPr>
          <w:p w14:paraId="23035630" w14:textId="77777777" w:rsidR="004D5CA6" w:rsidRPr="006C1E00" w:rsidRDefault="004D5CA6" w:rsidP="004D5CA6">
            <w:pPr>
              <w:spacing w:after="0" w:line="240" w:lineRule="auto"/>
              <w:ind w:left="369" w:hanging="369"/>
              <w:jc w:val="both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6C1E00">
              <w:rPr>
                <w:rFonts w:ascii="Arial Narrow" w:hAnsi="Arial Narrow" w:cs="Calibri"/>
                <w:sz w:val="20"/>
                <w:szCs w:val="20"/>
              </w:rPr>
              <w:t>Ler e Interpretar textos,</w:t>
            </w:r>
            <w:r w:rsidRPr="006C1E00">
              <w:rPr>
                <w:rFonts w:ascii="Arial Narrow" w:eastAsia="Calibri" w:hAnsi="Arial Narrow" w:cs="Calibri"/>
                <w:sz w:val="20"/>
                <w:szCs w:val="20"/>
              </w:rPr>
              <w:t xml:space="preserve"> </w:t>
            </w:r>
            <w:r w:rsidRPr="006C1E00">
              <w:rPr>
                <w:rFonts w:ascii="Arial Narrow" w:hAnsi="Arial Narrow" w:cs="Calibri"/>
                <w:sz w:val="20"/>
                <w:szCs w:val="20"/>
              </w:rPr>
              <w:t>aplicando os marcadores do substantivos.</w:t>
            </w:r>
          </w:p>
          <w:p w14:paraId="520E393E" w14:textId="77777777" w:rsidR="004D5CA6" w:rsidRPr="006C1E00" w:rsidRDefault="004D5CA6" w:rsidP="004D5CA6">
            <w:pPr>
              <w:spacing w:after="0" w:line="240" w:lineRule="auto"/>
              <w:ind w:left="30" w:hanging="30"/>
              <w:jc w:val="both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6C1E00">
              <w:rPr>
                <w:rFonts w:ascii="Arial Narrow" w:hAnsi="Arial Narrow" w:cs="Calibri"/>
                <w:sz w:val="20"/>
                <w:szCs w:val="20"/>
              </w:rPr>
              <w:t>Entender e usar a estratégia de leitura: Brainstorming, envolvendo termos técnicos da área de conhecimento.</w:t>
            </w:r>
          </w:p>
          <w:p w14:paraId="06B6D625" w14:textId="77777777" w:rsidR="001C5C31" w:rsidRPr="006C1E00" w:rsidRDefault="004D5CA6" w:rsidP="00A07DC8">
            <w:pPr>
              <w:spacing w:after="0" w:line="240" w:lineRule="auto"/>
              <w:ind w:left="30" w:hanging="30"/>
              <w:jc w:val="both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6C1E00">
              <w:rPr>
                <w:rFonts w:ascii="Arial Narrow" w:hAnsi="Arial Narrow" w:cs="Calibri"/>
                <w:sz w:val="20"/>
                <w:szCs w:val="20"/>
              </w:rPr>
              <w:t xml:space="preserve">Aplicar textos os tempos verbais: </w:t>
            </w:r>
            <w:r w:rsidRPr="006C1E00">
              <w:rPr>
                <w:rFonts w:ascii="Arial Narrow" w:eastAsia="Calibri" w:hAnsi="Arial Narrow" w:cs="Calibri"/>
                <w:sz w:val="20"/>
                <w:szCs w:val="20"/>
              </w:rPr>
              <w:t>Presente Simples e Presente Co</w:t>
            </w:r>
            <w:r w:rsidRPr="006C1E00">
              <w:rPr>
                <w:rFonts w:ascii="Arial Narrow" w:hAnsi="Arial Narrow" w:cs="Calibri"/>
                <w:sz w:val="20"/>
                <w:szCs w:val="20"/>
              </w:rPr>
              <w:t xml:space="preserve">ntínuo </w:t>
            </w:r>
            <w:r w:rsidR="00A07DC8" w:rsidRPr="006C1E00">
              <w:rPr>
                <w:rFonts w:ascii="Arial Narrow" w:hAnsi="Arial Narrow" w:cs="Calibri"/>
                <w:sz w:val="20"/>
                <w:szCs w:val="20"/>
              </w:rPr>
              <w:t xml:space="preserve">e Passado Simples e estruturas </w:t>
            </w:r>
            <w:r w:rsidRPr="006C1E00">
              <w:rPr>
                <w:rFonts w:ascii="Arial Narrow" w:hAnsi="Arial Narrow" w:cs="Calibri"/>
                <w:sz w:val="20"/>
                <w:szCs w:val="20"/>
              </w:rPr>
              <w:t>da oração em língua inglesa.</w:t>
            </w:r>
          </w:p>
        </w:tc>
      </w:tr>
      <w:tr w:rsidR="001C5C31" w:rsidRPr="006C1E00" w14:paraId="411E8BB0" w14:textId="77777777" w:rsidTr="00DF13D4">
        <w:trPr>
          <w:cantSplit/>
          <w:trHeight w:val="397"/>
        </w:trPr>
        <w:tc>
          <w:tcPr>
            <w:tcW w:w="809" w:type="pct"/>
            <w:vAlign w:val="center"/>
          </w:tcPr>
          <w:p w14:paraId="116E1699" w14:textId="77777777" w:rsidR="001C5C31" w:rsidRPr="006C1E00" w:rsidRDefault="00D40094" w:rsidP="00D4009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6C1E00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Tempos Verbais Futuro</w:t>
            </w:r>
          </w:p>
        </w:tc>
        <w:tc>
          <w:tcPr>
            <w:tcW w:w="4191" w:type="pct"/>
            <w:vAlign w:val="center"/>
          </w:tcPr>
          <w:p w14:paraId="4765A9B3" w14:textId="77777777" w:rsidR="00A07DC8" w:rsidRPr="006C1E00" w:rsidRDefault="004D5CA6" w:rsidP="00A07DC8">
            <w:pPr>
              <w:spacing w:after="0" w:line="240" w:lineRule="auto"/>
              <w:ind w:left="369" w:hanging="369"/>
              <w:jc w:val="both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6C1E00">
              <w:rPr>
                <w:rFonts w:ascii="Arial Narrow" w:hAnsi="Arial Narrow" w:cs="Calibri"/>
                <w:sz w:val="20"/>
                <w:szCs w:val="20"/>
              </w:rPr>
              <w:t>Aplicar em textos o Tempos Verbais: presente, passado e presente e passado contínuo.</w:t>
            </w:r>
          </w:p>
          <w:p w14:paraId="222C01C2" w14:textId="77777777" w:rsidR="00A07DC8" w:rsidRPr="006C1E00" w:rsidRDefault="004D5CA6" w:rsidP="00A07DC8">
            <w:pPr>
              <w:spacing w:after="0" w:line="240" w:lineRule="auto"/>
              <w:ind w:left="369" w:hanging="369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6C1E00">
              <w:rPr>
                <w:rFonts w:ascii="Arial Narrow" w:eastAsia="Calibri" w:hAnsi="Arial Narrow" w:cs="Calibri"/>
                <w:sz w:val="20"/>
                <w:szCs w:val="20"/>
              </w:rPr>
              <w:t xml:space="preserve">Expressar </w:t>
            </w:r>
            <w:r w:rsidRPr="006C1E00">
              <w:rPr>
                <w:rFonts w:ascii="Arial Narrow" w:hAnsi="Arial Narrow" w:cs="Calibri"/>
                <w:sz w:val="20"/>
                <w:szCs w:val="20"/>
              </w:rPr>
              <w:t xml:space="preserve">e usar </w:t>
            </w:r>
            <w:r w:rsidRPr="006C1E00">
              <w:rPr>
                <w:rFonts w:ascii="Arial Narrow" w:eastAsia="Calibri" w:hAnsi="Arial Narrow" w:cs="Calibri"/>
                <w:sz w:val="20"/>
                <w:szCs w:val="20"/>
              </w:rPr>
              <w:t>o futuro: WILL / GOING TO / Continuous Tense as Future</w:t>
            </w:r>
            <w:r w:rsidRPr="006C1E00">
              <w:rPr>
                <w:rFonts w:ascii="Arial Narrow" w:hAnsi="Arial Narrow" w:cs="Calibri"/>
                <w:sz w:val="20"/>
                <w:szCs w:val="20"/>
              </w:rPr>
              <w:t xml:space="preserve"> em textos e a</w:t>
            </w:r>
            <w:r w:rsidR="00A07DC8" w:rsidRPr="006C1E00">
              <w:rPr>
                <w:rFonts w:ascii="Arial Narrow" w:hAnsi="Arial Narrow" w:cs="Calibri"/>
                <w:sz w:val="20"/>
                <w:szCs w:val="20"/>
              </w:rPr>
              <w:t>tividades</w:t>
            </w:r>
          </w:p>
          <w:p w14:paraId="0D4C3F21" w14:textId="77777777" w:rsidR="001C5C31" w:rsidRPr="006C1E00" w:rsidRDefault="004D5CA6" w:rsidP="00A07DC8">
            <w:pPr>
              <w:spacing w:after="0" w:line="240" w:lineRule="auto"/>
              <w:ind w:left="369" w:hanging="369"/>
              <w:jc w:val="both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6C1E00">
              <w:rPr>
                <w:rFonts w:ascii="Arial Narrow" w:hAnsi="Arial Narrow" w:cs="Calibri"/>
                <w:sz w:val="20"/>
                <w:szCs w:val="20"/>
              </w:rPr>
              <w:t>gramática na língua inglesa</w:t>
            </w:r>
            <w:r w:rsidRPr="006C1E00">
              <w:rPr>
                <w:rFonts w:ascii="Arial Narrow" w:eastAsia="Calibri" w:hAnsi="Arial Narrow" w:cs="Calibri"/>
                <w:sz w:val="20"/>
                <w:szCs w:val="20"/>
              </w:rPr>
              <w:t xml:space="preserve">. </w:t>
            </w:r>
          </w:p>
        </w:tc>
      </w:tr>
      <w:tr w:rsidR="001C5C31" w:rsidRPr="006C1E00" w14:paraId="124956A5" w14:textId="77777777" w:rsidTr="00DF13D4">
        <w:trPr>
          <w:cantSplit/>
          <w:trHeight w:val="397"/>
        </w:trPr>
        <w:tc>
          <w:tcPr>
            <w:tcW w:w="809" w:type="pct"/>
            <w:vAlign w:val="center"/>
          </w:tcPr>
          <w:p w14:paraId="4BE1A957" w14:textId="77777777" w:rsidR="001C5C31" w:rsidRPr="006C1E00" w:rsidRDefault="00D40094" w:rsidP="00D4009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6C1E00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Tópico Frasal </w:t>
            </w:r>
          </w:p>
        </w:tc>
        <w:tc>
          <w:tcPr>
            <w:tcW w:w="4191" w:type="pct"/>
            <w:vAlign w:val="center"/>
          </w:tcPr>
          <w:p w14:paraId="2B2A569C" w14:textId="77777777" w:rsidR="001C5C31" w:rsidRPr="006C1E00" w:rsidRDefault="00A07DC8" w:rsidP="00A07DC8">
            <w:pPr>
              <w:spacing w:after="0" w:line="240" w:lineRule="auto"/>
              <w:ind w:left="369" w:hanging="369"/>
              <w:jc w:val="both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6C1E00">
              <w:rPr>
                <w:rFonts w:ascii="Arial Narrow" w:eastAsia="Calibri" w:hAnsi="Arial Narrow" w:cs="Calibri"/>
                <w:sz w:val="20"/>
                <w:szCs w:val="20"/>
              </w:rPr>
              <w:t xml:space="preserve">Conceituar, identificar e discutir sobre Tópico Frasal, </w:t>
            </w:r>
            <w:r w:rsidR="004D5CA6" w:rsidRPr="006C1E00">
              <w:rPr>
                <w:rFonts w:ascii="Arial Narrow" w:eastAsia="Calibri" w:hAnsi="Arial Narrow" w:cs="Calibri"/>
                <w:sz w:val="20"/>
                <w:szCs w:val="20"/>
              </w:rPr>
              <w:t>ideia principal e ideias</w:t>
            </w:r>
            <w:r w:rsidRPr="006C1E00">
              <w:rPr>
                <w:rFonts w:ascii="Arial Narrow" w:eastAsia="Calibri" w:hAnsi="Arial Narrow" w:cs="Calibri"/>
                <w:sz w:val="20"/>
                <w:szCs w:val="20"/>
              </w:rPr>
              <w:t xml:space="preserve"> secundá</w:t>
            </w:r>
            <w:r w:rsidR="004D5CA6" w:rsidRPr="006C1E00">
              <w:rPr>
                <w:rFonts w:ascii="Arial Narrow" w:eastAsia="Calibri" w:hAnsi="Arial Narrow" w:cs="Calibri"/>
                <w:sz w:val="20"/>
                <w:szCs w:val="20"/>
              </w:rPr>
              <w:t>ria</w:t>
            </w:r>
            <w:r w:rsidRPr="006C1E00">
              <w:rPr>
                <w:rFonts w:ascii="Arial Narrow" w:eastAsia="Calibri" w:hAnsi="Arial Narrow" w:cs="Calibri"/>
                <w:sz w:val="20"/>
                <w:szCs w:val="20"/>
              </w:rPr>
              <w:t>s</w:t>
            </w:r>
            <w:r w:rsidR="004D5CA6" w:rsidRPr="006C1E00">
              <w:rPr>
                <w:rFonts w:ascii="Arial Narrow" w:eastAsia="Calibri" w:hAnsi="Arial Narrow" w:cs="Calibri"/>
                <w:sz w:val="20"/>
                <w:szCs w:val="20"/>
              </w:rPr>
              <w:t>.</w:t>
            </w:r>
          </w:p>
        </w:tc>
      </w:tr>
      <w:tr w:rsidR="001C5C31" w:rsidRPr="006C1E00" w14:paraId="175C9893" w14:textId="77777777" w:rsidTr="00DF13D4">
        <w:trPr>
          <w:cantSplit/>
          <w:trHeight w:val="397"/>
        </w:trPr>
        <w:tc>
          <w:tcPr>
            <w:tcW w:w="809" w:type="pct"/>
            <w:vAlign w:val="center"/>
          </w:tcPr>
          <w:p w14:paraId="228DC5B8" w14:textId="77777777" w:rsidR="001C5C31" w:rsidRPr="006C1E00" w:rsidRDefault="00542636" w:rsidP="0054263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6C1E00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lastRenderedPageBreak/>
              <w:t>Acrônimos e (Falso) Cognatos</w:t>
            </w:r>
          </w:p>
        </w:tc>
        <w:tc>
          <w:tcPr>
            <w:tcW w:w="4191" w:type="pct"/>
            <w:vAlign w:val="center"/>
          </w:tcPr>
          <w:p w14:paraId="33E6EC27" w14:textId="77777777" w:rsidR="00A07DC8" w:rsidRPr="006C1E00" w:rsidRDefault="00A07DC8" w:rsidP="004D5CA6">
            <w:pPr>
              <w:spacing w:after="0" w:line="240" w:lineRule="auto"/>
              <w:ind w:left="369" w:hanging="369"/>
              <w:jc w:val="both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6C1E00">
              <w:rPr>
                <w:rFonts w:ascii="Arial Narrow" w:eastAsia="Calibri" w:hAnsi="Arial Narrow" w:cs="Calibri"/>
                <w:sz w:val="20"/>
                <w:szCs w:val="20"/>
              </w:rPr>
              <w:t>Compreender, identificar e usar f</w:t>
            </w:r>
            <w:r w:rsidR="004D5CA6" w:rsidRPr="006C1E00">
              <w:rPr>
                <w:rFonts w:ascii="Arial Narrow" w:eastAsia="Calibri" w:hAnsi="Arial Narrow" w:cs="Calibri"/>
                <w:sz w:val="20"/>
                <w:szCs w:val="20"/>
              </w:rPr>
              <w:t>also</w:t>
            </w:r>
            <w:r w:rsidRPr="006C1E00">
              <w:rPr>
                <w:rFonts w:ascii="Arial Narrow" w:eastAsia="Calibri" w:hAnsi="Arial Narrow" w:cs="Calibri"/>
                <w:sz w:val="20"/>
                <w:szCs w:val="20"/>
              </w:rPr>
              <w:t>s</w:t>
            </w:r>
            <w:r w:rsidR="004D5CA6" w:rsidRPr="006C1E00">
              <w:rPr>
                <w:rFonts w:ascii="Arial Narrow" w:eastAsia="Calibri" w:hAnsi="Arial Narrow" w:cs="Calibri"/>
                <w:sz w:val="20"/>
                <w:szCs w:val="20"/>
              </w:rPr>
              <w:t xml:space="preserve"> Cognato e Acrônimos.</w:t>
            </w:r>
          </w:p>
          <w:p w14:paraId="3CFE5282" w14:textId="77777777" w:rsidR="00A07DC8" w:rsidRPr="006C1E00" w:rsidRDefault="00A07DC8" w:rsidP="00A07DC8">
            <w:pPr>
              <w:spacing w:after="0" w:line="240" w:lineRule="auto"/>
              <w:ind w:left="369" w:hanging="369"/>
              <w:jc w:val="both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6C1E00">
              <w:rPr>
                <w:rFonts w:ascii="Arial Narrow" w:eastAsia="Calibri" w:hAnsi="Arial Narrow" w:cs="Calibri"/>
                <w:sz w:val="20"/>
                <w:szCs w:val="20"/>
              </w:rPr>
              <w:t>Ler</w:t>
            </w:r>
            <w:r w:rsidR="004D5CA6" w:rsidRPr="006C1E00">
              <w:rPr>
                <w:rFonts w:ascii="Arial Narrow" w:eastAsia="Calibri" w:hAnsi="Arial Narrow" w:cs="Calibri"/>
                <w:sz w:val="20"/>
                <w:szCs w:val="20"/>
              </w:rPr>
              <w:t xml:space="preserve"> e In</w:t>
            </w:r>
            <w:r w:rsidRPr="006C1E00">
              <w:rPr>
                <w:rFonts w:ascii="Arial Narrow" w:eastAsia="Calibri" w:hAnsi="Arial Narrow" w:cs="Calibri"/>
                <w:sz w:val="20"/>
                <w:szCs w:val="20"/>
              </w:rPr>
              <w:t>terpretar t</w:t>
            </w:r>
            <w:r w:rsidR="004D5CA6" w:rsidRPr="006C1E00">
              <w:rPr>
                <w:rFonts w:ascii="Arial Narrow" w:eastAsia="Calibri" w:hAnsi="Arial Narrow" w:cs="Calibri"/>
                <w:sz w:val="20"/>
                <w:szCs w:val="20"/>
              </w:rPr>
              <w:t>exto</w:t>
            </w:r>
            <w:r w:rsidRPr="006C1E00">
              <w:rPr>
                <w:rFonts w:ascii="Arial Narrow" w:eastAsia="Calibri" w:hAnsi="Arial Narrow" w:cs="Calibri"/>
                <w:sz w:val="20"/>
                <w:szCs w:val="20"/>
              </w:rPr>
              <w:t>, envolvendo falsos cognatos e acrônimos</w:t>
            </w:r>
            <w:r w:rsidR="004D5CA6" w:rsidRPr="006C1E00">
              <w:rPr>
                <w:rFonts w:ascii="Arial Narrow" w:eastAsia="Calibri" w:hAnsi="Arial Narrow" w:cs="Calibri"/>
                <w:sz w:val="20"/>
                <w:szCs w:val="20"/>
              </w:rPr>
              <w:t>.</w:t>
            </w:r>
          </w:p>
          <w:p w14:paraId="03B023DD" w14:textId="77777777" w:rsidR="001C5C31" w:rsidRPr="006C1E00" w:rsidRDefault="00A07DC8" w:rsidP="00A07DC8">
            <w:pPr>
              <w:spacing w:after="0" w:line="240" w:lineRule="auto"/>
              <w:ind w:left="369" w:hanging="369"/>
              <w:jc w:val="both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6C1E00">
              <w:rPr>
                <w:rFonts w:ascii="Arial Narrow" w:eastAsia="Calibri" w:hAnsi="Arial Narrow" w:cs="Calibri"/>
                <w:sz w:val="20"/>
                <w:szCs w:val="20"/>
              </w:rPr>
              <w:t xml:space="preserve">Produzir resumos em português a partir de resumos/abstracts em inglês. </w:t>
            </w:r>
          </w:p>
        </w:tc>
      </w:tr>
      <w:tr w:rsidR="004D5CA6" w:rsidRPr="006C1E00" w14:paraId="1648EACB" w14:textId="77777777" w:rsidTr="004D5CA6">
        <w:trPr>
          <w:cantSplit/>
          <w:trHeight w:val="397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5F739" w14:textId="77777777" w:rsidR="004D5CA6" w:rsidRPr="006C1E00" w:rsidRDefault="00542636" w:rsidP="0054263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6C1E00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Afixos e Operadores Argumentativos</w:t>
            </w:r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A2BE9" w14:textId="77777777" w:rsidR="004D5CA6" w:rsidRPr="006C1E00" w:rsidRDefault="00A07DC8" w:rsidP="004D5CA6">
            <w:pPr>
              <w:spacing w:after="0" w:line="240" w:lineRule="auto"/>
              <w:ind w:left="369" w:hanging="369"/>
              <w:jc w:val="both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6C1E00">
              <w:rPr>
                <w:rFonts w:ascii="Arial Narrow" w:eastAsia="Calibri" w:hAnsi="Arial Narrow" w:cs="Calibri"/>
                <w:sz w:val="20"/>
                <w:szCs w:val="20"/>
              </w:rPr>
              <w:t>Identificar e usar s</w:t>
            </w:r>
            <w:r w:rsidR="004D5CA6" w:rsidRPr="006C1E00">
              <w:rPr>
                <w:rFonts w:ascii="Arial Narrow" w:eastAsia="Calibri" w:hAnsi="Arial Narrow" w:cs="Calibri"/>
                <w:sz w:val="20"/>
                <w:szCs w:val="20"/>
              </w:rPr>
              <w:t>ubstantivos compostos, afixos.</w:t>
            </w:r>
          </w:p>
          <w:p w14:paraId="2A735A32" w14:textId="77777777" w:rsidR="00A07DC8" w:rsidRPr="006C1E00" w:rsidRDefault="00A07DC8" w:rsidP="004D5CA6">
            <w:pPr>
              <w:spacing w:after="0" w:line="240" w:lineRule="auto"/>
              <w:ind w:left="369" w:hanging="369"/>
              <w:jc w:val="both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6C1E00">
              <w:rPr>
                <w:rFonts w:ascii="Arial Narrow" w:eastAsia="Calibri" w:hAnsi="Arial Narrow" w:cs="Calibri"/>
                <w:sz w:val="20"/>
                <w:szCs w:val="20"/>
              </w:rPr>
              <w:t>Identificar e usar os tipos de operadores argumentativos em textos na língua inglesa.</w:t>
            </w:r>
          </w:p>
          <w:p w14:paraId="2657EDC2" w14:textId="77777777" w:rsidR="004D5CA6" w:rsidRPr="006C1E00" w:rsidRDefault="00A07DC8" w:rsidP="00A07DC8">
            <w:pPr>
              <w:spacing w:after="0" w:line="240" w:lineRule="auto"/>
              <w:ind w:left="369" w:hanging="369"/>
              <w:jc w:val="both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6C1E00">
              <w:rPr>
                <w:rFonts w:ascii="Arial Narrow" w:eastAsia="Calibri" w:hAnsi="Arial Narrow" w:cs="Calibri"/>
                <w:sz w:val="20"/>
                <w:szCs w:val="20"/>
              </w:rPr>
              <w:t>Ler e interpretar textos, os quais contenham operadores argumentativos em inglês</w:t>
            </w:r>
            <w:r w:rsidR="004D5CA6" w:rsidRPr="006C1E00">
              <w:rPr>
                <w:rFonts w:ascii="Arial Narrow" w:eastAsia="Calibri" w:hAnsi="Arial Narrow" w:cs="Calibri"/>
                <w:sz w:val="20"/>
                <w:szCs w:val="20"/>
              </w:rPr>
              <w:t>.</w:t>
            </w:r>
          </w:p>
        </w:tc>
      </w:tr>
      <w:tr w:rsidR="004D5CA6" w:rsidRPr="006C1E00" w14:paraId="734B6C33" w14:textId="77777777" w:rsidTr="004D5CA6">
        <w:trPr>
          <w:cantSplit/>
          <w:trHeight w:val="397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433E2" w14:textId="77777777" w:rsidR="004D5CA6" w:rsidRPr="006C1E00" w:rsidRDefault="00542636" w:rsidP="0054263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6C1E00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Linguagem  Técnica e Tecnologia</w:t>
            </w:r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7192D" w14:textId="77777777" w:rsidR="004D5CA6" w:rsidRPr="006C1E00" w:rsidRDefault="008810E4" w:rsidP="008810E4">
            <w:pPr>
              <w:spacing w:after="0" w:line="240" w:lineRule="auto"/>
              <w:jc w:val="both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6C1E00">
              <w:rPr>
                <w:rFonts w:ascii="Arial Narrow" w:eastAsia="Calibri" w:hAnsi="Arial Narrow" w:cs="Calibri"/>
                <w:sz w:val="20"/>
                <w:szCs w:val="20"/>
              </w:rPr>
              <w:t xml:space="preserve">Ler e entender textos que abordem temas e vocábulos (termos técnicos) sobre a temática </w:t>
            </w:r>
            <w:r w:rsidRPr="006C1E00">
              <w:rPr>
                <w:rFonts w:ascii="Arial Narrow" w:eastAsia="Calibri" w:hAnsi="Arial Narrow" w:cs="Calibri"/>
                <w:i/>
                <w:sz w:val="20"/>
                <w:szCs w:val="20"/>
              </w:rPr>
              <w:t>"</w:t>
            </w:r>
            <w:r w:rsidR="004D5CA6" w:rsidRPr="006C1E00">
              <w:rPr>
                <w:rFonts w:ascii="Arial Narrow" w:eastAsia="Calibri" w:hAnsi="Arial Narrow" w:cs="Calibri"/>
                <w:i/>
                <w:sz w:val="20"/>
                <w:szCs w:val="20"/>
              </w:rPr>
              <w:t>As novas tecnologias e a sociedade da informação.</w:t>
            </w:r>
            <w:r w:rsidRPr="006C1E00">
              <w:rPr>
                <w:rFonts w:ascii="Arial Narrow" w:eastAsia="Calibri" w:hAnsi="Arial Narrow" w:cs="Calibri"/>
                <w:i/>
                <w:sz w:val="20"/>
                <w:szCs w:val="20"/>
              </w:rPr>
              <w:t>"</w:t>
            </w:r>
          </w:p>
          <w:p w14:paraId="6FFDB666" w14:textId="77777777" w:rsidR="004D5CA6" w:rsidRPr="006C1E00" w:rsidRDefault="008810E4" w:rsidP="008810E4">
            <w:pPr>
              <w:spacing w:after="0" w:line="240" w:lineRule="auto"/>
              <w:ind w:left="369" w:hanging="369"/>
              <w:jc w:val="both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6C1E00">
              <w:rPr>
                <w:rFonts w:ascii="Arial Narrow" w:eastAsia="Calibri" w:hAnsi="Arial Narrow" w:cs="Calibri"/>
                <w:sz w:val="20"/>
                <w:szCs w:val="20"/>
              </w:rPr>
              <w:t>Identificar, usar e traduzir termos técnicos de uso na ciência da computação/</w:t>
            </w:r>
            <w:r w:rsidR="004D5CA6" w:rsidRPr="006C1E00">
              <w:rPr>
                <w:rFonts w:ascii="Arial Narrow" w:eastAsia="Calibri" w:hAnsi="Arial Narrow" w:cs="Calibri"/>
                <w:sz w:val="20"/>
                <w:szCs w:val="20"/>
              </w:rPr>
              <w:t>internet.</w:t>
            </w:r>
          </w:p>
        </w:tc>
      </w:tr>
      <w:tr w:rsidR="004D5CA6" w:rsidRPr="006C1E00" w14:paraId="79C3421A" w14:textId="77777777" w:rsidTr="004D5CA6">
        <w:trPr>
          <w:cantSplit/>
          <w:trHeight w:val="397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2D830" w14:textId="77777777" w:rsidR="004D5CA6" w:rsidRPr="006C1E00" w:rsidRDefault="00542636" w:rsidP="0054263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6C1E00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Tecnologia da Computação e Leitura Prática</w:t>
            </w:r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C866C" w14:textId="77777777" w:rsidR="004D5CA6" w:rsidRPr="006C1E00" w:rsidRDefault="008810E4" w:rsidP="004D5CA6">
            <w:pPr>
              <w:spacing w:after="0" w:line="240" w:lineRule="auto"/>
              <w:ind w:left="369" w:hanging="369"/>
              <w:jc w:val="both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6C1E00">
              <w:rPr>
                <w:rFonts w:ascii="Arial Narrow" w:eastAsia="Calibri" w:hAnsi="Arial Narrow" w:cs="Calibri"/>
                <w:sz w:val="20"/>
                <w:szCs w:val="20"/>
              </w:rPr>
              <w:t>Discutir sobre a</w:t>
            </w:r>
            <w:r w:rsidR="004D5CA6" w:rsidRPr="006C1E00">
              <w:rPr>
                <w:rFonts w:ascii="Arial Narrow" w:eastAsia="Calibri" w:hAnsi="Arial Narrow" w:cs="Calibri"/>
                <w:sz w:val="20"/>
                <w:szCs w:val="20"/>
              </w:rPr>
              <w:t>spectos lingüísticos em evolução na língua inglesa na tecnologia moderna.</w:t>
            </w:r>
          </w:p>
          <w:p w14:paraId="7AADC708" w14:textId="77777777" w:rsidR="008810E4" w:rsidRPr="006C1E00" w:rsidRDefault="004D5CA6" w:rsidP="004D5CA6">
            <w:pPr>
              <w:spacing w:after="0" w:line="240" w:lineRule="auto"/>
              <w:ind w:left="369" w:hanging="369"/>
              <w:jc w:val="both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6C1E00">
              <w:rPr>
                <w:rFonts w:ascii="Arial Narrow" w:eastAsia="Calibri" w:hAnsi="Arial Narrow" w:cs="Calibri"/>
                <w:sz w:val="20"/>
                <w:szCs w:val="20"/>
              </w:rPr>
              <w:t>O vocabulário técnico da área da computação.</w:t>
            </w:r>
          </w:p>
          <w:p w14:paraId="77B96A06" w14:textId="77777777" w:rsidR="004D5CA6" w:rsidRPr="006C1E00" w:rsidRDefault="008810E4" w:rsidP="008810E4">
            <w:pPr>
              <w:spacing w:after="0" w:line="240" w:lineRule="auto"/>
              <w:jc w:val="both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6C1E00">
              <w:rPr>
                <w:rFonts w:ascii="Arial Narrow" w:eastAsia="Calibri" w:hAnsi="Arial Narrow" w:cs="Calibri"/>
                <w:sz w:val="20"/>
                <w:szCs w:val="20"/>
              </w:rPr>
              <w:t xml:space="preserve">Ler e interpretar textos, envolvendo as técnicas e estratégias do inglês instrumental em texto, envolvendo o </w:t>
            </w:r>
            <w:r w:rsidR="004D5CA6" w:rsidRPr="006C1E00">
              <w:rPr>
                <w:rFonts w:ascii="Arial Narrow" w:eastAsia="Calibri" w:hAnsi="Arial Narrow" w:cs="Calibri"/>
                <w:sz w:val="20"/>
                <w:szCs w:val="20"/>
              </w:rPr>
              <w:t xml:space="preserve"> Pre - While and Post Reading.</w:t>
            </w:r>
          </w:p>
          <w:p w14:paraId="1F256C95" w14:textId="77777777" w:rsidR="004D5CA6" w:rsidRPr="006C1E00" w:rsidRDefault="004D5CA6" w:rsidP="004D5CA6">
            <w:pPr>
              <w:spacing w:after="0" w:line="240" w:lineRule="auto"/>
              <w:ind w:hanging="369"/>
              <w:jc w:val="both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</w:tr>
    </w:tbl>
    <w:p w14:paraId="52CBE591" w14:textId="77777777" w:rsidR="000F03CA" w:rsidRPr="006C1E00" w:rsidRDefault="000F03CA" w:rsidP="000F03CA">
      <w:pPr>
        <w:spacing w:after="0" w:line="240" w:lineRule="auto"/>
        <w:rPr>
          <w:rFonts w:ascii="Arial Narrow" w:eastAsia="Times New Roman" w:hAnsi="Arial Narrow" w:cs="Arial"/>
          <w:bCs/>
          <w:sz w:val="20"/>
          <w:szCs w:val="20"/>
          <w:lang w:eastAsia="pt-BR"/>
        </w:rPr>
      </w:pPr>
    </w:p>
    <w:p w14:paraId="7332CAE8" w14:textId="77777777" w:rsidR="004D5CA6" w:rsidRPr="006C1E00" w:rsidRDefault="004D5CA6" w:rsidP="000F03CA">
      <w:pPr>
        <w:spacing w:after="0" w:line="240" w:lineRule="auto"/>
        <w:rPr>
          <w:rFonts w:ascii="Arial Narrow" w:eastAsia="Times New Roman" w:hAnsi="Arial Narrow" w:cs="Arial"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w:rsidR="0015066B" w:rsidRPr="006C1E00" w14:paraId="39CDDDCB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7E9F214F" w14:textId="77777777" w:rsidR="0015066B" w:rsidRPr="006C1E00" w:rsidRDefault="0015066B" w:rsidP="00DF13D4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6C1E0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6. HABILIDADES E COMPETÊNCIAS</w:t>
            </w:r>
          </w:p>
        </w:tc>
      </w:tr>
      <w:tr w:rsidR="0015066B" w:rsidRPr="006C1E00" w14:paraId="3112BFD4" w14:textId="77777777" w:rsidTr="00DF13D4">
        <w:tc>
          <w:tcPr>
            <w:tcW w:w="10773" w:type="dxa"/>
          </w:tcPr>
          <w:p w14:paraId="29C28598" w14:textId="77777777" w:rsidR="00F02E6A" w:rsidRPr="006C1E00" w:rsidRDefault="00F02E6A" w:rsidP="00D87EC2">
            <w:pPr>
              <w:rPr>
                <w:rFonts w:ascii="Arial Narrow" w:eastAsia="Times New Roman" w:hAnsi="Arial Narrow" w:cs="Arial"/>
                <w:sz w:val="20"/>
                <w:szCs w:val="20"/>
                <w:u w:val="single"/>
                <w:lang w:eastAsia="pt-BR"/>
              </w:rPr>
            </w:pPr>
          </w:p>
          <w:p w14:paraId="268BF1AF" w14:textId="77777777" w:rsidR="00F0347E" w:rsidRPr="006C1E00" w:rsidRDefault="00F0347E" w:rsidP="00F0347E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6C1E00">
              <w:rPr>
                <w:rFonts w:ascii="Arial Narrow" w:hAnsi="Arial Narrow" w:cs="Calibri"/>
                <w:sz w:val="20"/>
                <w:szCs w:val="20"/>
              </w:rPr>
              <w:t>- Gerir a própria aprendizagem e desenvolvimento pessoal-profissional, realizando trabalho em equipe, com visão trans e interdisciplinar;</w:t>
            </w:r>
          </w:p>
          <w:p w14:paraId="61C39BC4" w14:textId="77777777" w:rsidR="00F0347E" w:rsidRPr="006C1E00" w:rsidRDefault="00F0347E" w:rsidP="00F0347E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  <w:p w14:paraId="283B9C33" w14:textId="77777777" w:rsidR="00F0347E" w:rsidRPr="006C1E00" w:rsidRDefault="00F0347E" w:rsidP="00F0347E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6C1E00">
              <w:rPr>
                <w:rFonts w:ascii="Arial Narrow" w:hAnsi="Arial Narrow" w:cs="Calibri"/>
                <w:sz w:val="20"/>
                <w:szCs w:val="20"/>
              </w:rPr>
              <w:t>- Desenvolver trabalhos e soluções, adotando metodologias diversificadas;</w:t>
            </w:r>
          </w:p>
          <w:p w14:paraId="11E41CE2" w14:textId="77777777" w:rsidR="00F0347E" w:rsidRPr="006C1E00" w:rsidRDefault="00F0347E" w:rsidP="00F0347E">
            <w:pPr>
              <w:rPr>
                <w:rFonts w:ascii="Arial Narrow" w:hAnsi="Arial Narrow" w:cs="Calibri"/>
                <w:sz w:val="20"/>
                <w:szCs w:val="20"/>
              </w:rPr>
            </w:pPr>
          </w:p>
          <w:p w14:paraId="7734C119" w14:textId="77777777" w:rsidR="00F0347E" w:rsidRPr="006C1E00" w:rsidRDefault="00F0347E" w:rsidP="00F0347E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6C1E00">
              <w:rPr>
                <w:rFonts w:ascii="Arial Narrow" w:hAnsi="Arial Narrow" w:cs="Calibri"/>
                <w:sz w:val="20"/>
                <w:szCs w:val="20"/>
              </w:rPr>
              <w:t>- Compreender as línguas materno e estrangeira, em seus aspectos estruturais, linguístico e discursivo e aplicá-las em diferentes contextos comunicativos formais e informais na Engenharia de Software;</w:t>
            </w:r>
          </w:p>
          <w:p w14:paraId="3DE0C25C" w14:textId="77777777" w:rsidR="00F0347E" w:rsidRPr="006C1E00" w:rsidRDefault="00F0347E" w:rsidP="00F0347E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  <w:p w14:paraId="728D1B03" w14:textId="77777777" w:rsidR="00F0347E" w:rsidRPr="006C1E00" w:rsidRDefault="00F0347E" w:rsidP="00F0347E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6C1E00">
              <w:rPr>
                <w:rFonts w:ascii="Arial Narrow" w:hAnsi="Arial Narrow" w:cs="Calibri"/>
                <w:sz w:val="20"/>
                <w:szCs w:val="20"/>
              </w:rPr>
              <w:t>- Investigar, compreender e estruturar as características de domínios de aplicação em diversos contextos para a construção de sistemas de software, considerando questões éticas, sociais, legais e econômicas, individualmente e/ou em equipe;</w:t>
            </w:r>
          </w:p>
          <w:p w14:paraId="2A5228E5" w14:textId="77777777" w:rsidR="00F0347E" w:rsidRPr="006C1E00" w:rsidRDefault="00F0347E" w:rsidP="00D87EC2">
            <w:pPr>
              <w:rPr>
                <w:rFonts w:ascii="Arial Narrow" w:eastAsia="Times New Roman" w:hAnsi="Arial Narrow" w:cs="Arial"/>
                <w:sz w:val="20"/>
                <w:szCs w:val="20"/>
                <w:u w:val="single"/>
                <w:lang w:eastAsia="pt-BR"/>
              </w:rPr>
            </w:pPr>
          </w:p>
          <w:p w14:paraId="2CF794C3" w14:textId="77777777" w:rsidR="000F6B72" w:rsidRPr="006C1E00" w:rsidRDefault="000F6B72" w:rsidP="00F0347E">
            <w:pPr>
              <w:pStyle w:val="Corpodetexto"/>
              <w:spacing w:after="0"/>
              <w:ind w:firstLine="34"/>
              <w:rPr>
                <w:rFonts w:ascii="Arial Narrow" w:hAnsi="Arial Narrow" w:cs="Arial"/>
                <w:sz w:val="20"/>
                <w:u w:val="single"/>
              </w:rPr>
            </w:pPr>
            <w:r w:rsidRPr="006C1E00">
              <w:rPr>
                <w:rFonts w:ascii="Arial Narrow" w:hAnsi="Arial Narrow" w:cs="Calibri"/>
                <w:sz w:val="20"/>
              </w:rPr>
              <w:t>O Curso de Bacharelado em Engenharia de Software visa a formar profissionais que possuam competências e habilidades gerais (G), bem como competências e habilidades específicas (E) para atuação profissional. Esta disciplina contribui para a formação das seguintes habilidades e competências acima</w:t>
            </w:r>
            <w:r w:rsidRPr="006C1E00">
              <w:rPr>
                <w:rFonts w:ascii="Arial Narrow" w:hAnsi="Arial Narrow" w:cs="Calibri"/>
                <w:sz w:val="22"/>
                <w:szCs w:val="22"/>
              </w:rPr>
              <w:t>.</w:t>
            </w:r>
          </w:p>
        </w:tc>
      </w:tr>
    </w:tbl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1426"/>
        <w:gridCol w:w="3119"/>
        <w:gridCol w:w="2409"/>
        <w:gridCol w:w="1276"/>
        <w:gridCol w:w="1559"/>
      </w:tblGrid>
      <w:tr w:rsidR="003650C1" w:rsidRPr="006C1E00" w14:paraId="760B68D6" w14:textId="77777777" w:rsidTr="00330C69">
        <w:trPr>
          <w:trHeight w:val="340"/>
        </w:trPr>
        <w:tc>
          <w:tcPr>
            <w:tcW w:w="10773" w:type="dxa"/>
            <w:gridSpan w:val="6"/>
            <w:shd w:val="clear" w:color="auto" w:fill="17365D" w:themeFill="text2" w:themeFillShade="BF"/>
            <w:vAlign w:val="center"/>
          </w:tcPr>
          <w:p w14:paraId="3755EA54" w14:textId="77777777" w:rsidR="003650C1" w:rsidRPr="006C1E00" w:rsidRDefault="003650C1" w:rsidP="00E749A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6C1E00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7</w:t>
            </w:r>
            <w:r w:rsidRPr="006C1E0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. CONTEÚDO PROGRAMÁTICO</w:t>
            </w:r>
          </w:p>
        </w:tc>
      </w:tr>
      <w:tr w:rsidR="000F03CA" w:rsidRPr="006C1E00" w14:paraId="166A4707" w14:textId="77777777" w:rsidTr="005F6E52">
        <w:tc>
          <w:tcPr>
            <w:tcW w:w="984" w:type="dxa"/>
            <w:shd w:val="clear" w:color="auto" w:fill="auto"/>
            <w:vAlign w:val="center"/>
          </w:tcPr>
          <w:p w14:paraId="2EC1CF28" w14:textId="77777777" w:rsidR="000F03CA" w:rsidRPr="006C1E00" w:rsidRDefault="000F03CA" w:rsidP="00E749A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6C1E00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Semana</w: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5C34FD48" w14:textId="77777777" w:rsidR="000F03CA" w:rsidRPr="006C1E00" w:rsidRDefault="000F03CA" w:rsidP="00E749A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6C1E00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Data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7E5A57E" w14:textId="77777777" w:rsidR="000F03CA" w:rsidRPr="006C1E00" w:rsidRDefault="000F03CA" w:rsidP="00E749A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6C1E00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Conteúdo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00ADA05" w14:textId="77777777" w:rsidR="000F03CA" w:rsidRPr="006C1E00" w:rsidRDefault="000F03CA" w:rsidP="00E749A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6C1E00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Estratégia de ensino-aprendizagem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5AC668" w14:textId="77777777" w:rsidR="000F03CA" w:rsidRPr="006C1E00" w:rsidRDefault="001C5C31" w:rsidP="00E749A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6C1E00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Aula</w:t>
            </w:r>
          </w:p>
          <w:p w14:paraId="647A86C1" w14:textId="77777777" w:rsidR="000F03CA" w:rsidRPr="006C1E00" w:rsidRDefault="001C5C31" w:rsidP="00E749A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6C1E00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Teórica/</w:t>
            </w:r>
          </w:p>
          <w:p w14:paraId="4B90876F" w14:textId="77777777" w:rsidR="000F03CA" w:rsidRPr="006C1E00" w:rsidRDefault="001C5C31" w:rsidP="00E749A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6C1E00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Prática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A887B1" w14:textId="77777777" w:rsidR="000F03CA" w:rsidRPr="006C1E00" w:rsidRDefault="000F03CA" w:rsidP="00E820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6C1E00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Local</w:t>
            </w:r>
          </w:p>
        </w:tc>
      </w:tr>
      <w:tr w:rsidR="000F03CA" w:rsidRPr="006C1E00" w14:paraId="7A905694" w14:textId="77777777" w:rsidTr="005F6E52">
        <w:tc>
          <w:tcPr>
            <w:tcW w:w="984" w:type="dxa"/>
            <w:shd w:val="clear" w:color="auto" w:fill="auto"/>
            <w:vAlign w:val="center"/>
          </w:tcPr>
          <w:p w14:paraId="06339417" w14:textId="77777777" w:rsidR="000F03CA" w:rsidRPr="00CB2F6E" w:rsidRDefault="000A1F59" w:rsidP="00E749A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  <w:r w:rsidRPr="00CB2F6E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03C4F7D9" w14:textId="5DD4E641" w:rsidR="000F03CA" w:rsidRPr="006C1E00" w:rsidRDefault="00413FC7" w:rsidP="00E749A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6C1E00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0</w:t>
            </w:r>
            <w:r w:rsidR="00CB2F6E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7</w:t>
            </w:r>
            <w:r w:rsidRPr="006C1E00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/02</w:t>
            </w:r>
            <w:r w:rsidR="000F03CA" w:rsidRPr="006C1E00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/20</w:t>
            </w:r>
            <w:r w:rsidRPr="006C1E00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</w:t>
            </w:r>
            <w:r w:rsidR="000F095A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664E9DE" w14:textId="77777777" w:rsidR="000F03CA" w:rsidRPr="006C1E00" w:rsidRDefault="000F03CA" w:rsidP="00E749A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FF0000"/>
                <w:sz w:val="18"/>
                <w:szCs w:val="18"/>
                <w:lang w:eastAsia="pt-BR"/>
              </w:rPr>
            </w:pPr>
            <w:r w:rsidRPr="006C1E00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Apresentação do Plano de Ensino.</w:t>
            </w:r>
            <w:r w:rsidR="009207B2" w:rsidRPr="006C1E00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 </w:t>
            </w:r>
            <w:r w:rsidR="009207B2" w:rsidRPr="006C1E00">
              <w:rPr>
                <w:rFonts w:ascii="Arial Narrow" w:hAnsi="Arial Narrow" w:cs="Calibri"/>
                <w:sz w:val="18"/>
                <w:szCs w:val="18"/>
              </w:rPr>
              <w:t>Atividades de Leitura: introdução ao conceitos de inglês instrumental e noções das estratégias de leitura instrumental.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855CB45" w14:textId="77777777" w:rsidR="007167AC" w:rsidRPr="007167AC" w:rsidRDefault="007167AC" w:rsidP="007167A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7167AC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Leitura da referência bibliográfica </w:t>
            </w:r>
          </w:p>
          <w:p w14:paraId="0E640E2E" w14:textId="77777777" w:rsidR="007167AC" w:rsidRPr="007167AC" w:rsidRDefault="007167AC" w:rsidP="007167A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7167AC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Objeto de aprendizagem: vídeo </w:t>
            </w:r>
          </w:p>
          <w:p w14:paraId="2F80B4C8" w14:textId="77777777" w:rsidR="007167AC" w:rsidRPr="007167AC" w:rsidRDefault="007167AC" w:rsidP="007167A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7167AC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Atividade pré-aula: não há </w:t>
            </w:r>
          </w:p>
          <w:p w14:paraId="77A42DBA" w14:textId="77777777" w:rsidR="007167AC" w:rsidRPr="007167AC" w:rsidRDefault="007167AC" w:rsidP="007167A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7167AC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Aula síncrona: google meet </w:t>
            </w:r>
          </w:p>
          <w:p w14:paraId="62C93A98" w14:textId="64D015F1" w:rsidR="000F03CA" w:rsidRPr="006C1E00" w:rsidRDefault="007167AC" w:rsidP="007167A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7167AC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Atividade pós-aula: 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não há</w:t>
            </w:r>
            <w:r w:rsidRPr="007167AC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D9BAB3" w14:textId="77777777" w:rsidR="000F03CA" w:rsidRPr="006C1E00" w:rsidRDefault="0040509E" w:rsidP="00E749A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6C1E00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Teórica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DC4AEE" w14:textId="77777777" w:rsidR="00EA54A6" w:rsidRPr="006C1E00" w:rsidRDefault="00EA54A6" w:rsidP="00E820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49336780" w14:textId="72CD65A9" w:rsidR="0058427C" w:rsidRPr="006C1E00" w:rsidRDefault="000F03CA" w:rsidP="00E820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6C1E00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Sala de aula</w:t>
            </w:r>
            <w:r w:rsidR="00E820FC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/AVA</w:t>
            </w:r>
          </w:p>
          <w:p w14:paraId="54166793" w14:textId="77777777" w:rsidR="000F03CA" w:rsidRPr="006C1E00" w:rsidRDefault="000F03CA" w:rsidP="00E820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</w:p>
        </w:tc>
      </w:tr>
      <w:tr w:rsidR="00E820FC" w:rsidRPr="006C1E00" w14:paraId="17291FFC" w14:textId="77777777" w:rsidTr="005F6E52">
        <w:trPr>
          <w:trHeight w:val="715"/>
        </w:trPr>
        <w:tc>
          <w:tcPr>
            <w:tcW w:w="984" w:type="dxa"/>
            <w:shd w:val="clear" w:color="auto" w:fill="DBE5F1" w:themeFill="accent1" w:themeFillTint="33"/>
          </w:tcPr>
          <w:p w14:paraId="0E56665A" w14:textId="77777777" w:rsidR="00E820FC" w:rsidRPr="00CB2F6E" w:rsidRDefault="00E820FC" w:rsidP="00E820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</w:p>
          <w:p w14:paraId="23A14478" w14:textId="77777777" w:rsidR="00E820FC" w:rsidRPr="00CB2F6E" w:rsidRDefault="00E820FC" w:rsidP="00E820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</w:p>
          <w:p w14:paraId="7CCC64CA" w14:textId="77777777" w:rsidR="00E820FC" w:rsidRPr="00CB2F6E" w:rsidRDefault="00E820FC" w:rsidP="00E820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  <w:r w:rsidRPr="00CB2F6E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426" w:type="dxa"/>
            <w:shd w:val="clear" w:color="auto" w:fill="DBE5F1" w:themeFill="accent1" w:themeFillTint="33"/>
          </w:tcPr>
          <w:p w14:paraId="4843983C" w14:textId="77777777" w:rsidR="00E820FC" w:rsidRPr="006C1E00" w:rsidRDefault="00E820FC" w:rsidP="00E820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64342391" w14:textId="77777777" w:rsidR="00E820FC" w:rsidRPr="006C1E00" w:rsidRDefault="00E820FC" w:rsidP="00E820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3F454F7D" w14:textId="4149298D" w:rsidR="00E820FC" w:rsidRPr="006C1E00" w:rsidRDefault="00E820FC" w:rsidP="00E820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6C1E00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1</w:t>
            </w:r>
            <w:r w:rsidR="00CB2F6E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4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</w:t>
            </w:r>
            <w:r w:rsidRPr="006C1E00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02/202</w:t>
            </w:r>
            <w:r w:rsidR="000F095A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119" w:type="dxa"/>
            <w:shd w:val="clear" w:color="auto" w:fill="DBE5F1" w:themeFill="accent1" w:themeFillTint="33"/>
          </w:tcPr>
          <w:p w14:paraId="6669B251" w14:textId="77777777" w:rsidR="005F6E52" w:rsidRDefault="005F6E52" w:rsidP="00E820FC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  <w:p w14:paraId="25804C30" w14:textId="6939B88C" w:rsidR="00E820FC" w:rsidRPr="005F6E52" w:rsidRDefault="00CB2F6E" w:rsidP="00E820FC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5F6E52">
              <w:rPr>
                <w:rFonts w:ascii="Arial Narrow" w:hAnsi="Arial Narrow" w:cs="Calibri"/>
                <w:b/>
                <w:bCs/>
                <w:sz w:val="18"/>
                <w:szCs w:val="18"/>
              </w:rPr>
              <w:t>Prova de Proficiência em Língua Inglesa</w:t>
            </w:r>
          </w:p>
          <w:p w14:paraId="610731C5" w14:textId="7FEAB6FF" w:rsidR="00CB2F6E" w:rsidRPr="005F6E52" w:rsidRDefault="00CB2F6E" w:rsidP="005F6E52">
            <w:pPr>
              <w:spacing w:after="0" w:line="24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6C1E00">
              <w:rPr>
                <w:rFonts w:ascii="Arial Narrow" w:hAnsi="Arial Narrow" w:cs="Calibri"/>
                <w:sz w:val="18"/>
                <w:szCs w:val="18"/>
              </w:rPr>
              <w:t>Cognatos e Marcas Tipográticas Marcadores do Substativos</w:t>
            </w:r>
          </w:p>
        </w:tc>
        <w:tc>
          <w:tcPr>
            <w:tcW w:w="2409" w:type="dxa"/>
            <w:shd w:val="clear" w:color="auto" w:fill="DBE5F1" w:themeFill="accent1" w:themeFillTint="33"/>
          </w:tcPr>
          <w:p w14:paraId="182E1DD4" w14:textId="4DE90D74" w:rsidR="00CB2F6E" w:rsidRPr="005F6E52" w:rsidRDefault="00CB2F6E" w:rsidP="00CB2F6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pt-BR"/>
              </w:rPr>
            </w:pPr>
            <w:r w:rsidRPr="005F6E52"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pt-BR"/>
              </w:rPr>
              <w:t>Avaliação</w:t>
            </w:r>
          </w:p>
          <w:p w14:paraId="51416CE4" w14:textId="453B8A1C" w:rsidR="00AE185B" w:rsidRPr="007167AC" w:rsidRDefault="00AE185B" w:rsidP="00CB2F6E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7167AC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Leitura da referência bibliográfica </w:t>
            </w:r>
          </w:p>
          <w:p w14:paraId="55FB520D" w14:textId="493AC18B" w:rsidR="00AE185B" w:rsidRPr="007167AC" w:rsidRDefault="00AE185B" w:rsidP="00AE185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7167AC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Objeto de aprendizagem: </w:t>
            </w:r>
            <w:r w:rsidR="00F23CB9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Texto</w:t>
            </w:r>
            <w:r w:rsidRPr="007167AC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 </w:t>
            </w:r>
          </w:p>
          <w:p w14:paraId="258793CB" w14:textId="7A20B1F8" w:rsidR="00AE185B" w:rsidRPr="007167AC" w:rsidRDefault="00AE185B" w:rsidP="00F23CB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7167AC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Atividade pré-aula: </w:t>
            </w:r>
            <w:r w:rsidR="00F23CB9" w:rsidRPr="006C1E00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Estudo dirigid</w:t>
            </w:r>
            <w:r w:rsidR="00F23CB9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o</w:t>
            </w:r>
          </w:p>
          <w:p w14:paraId="5D3D88C5" w14:textId="55A6B830" w:rsidR="00AE185B" w:rsidRPr="007167AC" w:rsidRDefault="00AE185B" w:rsidP="00AE185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7167AC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Aula síncrona: 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Zoom</w:t>
            </w:r>
            <w:r w:rsidRPr="007167AC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 </w:t>
            </w:r>
          </w:p>
          <w:p w14:paraId="28DE881F" w14:textId="2277F99A" w:rsidR="00AE185B" w:rsidRPr="006C1E00" w:rsidRDefault="00AE185B" w:rsidP="00AE185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7167AC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Atividade pós-aula: 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Questionário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7C18DA36" w14:textId="77777777" w:rsidR="00E820FC" w:rsidRPr="006C1E00" w:rsidRDefault="00E820FC" w:rsidP="00E820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6078385C" w14:textId="77777777" w:rsidR="00E820FC" w:rsidRPr="006C1E00" w:rsidRDefault="00E820FC" w:rsidP="00E820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7F170D3D" w14:textId="77777777" w:rsidR="00E820FC" w:rsidRPr="006C1E00" w:rsidRDefault="00E820FC" w:rsidP="00E820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6C1E00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Teórica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066621BE" w14:textId="21EAD0B5" w:rsidR="00E820FC" w:rsidRPr="006C1E00" w:rsidRDefault="00E820FC" w:rsidP="00E820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DC1EA1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Sala de aula/AVA</w:t>
            </w:r>
          </w:p>
        </w:tc>
      </w:tr>
      <w:tr w:rsidR="00E820FC" w:rsidRPr="006C1E00" w14:paraId="1CFF3B8F" w14:textId="77777777" w:rsidTr="005F6E52">
        <w:tc>
          <w:tcPr>
            <w:tcW w:w="984" w:type="dxa"/>
            <w:shd w:val="clear" w:color="auto" w:fill="auto"/>
          </w:tcPr>
          <w:p w14:paraId="1FBCD599" w14:textId="77777777" w:rsidR="00E820FC" w:rsidRPr="00CB2F6E" w:rsidRDefault="00E820FC" w:rsidP="00E820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</w:p>
          <w:p w14:paraId="2A5B1A43" w14:textId="77777777" w:rsidR="00E820FC" w:rsidRPr="00CB2F6E" w:rsidRDefault="00E820FC" w:rsidP="00E820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  <w:r w:rsidRPr="00CB2F6E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426" w:type="dxa"/>
            <w:shd w:val="clear" w:color="auto" w:fill="auto"/>
          </w:tcPr>
          <w:p w14:paraId="040B415A" w14:textId="77777777" w:rsidR="00E820FC" w:rsidRPr="006C1E00" w:rsidRDefault="00E820FC" w:rsidP="00E820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3ED6D856" w14:textId="3AE81FFD" w:rsidR="00E820FC" w:rsidRPr="006C1E00" w:rsidRDefault="00CB2F6E" w:rsidP="00E820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21</w:t>
            </w:r>
            <w:r w:rsidR="00E820FC" w:rsidRPr="006C1E00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/02/</w:t>
            </w:r>
            <w:r w:rsidR="00E820FC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202</w:t>
            </w:r>
            <w:r w:rsidR="000F095A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14:paraId="5EFE3E52" w14:textId="579ED750" w:rsidR="005F6E52" w:rsidRDefault="005F6E52" w:rsidP="00E820FC">
            <w:pPr>
              <w:spacing w:after="0" w:line="24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Devolução da Prova de Proficiência</w:t>
            </w:r>
          </w:p>
          <w:p w14:paraId="53362F63" w14:textId="7489A14F" w:rsidR="00CB2F6E" w:rsidRPr="006C1E00" w:rsidRDefault="00CB2F6E" w:rsidP="00E820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6C1E00">
              <w:rPr>
                <w:rFonts w:ascii="Arial Narrow" w:hAnsi="Arial Narrow" w:cs="Calibri"/>
                <w:sz w:val="18"/>
                <w:szCs w:val="18"/>
              </w:rPr>
              <w:t>Estratégias – Leitura e Compreensão: Skimming e Scanning Gêneros Textuais - Verbais e Não-verbais e aspectos linguísticos e estruturais da língua inglesa</w:t>
            </w:r>
          </w:p>
        </w:tc>
        <w:tc>
          <w:tcPr>
            <w:tcW w:w="2409" w:type="dxa"/>
            <w:shd w:val="clear" w:color="auto" w:fill="auto"/>
          </w:tcPr>
          <w:p w14:paraId="620EA76E" w14:textId="760DEBBE" w:rsidR="00F23CB9" w:rsidRPr="007167AC" w:rsidRDefault="00F23CB9" w:rsidP="00F23CB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L</w:t>
            </w:r>
            <w:r w:rsidRPr="007167AC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eitura da referência bibliográfica </w:t>
            </w:r>
          </w:p>
          <w:p w14:paraId="673A0E23" w14:textId="77777777" w:rsidR="00F23CB9" w:rsidRPr="007167AC" w:rsidRDefault="00F23CB9" w:rsidP="00F23CB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7167AC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Objeto de aprendizagem: 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Texto</w:t>
            </w:r>
            <w:r w:rsidRPr="007167AC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 </w:t>
            </w:r>
          </w:p>
          <w:p w14:paraId="393D3320" w14:textId="368B1C41" w:rsidR="00F23CB9" w:rsidRPr="007167AC" w:rsidRDefault="00F23CB9" w:rsidP="00F23CB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7167AC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Atividade pré-aula: </w:t>
            </w:r>
            <w:r w:rsidRPr="006C1E00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Estudo dirigido</w:t>
            </w:r>
          </w:p>
          <w:p w14:paraId="7BDF275E" w14:textId="77777777" w:rsidR="00F23CB9" w:rsidRPr="007167AC" w:rsidRDefault="00F23CB9" w:rsidP="00F23CB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7167AC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Aula síncrona: 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Zoom</w:t>
            </w:r>
            <w:r w:rsidRPr="007167AC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 </w:t>
            </w:r>
          </w:p>
          <w:p w14:paraId="77584BAB" w14:textId="3AF62BB2" w:rsidR="00F23CB9" w:rsidRPr="006C1E00" w:rsidRDefault="00F23CB9" w:rsidP="00F23CB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7167AC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Atividade pós-aula: 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Questionário</w:t>
            </w:r>
          </w:p>
        </w:tc>
        <w:tc>
          <w:tcPr>
            <w:tcW w:w="1276" w:type="dxa"/>
            <w:shd w:val="clear" w:color="auto" w:fill="auto"/>
          </w:tcPr>
          <w:p w14:paraId="115BDD9A" w14:textId="77777777" w:rsidR="00E820FC" w:rsidRPr="006C1E00" w:rsidRDefault="00E820FC" w:rsidP="00E820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6C1E00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Teórica</w:t>
            </w:r>
          </w:p>
        </w:tc>
        <w:tc>
          <w:tcPr>
            <w:tcW w:w="1559" w:type="dxa"/>
            <w:shd w:val="clear" w:color="auto" w:fill="auto"/>
          </w:tcPr>
          <w:p w14:paraId="2070A88F" w14:textId="48556720" w:rsidR="00E820FC" w:rsidRPr="006C1E00" w:rsidRDefault="00E820FC" w:rsidP="00E820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DC1EA1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Sala de aula/AVA</w:t>
            </w:r>
          </w:p>
        </w:tc>
      </w:tr>
      <w:tr w:rsidR="00E60F39" w:rsidRPr="006C1E00" w14:paraId="4CCD10D2" w14:textId="77777777" w:rsidTr="005F6E52">
        <w:tc>
          <w:tcPr>
            <w:tcW w:w="984" w:type="dxa"/>
            <w:shd w:val="clear" w:color="auto" w:fill="DBE5F1" w:themeFill="accent1" w:themeFillTint="33"/>
          </w:tcPr>
          <w:p w14:paraId="069CACFA" w14:textId="77777777" w:rsidR="00E60F39" w:rsidRPr="00CB2F6E" w:rsidRDefault="00E60F39" w:rsidP="00E60F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</w:p>
          <w:p w14:paraId="43A4A5FF" w14:textId="77777777" w:rsidR="00E60F39" w:rsidRPr="00CB2F6E" w:rsidRDefault="00E60F39" w:rsidP="00E60F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  <w:r w:rsidRPr="00CB2F6E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1426" w:type="dxa"/>
            <w:shd w:val="clear" w:color="auto" w:fill="DBE5F1" w:themeFill="accent1" w:themeFillTint="33"/>
          </w:tcPr>
          <w:p w14:paraId="1E8103CD" w14:textId="77777777" w:rsidR="00E60F39" w:rsidRPr="006C1E00" w:rsidRDefault="00E60F39" w:rsidP="00E60F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567B92FB" w14:textId="32B09FC2" w:rsidR="00E60F39" w:rsidRPr="006C1E00" w:rsidRDefault="00CB2F6E" w:rsidP="00E60F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07</w:t>
            </w:r>
            <w:r w:rsidR="00E60F39" w:rsidRPr="006C1E00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/0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3</w:t>
            </w:r>
            <w:r w:rsidR="00E60F39" w:rsidRPr="006C1E00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</w:t>
            </w:r>
            <w:r w:rsidR="00E60F39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202</w:t>
            </w:r>
            <w:r w:rsidR="000F095A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119" w:type="dxa"/>
            <w:shd w:val="clear" w:color="auto" w:fill="DBE5F1" w:themeFill="accent1" w:themeFillTint="33"/>
          </w:tcPr>
          <w:p w14:paraId="5DC29A46" w14:textId="77777777" w:rsidR="00E60F39" w:rsidRPr="006C1E00" w:rsidRDefault="00E60F39" w:rsidP="00E60F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6C1E00">
              <w:rPr>
                <w:rFonts w:ascii="Arial Narrow" w:hAnsi="Arial Narrow" w:cs="Calibri"/>
                <w:sz w:val="18"/>
                <w:szCs w:val="18"/>
              </w:rPr>
              <w:t>Atividades de leitura e interpretação de textos na área da computação na língua inglesa</w:t>
            </w:r>
          </w:p>
        </w:tc>
        <w:tc>
          <w:tcPr>
            <w:tcW w:w="2409" w:type="dxa"/>
            <w:shd w:val="clear" w:color="auto" w:fill="DBE5F1" w:themeFill="accent1" w:themeFillTint="33"/>
          </w:tcPr>
          <w:p w14:paraId="6B2FDE4D" w14:textId="77777777" w:rsidR="00E60F39" w:rsidRPr="007167AC" w:rsidRDefault="00E60F39" w:rsidP="00E60F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L</w:t>
            </w:r>
            <w:r w:rsidRPr="007167AC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eitura da referência bibliográfica </w:t>
            </w:r>
          </w:p>
          <w:p w14:paraId="267011E8" w14:textId="77777777" w:rsidR="00E60F39" w:rsidRPr="007167AC" w:rsidRDefault="00E60F39" w:rsidP="00E60F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7167AC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Objeto de aprendizagem: 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Texto</w:t>
            </w:r>
            <w:r w:rsidRPr="007167AC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 </w:t>
            </w:r>
          </w:p>
          <w:p w14:paraId="346BB458" w14:textId="4FB35B35" w:rsidR="00E60F39" w:rsidRPr="007167AC" w:rsidRDefault="00E60F39" w:rsidP="00E60F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7167AC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Atividade pré-aula: </w:t>
            </w:r>
          </w:p>
          <w:p w14:paraId="22F25D40" w14:textId="77777777" w:rsidR="00E60F39" w:rsidRPr="007167AC" w:rsidRDefault="00E60F39" w:rsidP="00E60F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7167AC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Aula síncrona: 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Zoom</w:t>
            </w:r>
            <w:r w:rsidRPr="007167AC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 </w:t>
            </w:r>
          </w:p>
          <w:p w14:paraId="172E050D" w14:textId="46F02C74" w:rsidR="00E60F39" w:rsidRPr="006C1E00" w:rsidRDefault="00E60F39" w:rsidP="00E60F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7167AC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Atividade pós-aula: 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Questionário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5B8491F2" w14:textId="77777777" w:rsidR="00E60F39" w:rsidRPr="006C1E00" w:rsidRDefault="00E60F39" w:rsidP="00E60F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07DFE309" w14:textId="77777777" w:rsidR="00E60F39" w:rsidRPr="006C1E00" w:rsidRDefault="00E60F39" w:rsidP="00E60F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6C1E00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Teórica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299B7B11" w14:textId="0F621962" w:rsidR="00E60F39" w:rsidRPr="006C1E00" w:rsidRDefault="00E60F39" w:rsidP="00E60F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DC1EA1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Sala de aula/AVA</w:t>
            </w:r>
          </w:p>
        </w:tc>
      </w:tr>
      <w:tr w:rsidR="00E60F39" w:rsidRPr="006C1E00" w14:paraId="190EA348" w14:textId="77777777" w:rsidTr="005F6E52">
        <w:tc>
          <w:tcPr>
            <w:tcW w:w="984" w:type="dxa"/>
            <w:shd w:val="clear" w:color="auto" w:fill="auto"/>
          </w:tcPr>
          <w:p w14:paraId="720B135D" w14:textId="77777777" w:rsidR="00E60F39" w:rsidRPr="00CB2F6E" w:rsidRDefault="00E60F39" w:rsidP="00E60F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</w:p>
          <w:p w14:paraId="2DF2D724" w14:textId="77777777" w:rsidR="00E60F39" w:rsidRPr="00CB2F6E" w:rsidRDefault="00E60F39" w:rsidP="00E60F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  <w:r w:rsidRPr="00CB2F6E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426" w:type="dxa"/>
            <w:shd w:val="clear" w:color="auto" w:fill="auto"/>
          </w:tcPr>
          <w:p w14:paraId="58343966" w14:textId="77777777" w:rsidR="00E60F39" w:rsidRPr="006C1E00" w:rsidRDefault="00E60F39" w:rsidP="00E60F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668AD62B" w14:textId="22063295" w:rsidR="00E60F39" w:rsidRPr="006C1E00" w:rsidRDefault="00CB2F6E" w:rsidP="00E60F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14</w:t>
            </w:r>
            <w:r w:rsidR="00E60F39" w:rsidRPr="006C1E00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/03/</w:t>
            </w:r>
            <w:r w:rsidR="00E60F39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202</w:t>
            </w:r>
            <w:r w:rsidR="000F095A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14:paraId="774720D6" w14:textId="77777777" w:rsidR="00E60F39" w:rsidRPr="006C1E00" w:rsidRDefault="00E60F39" w:rsidP="00E60F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6C1E00">
              <w:rPr>
                <w:rFonts w:ascii="Arial Narrow" w:hAnsi="Arial Narrow" w:cs="Calibri"/>
                <w:sz w:val="18"/>
                <w:szCs w:val="18"/>
              </w:rPr>
              <w:t>Brainstorming - leitura e interpretação de texto - Gramática Básica Aplicada: Tenses: Presente e Passado Simples - Contínuous</w:t>
            </w:r>
          </w:p>
        </w:tc>
        <w:tc>
          <w:tcPr>
            <w:tcW w:w="2409" w:type="dxa"/>
            <w:shd w:val="clear" w:color="auto" w:fill="auto"/>
          </w:tcPr>
          <w:p w14:paraId="7EC39D30" w14:textId="77777777" w:rsidR="00E60F39" w:rsidRPr="006C1E00" w:rsidRDefault="00E60F39" w:rsidP="00E60F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6A8D6A50" w14:textId="77777777" w:rsidR="00A33319" w:rsidRPr="007167AC" w:rsidRDefault="00A33319" w:rsidP="00A333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L</w:t>
            </w:r>
            <w:r w:rsidRPr="007167AC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eitura da referência bibliográfica </w:t>
            </w:r>
          </w:p>
          <w:p w14:paraId="4E34773F" w14:textId="77777777" w:rsidR="00A33319" w:rsidRPr="007167AC" w:rsidRDefault="00A33319" w:rsidP="00A333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7167AC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Objeto de aprendizagem: 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Texto</w:t>
            </w:r>
            <w:r w:rsidRPr="007167AC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 </w:t>
            </w:r>
          </w:p>
          <w:p w14:paraId="4DCF9336" w14:textId="77777777" w:rsidR="00A33319" w:rsidRPr="007167AC" w:rsidRDefault="00A33319" w:rsidP="00A333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7167AC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lastRenderedPageBreak/>
              <w:t xml:space="preserve">Atividade pré-aula: </w:t>
            </w:r>
          </w:p>
          <w:p w14:paraId="2F4F6AF7" w14:textId="77777777" w:rsidR="00A33319" w:rsidRPr="007167AC" w:rsidRDefault="00A33319" w:rsidP="00A333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7167AC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Aula síncrona: 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Zoom</w:t>
            </w:r>
            <w:r w:rsidRPr="007167AC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 </w:t>
            </w:r>
          </w:p>
          <w:p w14:paraId="033E19FD" w14:textId="14C7523C" w:rsidR="00E60F39" w:rsidRPr="006C1E00" w:rsidRDefault="00A33319" w:rsidP="00A333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7167AC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Atividade pós-aula: 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Questionário</w:t>
            </w:r>
          </w:p>
        </w:tc>
        <w:tc>
          <w:tcPr>
            <w:tcW w:w="1276" w:type="dxa"/>
            <w:shd w:val="clear" w:color="auto" w:fill="auto"/>
          </w:tcPr>
          <w:p w14:paraId="0077B0D1" w14:textId="77777777" w:rsidR="00E60F39" w:rsidRPr="006C1E00" w:rsidRDefault="00E60F39" w:rsidP="00E60F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0AC6F45C" w14:textId="77777777" w:rsidR="00E60F39" w:rsidRPr="006C1E00" w:rsidRDefault="00E60F39" w:rsidP="00E60F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6C1E00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Teórica</w:t>
            </w:r>
          </w:p>
        </w:tc>
        <w:tc>
          <w:tcPr>
            <w:tcW w:w="1559" w:type="dxa"/>
            <w:shd w:val="clear" w:color="auto" w:fill="auto"/>
          </w:tcPr>
          <w:p w14:paraId="1B54A36F" w14:textId="41748783" w:rsidR="00E60F39" w:rsidRPr="006C1E00" w:rsidRDefault="00E60F39" w:rsidP="00E60F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DC1EA1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Sala de aula/AVA</w:t>
            </w:r>
          </w:p>
        </w:tc>
      </w:tr>
      <w:tr w:rsidR="00E60F39" w:rsidRPr="006C1E00" w14:paraId="3EC2F45C" w14:textId="77777777" w:rsidTr="005F6E52">
        <w:tc>
          <w:tcPr>
            <w:tcW w:w="984" w:type="dxa"/>
            <w:shd w:val="clear" w:color="auto" w:fill="DBE5F1" w:themeFill="accent1" w:themeFillTint="33"/>
          </w:tcPr>
          <w:p w14:paraId="619ABF58" w14:textId="77777777" w:rsidR="00E60F39" w:rsidRPr="00CB2F6E" w:rsidRDefault="00E60F39" w:rsidP="00E60F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</w:p>
          <w:p w14:paraId="08AB8A09" w14:textId="77777777" w:rsidR="00E60F39" w:rsidRPr="00CB2F6E" w:rsidRDefault="00E60F39" w:rsidP="00E60F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  <w:r w:rsidRPr="00CB2F6E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1426" w:type="dxa"/>
            <w:shd w:val="clear" w:color="auto" w:fill="DBE5F1" w:themeFill="accent1" w:themeFillTint="33"/>
          </w:tcPr>
          <w:p w14:paraId="37DB206F" w14:textId="77777777" w:rsidR="00E60F39" w:rsidRPr="006C1E00" w:rsidRDefault="00E60F39" w:rsidP="00E60F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6C781FC2" w14:textId="0518EF48" w:rsidR="00E60F39" w:rsidRPr="00D87D99" w:rsidRDefault="00CB2F6E" w:rsidP="00E60F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21</w:t>
            </w:r>
            <w:r w:rsidR="00E60F39" w:rsidRPr="00D87D99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/03/202</w:t>
            </w:r>
            <w:r w:rsidR="000F095A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119" w:type="dxa"/>
            <w:shd w:val="clear" w:color="auto" w:fill="DBE5F1" w:themeFill="accent1" w:themeFillTint="33"/>
          </w:tcPr>
          <w:p w14:paraId="658E0BCD" w14:textId="46D4E1B5" w:rsidR="00E60F39" w:rsidRPr="006C1E00" w:rsidRDefault="00E60F39" w:rsidP="00E60F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6C1E00">
              <w:rPr>
                <w:rFonts w:ascii="Arial Narrow" w:hAnsi="Arial Narrow" w:cs="Calibri"/>
                <w:sz w:val="18"/>
                <w:szCs w:val="18"/>
              </w:rPr>
              <w:t>Atividades de leitura e interpretação de textos na área da computação na língua inglesa</w:t>
            </w:r>
          </w:p>
        </w:tc>
        <w:tc>
          <w:tcPr>
            <w:tcW w:w="2409" w:type="dxa"/>
            <w:shd w:val="clear" w:color="auto" w:fill="DBE5F1" w:themeFill="accent1" w:themeFillTint="33"/>
          </w:tcPr>
          <w:p w14:paraId="1E110EA2" w14:textId="77777777" w:rsidR="00290F2F" w:rsidRPr="007167AC" w:rsidRDefault="00290F2F" w:rsidP="00290F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L</w:t>
            </w:r>
            <w:r w:rsidRPr="007167AC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eitura da referência bibliográfica </w:t>
            </w:r>
          </w:p>
          <w:p w14:paraId="0F6B2C0E" w14:textId="77777777" w:rsidR="00290F2F" w:rsidRPr="007167AC" w:rsidRDefault="00290F2F" w:rsidP="00290F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7167AC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Objeto de aprendizagem: 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Texto</w:t>
            </w:r>
            <w:r w:rsidRPr="007167AC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 </w:t>
            </w:r>
          </w:p>
          <w:p w14:paraId="1D85C857" w14:textId="2FB7B772" w:rsidR="00290F2F" w:rsidRPr="007167AC" w:rsidRDefault="00290F2F" w:rsidP="00290F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7167AC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Atividade pré-aula:</w:t>
            </w:r>
            <w:r w:rsidR="00F5431F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 não há</w:t>
            </w:r>
          </w:p>
          <w:p w14:paraId="30636E60" w14:textId="77777777" w:rsidR="00290F2F" w:rsidRPr="007167AC" w:rsidRDefault="00290F2F" w:rsidP="00290F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7167AC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Aula síncrona: 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Zoom</w:t>
            </w:r>
            <w:r w:rsidRPr="007167AC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 </w:t>
            </w:r>
          </w:p>
          <w:p w14:paraId="65868171" w14:textId="718E1843" w:rsidR="00E60F39" w:rsidRPr="006C1E00" w:rsidRDefault="00290F2F" w:rsidP="00290F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7167AC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Atividade pós-aula: 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Questionário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7B76342F" w14:textId="77777777" w:rsidR="00E60F39" w:rsidRPr="006C1E00" w:rsidRDefault="00E60F39" w:rsidP="00E60F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25ED31F5" w14:textId="00BCFA25" w:rsidR="00E60F39" w:rsidRPr="006C1E00" w:rsidRDefault="00E60F39" w:rsidP="00E60F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6C1E00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Teórica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2541554" w14:textId="2E7F8E4C" w:rsidR="00E60F39" w:rsidRPr="006C1E00" w:rsidRDefault="00E60F39" w:rsidP="00E60F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DC1EA1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Sala de aula/AVA</w:t>
            </w:r>
          </w:p>
        </w:tc>
      </w:tr>
      <w:tr w:rsidR="00E60F39" w:rsidRPr="006C1E00" w14:paraId="3F2323C2" w14:textId="77777777" w:rsidTr="005F6E52">
        <w:trPr>
          <w:trHeight w:val="995"/>
        </w:trPr>
        <w:tc>
          <w:tcPr>
            <w:tcW w:w="984" w:type="dxa"/>
            <w:shd w:val="clear" w:color="auto" w:fill="auto"/>
          </w:tcPr>
          <w:p w14:paraId="582533C7" w14:textId="77777777" w:rsidR="00E60F39" w:rsidRPr="00CB2F6E" w:rsidRDefault="00E60F39" w:rsidP="00E60F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</w:p>
          <w:p w14:paraId="264048A3" w14:textId="77777777" w:rsidR="00E60F39" w:rsidRPr="00CB2F6E" w:rsidRDefault="00E60F39" w:rsidP="00E60F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</w:p>
          <w:p w14:paraId="0B2F6BE9" w14:textId="77777777" w:rsidR="00E60F39" w:rsidRPr="00CB2F6E" w:rsidRDefault="00E60F39" w:rsidP="00E60F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  <w:r w:rsidRPr="00CB2F6E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1426" w:type="dxa"/>
            <w:shd w:val="clear" w:color="auto" w:fill="auto"/>
          </w:tcPr>
          <w:p w14:paraId="354B8331" w14:textId="77777777" w:rsidR="00E60F39" w:rsidRPr="006C1E00" w:rsidRDefault="00E60F39" w:rsidP="00E60F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2CF4B576" w14:textId="77777777" w:rsidR="00E60F39" w:rsidRPr="006C1E00" w:rsidRDefault="00E60F39" w:rsidP="00E60F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42E22E5C" w14:textId="4CD83CBC" w:rsidR="00E60F39" w:rsidRPr="006C1E00" w:rsidRDefault="00CB2F6E" w:rsidP="00E60F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28</w:t>
            </w:r>
            <w:r w:rsidR="00E60F39" w:rsidRPr="006C1E00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/03/</w:t>
            </w:r>
            <w:r w:rsidR="00E60F39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202</w:t>
            </w:r>
            <w:r w:rsidR="000F095A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14:paraId="7A1945A0" w14:textId="77777777" w:rsidR="00E60F39" w:rsidRPr="006C1E00" w:rsidRDefault="00E60F39" w:rsidP="00E60F39">
            <w:pPr>
              <w:spacing w:after="0" w:line="24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  <w:p w14:paraId="0104DC6E" w14:textId="77777777" w:rsidR="005F6E52" w:rsidRDefault="005F6E52" w:rsidP="00E60F39">
            <w:pPr>
              <w:spacing w:after="0" w:line="24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  <w:p w14:paraId="51028874" w14:textId="77777777" w:rsidR="005F6E52" w:rsidRDefault="005F6E52" w:rsidP="00E60F39">
            <w:pPr>
              <w:spacing w:after="0" w:line="24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  <w:p w14:paraId="369112E5" w14:textId="32891BF6" w:rsidR="00E60F39" w:rsidRPr="006C1E00" w:rsidRDefault="00E60F39" w:rsidP="005F6E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6C1E00">
              <w:rPr>
                <w:rFonts w:ascii="Arial Narrow" w:hAnsi="Arial Narrow" w:cs="Calibri"/>
                <w:sz w:val="18"/>
                <w:szCs w:val="18"/>
              </w:rPr>
              <w:t>Gramática: Future com Going e Will e Present Perfect - Leitura e Interpretação de Textos.</w:t>
            </w:r>
          </w:p>
        </w:tc>
        <w:tc>
          <w:tcPr>
            <w:tcW w:w="2409" w:type="dxa"/>
            <w:shd w:val="clear" w:color="auto" w:fill="auto"/>
          </w:tcPr>
          <w:p w14:paraId="768EBA1F" w14:textId="77777777" w:rsidR="00E60F39" w:rsidRPr="006C1E00" w:rsidRDefault="00E60F39" w:rsidP="00E60F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570BBD6C" w14:textId="77777777" w:rsidR="00F5431F" w:rsidRPr="007167AC" w:rsidRDefault="00F5431F" w:rsidP="00F543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L</w:t>
            </w:r>
            <w:r w:rsidRPr="007167AC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eitura da referência bibliográfica </w:t>
            </w:r>
          </w:p>
          <w:p w14:paraId="786ECFBE" w14:textId="4B84933E" w:rsidR="00F5431F" w:rsidRPr="007167AC" w:rsidRDefault="00F5431F" w:rsidP="00F543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7167AC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Objeto de aprendizagem: </w:t>
            </w:r>
            <w:r w:rsidRPr="006C1E00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Estudo de texto e Mapa Conceitual</w:t>
            </w:r>
            <w:r w:rsidRPr="007167AC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 </w:t>
            </w:r>
          </w:p>
          <w:p w14:paraId="4E24A15C" w14:textId="69D71461" w:rsidR="00F5431F" w:rsidRPr="007167AC" w:rsidRDefault="00F5431F" w:rsidP="00F543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7167AC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Atividade pré-aula: 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não há</w:t>
            </w:r>
          </w:p>
          <w:p w14:paraId="6E4F31A4" w14:textId="77777777" w:rsidR="00F5431F" w:rsidRPr="007167AC" w:rsidRDefault="00F5431F" w:rsidP="00F543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7167AC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Aula síncrona: 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Zoom</w:t>
            </w:r>
            <w:r w:rsidRPr="007167AC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 </w:t>
            </w:r>
          </w:p>
          <w:p w14:paraId="4B33B8DF" w14:textId="1A63B3A0" w:rsidR="00E60F39" w:rsidRPr="006C1E00" w:rsidRDefault="00F5431F" w:rsidP="00F5431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7167AC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Atividade pós-aula: 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Questionário</w:t>
            </w:r>
            <w:r w:rsidRPr="006C1E00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1A48124A" w14:textId="77777777" w:rsidR="00E60F39" w:rsidRPr="006C1E00" w:rsidRDefault="00E60F39" w:rsidP="00E60F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59F25B1A" w14:textId="77777777" w:rsidR="00E60F39" w:rsidRPr="006C1E00" w:rsidRDefault="00E60F39" w:rsidP="00E60F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419DD374" w14:textId="77777777" w:rsidR="00E60F39" w:rsidRPr="006C1E00" w:rsidRDefault="00E60F39" w:rsidP="00E60F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6C1E00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Teórica/Prática</w:t>
            </w:r>
          </w:p>
        </w:tc>
        <w:tc>
          <w:tcPr>
            <w:tcW w:w="1559" w:type="dxa"/>
            <w:shd w:val="clear" w:color="auto" w:fill="auto"/>
          </w:tcPr>
          <w:p w14:paraId="3D27E904" w14:textId="672E22DC" w:rsidR="00E60F39" w:rsidRPr="006C1E00" w:rsidRDefault="00E60F39" w:rsidP="00E60F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CA5EAF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Sala de aula/AVA</w:t>
            </w:r>
          </w:p>
        </w:tc>
      </w:tr>
      <w:tr w:rsidR="00E60F39" w:rsidRPr="006C1E00" w14:paraId="41A707FA" w14:textId="77777777" w:rsidTr="005F6E52">
        <w:tc>
          <w:tcPr>
            <w:tcW w:w="984" w:type="dxa"/>
            <w:shd w:val="clear" w:color="auto" w:fill="DBE5F1" w:themeFill="accent1" w:themeFillTint="33"/>
          </w:tcPr>
          <w:p w14:paraId="421F9322" w14:textId="77777777" w:rsidR="00E60F39" w:rsidRPr="00CB2F6E" w:rsidRDefault="00E60F39" w:rsidP="00E60F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</w:p>
          <w:p w14:paraId="7F443C16" w14:textId="77777777" w:rsidR="00E60F39" w:rsidRPr="00CB2F6E" w:rsidRDefault="00E60F39" w:rsidP="00D42BF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  <w:r w:rsidRPr="00CB2F6E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1426" w:type="dxa"/>
            <w:shd w:val="clear" w:color="auto" w:fill="DBE5F1" w:themeFill="accent1" w:themeFillTint="33"/>
          </w:tcPr>
          <w:p w14:paraId="77C20862" w14:textId="77777777" w:rsidR="00E60F39" w:rsidRPr="006C1E00" w:rsidRDefault="00E60F39" w:rsidP="00E60F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4C5B2F47" w14:textId="5025E719" w:rsidR="00E60F39" w:rsidRPr="006C1E00" w:rsidRDefault="00CB2F6E" w:rsidP="00D42BF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04</w:t>
            </w:r>
            <w:r w:rsidR="00E60F39" w:rsidRPr="006C1E00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/0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4</w:t>
            </w:r>
            <w:r w:rsidR="00E60F39" w:rsidRPr="006C1E00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</w:t>
            </w:r>
            <w:r w:rsidR="00E60F39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202</w:t>
            </w:r>
            <w:r w:rsidR="000F095A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119" w:type="dxa"/>
            <w:shd w:val="clear" w:color="auto" w:fill="DBE5F1" w:themeFill="accent1" w:themeFillTint="33"/>
          </w:tcPr>
          <w:p w14:paraId="2D9E83E1" w14:textId="77777777" w:rsidR="005F6E52" w:rsidRPr="00D42BFD" w:rsidRDefault="005F6E52" w:rsidP="005F6E52">
            <w:pPr>
              <w:spacing w:after="0" w:line="240" w:lineRule="auto"/>
              <w:rPr>
                <w:rFonts w:ascii="Arial Narrow" w:hAnsi="Arial Narrow" w:cs="Calibri"/>
                <w:bCs/>
                <w:sz w:val="18"/>
                <w:szCs w:val="18"/>
              </w:rPr>
            </w:pPr>
          </w:p>
          <w:p w14:paraId="126C03FE" w14:textId="1E4DE6DE" w:rsidR="00E60F39" w:rsidRPr="00D42BFD" w:rsidRDefault="00CB2F6E" w:rsidP="005F6E52">
            <w:pPr>
              <w:spacing w:after="0" w:line="240" w:lineRule="auto"/>
              <w:jc w:val="center"/>
              <w:rPr>
                <w:rFonts w:ascii="Arial Narrow" w:hAnsi="Arial Narrow" w:cs="Calibri"/>
                <w:bCs/>
                <w:sz w:val="18"/>
                <w:szCs w:val="18"/>
              </w:rPr>
            </w:pPr>
            <w:r w:rsidRPr="00D42BFD">
              <w:rPr>
                <w:rFonts w:ascii="Arial Narrow" w:hAnsi="Arial Narrow" w:cs="Calibri"/>
                <w:bCs/>
                <w:sz w:val="18"/>
                <w:szCs w:val="18"/>
              </w:rPr>
              <w:t>1ª Verificação da Aprendizagem</w:t>
            </w:r>
          </w:p>
          <w:p w14:paraId="447B148D" w14:textId="27D43117" w:rsidR="00CB2F6E" w:rsidRPr="00D42BFD" w:rsidRDefault="00CB2F6E" w:rsidP="00CB2F6E">
            <w:pPr>
              <w:spacing w:after="0" w:line="240" w:lineRule="auto"/>
              <w:jc w:val="center"/>
              <w:rPr>
                <w:rFonts w:ascii="Arial Narrow" w:hAnsi="Arial Narrow" w:cs="Calibri"/>
                <w:bCs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DBE5F1" w:themeFill="accent1" w:themeFillTint="33"/>
          </w:tcPr>
          <w:p w14:paraId="14F3C111" w14:textId="77777777" w:rsidR="00CB2F6E" w:rsidRPr="00D42BFD" w:rsidRDefault="00CB2F6E" w:rsidP="005F6E52">
            <w:pPr>
              <w:spacing w:after="0" w:line="240" w:lineRule="auto"/>
              <w:rPr>
                <w:rFonts w:ascii="Arial Narrow" w:eastAsia="Calibri" w:hAnsi="Arial Narrow" w:cs="Arial"/>
                <w:bCs/>
                <w:sz w:val="18"/>
                <w:szCs w:val="18"/>
                <w:lang w:eastAsia="pt-BR"/>
              </w:rPr>
            </w:pPr>
          </w:p>
          <w:p w14:paraId="74CDF9B3" w14:textId="5F13C830" w:rsidR="00E60F39" w:rsidRPr="00D42BFD" w:rsidRDefault="00CB2F6E" w:rsidP="00F543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D42BFD">
              <w:rPr>
                <w:rFonts w:ascii="Arial Narrow" w:eastAsia="Calibri" w:hAnsi="Arial Narrow" w:cs="Arial"/>
                <w:bCs/>
                <w:sz w:val="18"/>
                <w:szCs w:val="18"/>
                <w:lang w:eastAsia="pt-BR"/>
              </w:rPr>
              <w:t>Avaliação teórica</w:t>
            </w:r>
            <w:r w:rsidR="00F5431F" w:rsidRPr="00D42BFD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6CD1EF2E" w14:textId="03B6FE7E" w:rsidR="00E60F39" w:rsidRPr="006C1E00" w:rsidRDefault="00E60F39" w:rsidP="005F6E52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4CD1BB6F" w14:textId="77777777" w:rsidR="00E60F39" w:rsidRPr="006C1E00" w:rsidRDefault="00E60F39" w:rsidP="00E60F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6C1E00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Teórica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58EAC57C" w14:textId="6FFC3A25" w:rsidR="00E60F39" w:rsidRPr="006C1E00" w:rsidRDefault="00E60F39" w:rsidP="00E60F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CA5EAF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Sala de aula/AVA</w:t>
            </w:r>
          </w:p>
        </w:tc>
      </w:tr>
      <w:tr w:rsidR="00E60F39" w:rsidRPr="006C1E00" w14:paraId="19B9F359" w14:textId="77777777" w:rsidTr="005F6E52">
        <w:tc>
          <w:tcPr>
            <w:tcW w:w="984" w:type="dxa"/>
            <w:shd w:val="clear" w:color="auto" w:fill="auto"/>
          </w:tcPr>
          <w:p w14:paraId="3FE9EB2B" w14:textId="77777777" w:rsidR="00E60F39" w:rsidRPr="00CB2F6E" w:rsidRDefault="00E60F39" w:rsidP="00E60F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</w:p>
          <w:p w14:paraId="0BEFB94D" w14:textId="77777777" w:rsidR="00E60F39" w:rsidRPr="00CB2F6E" w:rsidRDefault="00E60F39" w:rsidP="00E60F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  <w:r w:rsidRPr="00CB2F6E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1426" w:type="dxa"/>
            <w:shd w:val="clear" w:color="auto" w:fill="auto"/>
          </w:tcPr>
          <w:p w14:paraId="06A468F0" w14:textId="77777777" w:rsidR="00E60F39" w:rsidRPr="00CB2F6E" w:rsidRDefault="00E60F39" w:rsidP="00E60F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</w:p>
          <w:p w14:paraId="6C5A67DF" w14:textId="4066088F" w:rsidR="00E60F39" w:rsidRPr="00CB2F6E" w:rsidRDefault="00CB2F6E" w:rsidP="00CB2F6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11</w:t>
            </w:r>
            <w:r w:rsidR="00E60F39" w:rsidRPr="00CB2F6E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/04/202</w:t>
            </w:r>
            <w:r w:rsidR="000F095A" w:rsidRPr="00CB2F6E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14:paraId="76C84622" w14:textId="77777777" w:rsidR="00045401" w:rsidRPr="00CB2F6E" w:rsidRDefault="00045401" w:rsidP="00E60F39">
            <w:pPr>
              <w:spacing w:after="0" w:line="24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  <w:p w14:paraId="3C7D7425" w14:textId="732235B4" w:rsidR="005F6E52" w:rsidRDefault="005F6E52" w:rsidP="005F6E52">
            <w:pPr>
              <w:spacing w:after="0" w:line="24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6C1E00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Devolutiva da 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1ª</w:t>
            </w:r>
            <w:r w:rsidRPr="006C1E00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 VA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.</w:t>
            </w:r>
          </w:p>
          <w:p w14:paraId="04956AA5" w14:textId="75F11347" w:rsidR="00E60F39" w:rsidRPr="00CB2F6E" w:rsidRDefault="00CB2F6E" w:rsidP="00E60F39">
            <w:pPr>
              <w:spacing w:after="0" w:line="24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6C1E00">
              <w:rPr>
                <w:rFonts w:ascii="Arial Narrow" w:hAnsi="Arial Narrow" w:cs="Calibri"/>
                <w:sz w:val="18"/>
                <w:szCs w:val="18"/>
              </w:rPr>
              <w:t>Textos e Tempos Verbais - Tópico Frasal: ideia principal e secundária.</w:t>
            </w:r>
          </w:p>
          <w:p w14:paraId="634FC80D" w14:textId="39D4EAC6" w:rsidR="00E60F39" w:rsidRPr="00CB2F6E" w:rsidRDefault="00E60F39" w:rsidP="00E60F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</w:p>
        </w:tc>
        <w:tc>
          <w:tcPr>
            <w:tcW w:w="2409" w:type="dxa"/>
            <w:shd w:val="clear" w:color="auto" w:fill="auto"/>
          </w:tcPr>
          <w:p w14:paraId="713AF3D0" w14:textId="77777777" w:rsidR="005F6E52" w:rsidRPr="007167AC" w:rsidRDefault="005F6E52" w:rsidP="005F6E52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L</w:t>
            </w:r>
            <w:r w:rsidRPr="007167AC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eitura da referência bibliográfica </w:t>
            </w:r>
          </w:p>
          <w:p w14:paraId="7DA8783B" w14:textId="77777777" w:rsidR="005F6E52" w:rsidRPr="007167AC" w:rsidRDefault="005F6E52" w:rsidP="005F6E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7167AC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Objeto de aprendizagem: </w:t>
            </w:r>
            <w:r w:rsidRPr="006C1E00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Estudo de texto e Mapa Conceitual</w:t>
            </w:r>
            <w:r w:rsidRPr="007167AC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 </w:t>
            </w:r>
          </w:p>
          <w:p w14:paraId="4319716F" w14:textId="77777777" w:rsidR="005F6E52" w:rsidRPr="007167AC" w:rsidRDefault="005F6E52" w:rsidP="005F6E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7167AC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Atividade pré-aula: 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não há</w:t>
            </w:r>
          </w:p>
          <w:p w14:paraId="42218EDC" w14:textId="77777777" w:rsidR="005F6E52" w:rsidRPr="007167AC" w:rsidRDefault="005F6E52" w:rsidP="005F6E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7167AC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Aula síncrona: 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Zoom</w:t>
            </w:r>
            <w:r w:rsidRPr="007167AC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 </w:t>
            </w:r>
          </w:p>
          <w:p w14:paraId="06BA8640" w14:textId="1C72581A" w:rsidR="00E60F39" w:rsidRPr="00CB2F6E" w:rsidRDefault="005F6E52" w:rsidP="005F6E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  <w:r w:rsidRPr="007167AC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Atividade pós-aula: 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Questionário</w:t>
            </w:r>
          </w:p>
        </w:tc>
        <w:tc>
          <w:tcPr>
            <w:tcW w:w="1276" w:type="dxa"/>
            <w:shd w:val="clear" w:color="auto" w:fill="auto"/>
          </w:tcPr>
          <w:p w14:paraId="74BD8779" w14:textId="77777777" w:rsidR="00E60F39" w:rsidRPr="00CB2F6E" w:rsidRDefault="00E60F39" w:rsidP="00E60F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</w:p>
          <w:p w14:paraId="3CBCEB77" w14:textId="26032EBC" w:rsidR="00E60F39" w:rsidRPr="00CB2F6E" w:rsidRDefault="00E60F39" w:rsidP="00E60F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  <w:r w:rsidRPr="00CB2F6E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Teórica/Prática</w:t>
            </w:r>
          </w:p>
        </w:tc>
        <w:tc>
          <w:tcPr>
            <w:tcW w:w="1559" w:type="dxa"/>
            <w:shd w:val="clear" w:color="auto" w:fill="auto"/>
          </w:tcPr>
          <w:p w14:paraId="72767549" w14:textId="77777777" w:rsidR="00E60F39" w:rsidRPr="00CB2F6E" w:rsidRDefault="00E60F39" w:rsidP="00E60F39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pt-BR"/>
              </w:rPr>
            </w:pPr>
          </w:p>
          <w:p w14:paraId="7FEBF243" w14:textId="4429E92B" w:rsidR="00E60F39" w:rsidRPr="00CB2F6E" w:rsidRDefault="00CB2F6E" w:rsidP="00E60F39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pt-BR"/>
              </w:rPr>
            </w:pPr>
            <w:r w:rsidRPr="00CA5EAF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Sala de aula/AVA</w:t>
            </w:r>
          </w:p>
        </w:tc>
      </w:tr>
      <w:tr w:rsidR="00E60F39" w:rsidRPr="006C1E00" w14:paraId="0D35DF3C" w14:textId="77777777" w:rsidTr="005F6E52">
        <w:tc>
          <w:tcPr>
            <w:tcW w:w="984" w:type="dxa"/>
            <w:shd w:val="clear" w:color="auto" w:fill="DBE5F1" w:themeFill="accent1" w:themeFillTint="33"/>
          </w:tcPr>
          <w:p w14:paraId="0DB94C51" w14:textId="77777777" w:rsidR="00E60F39" w:rsidRPr="00CB2F6E" w:rsidRDefault="00E60F39" w:rsidP="00E60F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</w:p>
          <w:p w14:paraId="18B16EA2" w14:textId="77777777" w:rsidR="00E60F39" w:rsidRPr="00CB2F6E" w:rsidRDefault="00E60F39" w:rsidP="00E60F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  <w:r w:rsidRPr="00CB2F6E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426" w:type="dxa"/>
            <w:shd w:val="clear" w:color="auto" w:fill="DBE5F1" w:themeFill="accent1" w:themeFillTint="33"/>
          </w:tcPr>
          <w:p w14:paraId="69EE00F6" w14:textId="77777777" w:rsidR="00E60F39" w:rsidRPr="006C1E00" w:rsidRDefault="00E60F39" w:rsidP="00E60F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6AA7BB7A" w14:textId="25869916" w:rsidR="00E60F39" w:rsidRPr="006C1E00" w:rsidRDefault="00E60F39" w:rsidP="00E60F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6C1E00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1</w:t>
            </w:r>
            <w:r w:rsidR="005F6E52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8/</w:t>
            </w:r>
            <w:r w:rsidRPr="006C1E00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04/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202</w:t>
            </w:r>
            <w:r w:rsidR="000F095A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119" w:type="dxa"/>
            <w:shd w:val="clear" w:color="auto" w:fill="DBE5F1" w:themeFill="accent1" w:themeFillTint="33"/>
          </w:tcPr>
          <w:p w14:paraId="544388D4" w14:textId="77777777" w:rsidR="005F6E52" w:rsidRDefault="005F6E52" w:rsidP="00E60F39">
            <w:pPr>
              <w:spacing w:after="0" w:line="24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  <w:p w14:paraId="3FD0168E" w14:textId="69AAB08A" w:rsidR="00E60F39" w:rsidRPr="006C1E00" w:rsidRDefault="00E60F39" w:rsidP="00E60F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6C1E00">
              <w:rPr>
                <w:rFonts w:ascii="Arial Narrow" w:hAnsi="Arial Narrow" w:cs="Calibri"/>
                <w:sz w:val="18"/>
                <w:szCs w:val="18"/>
              </w:rPr>
              <w:t>Tópico Frasal  e Textos aplicado em Resumos e Abstracts</w:t>
            </w:r>
          </w:p>
        </w:tc>
        <w:tc>
          <w:tcPr>
            <w:tcW w:w="2409" w:type="dxa"/>
            <w:shd w:val="clear" w:color="auto" w:fill="DBE5F1" w:themeFill="accent1" w:themeFillTint="33"/>
          </w:tcPr>
          <w:p w14:paraId="30B11AF4" w14:textId="77777777" w:rsidR="005D3560" w:rsidRPr="007167AC" w:rsidRDefault="005D3560" w:rsidP="005D35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L</w:t>
            </w:r>
            <w:r w:rsidRPr="007167AC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eitura da referência bibliográfica </w:t>
            </w:r>
          </w:p>
          <w:p w14:paraId="1563CF85" w14:textId="77777777" w:rsidR="005D3560" w:rsidRPr="007167AC" w:rsidRDefault="005D3560" w:rsidP="005D35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7167AC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Objeto de aprendizagem: 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Texto</w:t>
            </w:r>
            <w:r w:rsidRPr="007167AC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 </w:t>
            </w:r>
          </w:p>
          <w:p w14:paraId="311CE2BB" w14:textId="77777777" w:rsidR="005D3560" w:rsidRPr="007167AC" w:rsidRDefault="005D3560" w:rsidP="005D35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7167AC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Atividade pré-aula: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 não há</w:t>
            </w:r>
          </w:p>
          <w:p w14:paraId="3C32E95D" w14:textId="7AE189A7" w:rsidR="005D3560" w:rsidRPr="007167AC" w:rsidRDefault="005D3560" w:rsidP="005D35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7167AC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Aula síncrona: 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Zoom</w:t>
            </w:r>
            <w:r w:rsidRPr="007167AC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Mapa mental</w:t>
            </w:r>
          </w:p>
          <w:p w14:paraId="20E72801" w14:textId="082F6EED" w:rsidR="00E60F39" w:rsidRPr="006C1E00" w:rsidRDefault="005D3560" w:rsidP="005D35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7167AC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Atividade pós-aula: 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Questionário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5EF662BD" w14:textId="77777777" w:rsidR="00E60F39" w:rsidRPr="006C1E00" w:rsidRDefault="00E60F39" w:rsidP="00E60F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6C1E00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Teórica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2939105F" w14:textId="2C0DC4EB" w:rsidR="00E60F39" w:rsidRPr="006C1E00" w:rsidRDefault="00E60F39" w:rsidP="00E60F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5C5566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Sala de aula/AVA</w:t>
            </w:r>
          </w:p>
        </w:tc>
      </w:tr>
      <w:tr w:rsidR="00E60F39" w:rsidRPr="006C1E00" w14:paraId="1D9F8F6C" w14:textId="77777777" w:rsidTr="005F6E52">
        <w:tc>
          <w:tcPr>
            <w:tcW w:w="984" w:type="dxa"/>
            <w:shd w:val="clear" w:color="auto" w:fill="auto"/>
          </w:tcPr>
          <w:p w14:paraId="66C1C8A7" w14:textId="77777777" w:rsidR="00E60F39" w:rsidRPr="00CB2F6E" w:rsidRDefault="00E60F39" w:rsidP="00E60F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</w:p>
          <w:p w14:paraId="333B8FED" w14:textId="77777777" w:rsidR="00E60F39" w:rsidRPr="00CB2F6E" w:rsidRDefault="00E60F39" w:rsidP="00E60F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  <w:r w:rsidRPr="00CB2F6E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1426" w:type="dxa"/>
            <w:shd w:val="clear" w:color="auto" w:fill="auto"/>
          </w:tcPr>
          <w:p w14:paraId="0F0D4819" w14:textId="77777777" w:rsidR="00E60F39" w:rsidRPr="006C1E00" w:rsidRDefault="00E60F39" w:rsidP="00E60F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0B93A820" w14:textId="520BB079" w:rsidR="00E60F39" w:rsidRPr="006C1E00" w:rsidRDefault="00E60F39" w:rsidP="00E60F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6C1E00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</w:t>
            </w:r>
            <w:r w:rsidR="005F6E52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5</w:t>
            </w:r>
            <w:r w:rsidRPr="006C1E00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/04/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202</w:t>
            </w:r>
            <w:r w:rsidR="000F095A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14:paraId="6BC5D787" w14:textId="77777777" w:rsidR="005F6E52" w:rsidRDefault="005F6E52" w:rsidP="00E60F39">
            <w:pPr>
              <w:spacing w:after="0" w:line="24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  <w:p w14:paraId="222BE173" w14:textId="7414BA57" w:rsidR="00D42BFD" w:rsidRDefault="00D42BFD" w:rsidP="00E60F39">
            <w:pPr>
              <w:spacing w:after="0" w:line="24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ComVocação</w:t>
            </w:r>
          </w:p>
          <w:p w14:paraId="5090495A" w14:textId="18D8FD23" w:rsidR="00F110CC" w:rsidRPr="00F110CC" w:rsidRDefault="00E60F39" w:rsidP="00F110CC">
            <w:pPr>
              <w:spacing w:after="0" w:line="24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6C1E00">
              <w:rPr>
                <w:rFonts w:ascii="Arial Narrow" w:hAnsi="Arial Narrow" w:cs="Calibri"/>
                <w:sz w:val="18"/>
                <w:szCs w:val="18"/>
              </w:rPr>
              <w:t>Trabalhando com Abstracts/Resumos em Inglês</w:t>
            </w:r>
            <w:r w:rsidR="00F110CC">
              <w:rPr>
                <w:rFonts w:ascii="Arial Narrow" w:hAnsi="Arial Narrow" w:cs="Calibri"/>
                <w:sz w:val="18"/>
                <w:szCs w:val="18"/>
              </w:rPr>
              <w:t>/</w:t>
            </w:r>
            <w:r w:rsidR="00F110CC" w:rsidRPr="00F110CC">
              <w:rPr>
                <w:rFonts w:ascii="Arial Narrow" w:hAnsi="Arial Narrow" w:cs="Calibri"/>
                <w:sz w:val="18"/>
                <w:szCs w:val="18"/>
              </w:rPr>
              <w:t xml:space="preserve"> </w:t>
            </w:r>
            <w:r w:rsidR="00F110CC" w:rsidRPr="00F110CC">
              <w:rPr>
                <w:rFonts w:ascii="Arial Narrow" w:hAnsi="Arial Narrow" w:cs="Calibri"/>
                <w:sz w:val="18"/>
                <w:szCs w:val="18"/>
              </w:rPr>
              <w:t>Falsos Cognatos e Acrônimos</w:t>
            </w:r>
          </w:p>
          <w:p w14:paraId="14EECA5B" w14:textId="4A5ACF8C" w:rsidR="00E60F39" w:rsidRDefault="00E60F39" w:rsidP="00E60F39">
            <w:pPr>
              <w:spacing w:after="0" w:line="24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  <w:p w14:paraId="3AA57A37" w14:textId="1BA49B84" w:rsidR="00F110CC" w:rsidRPr="006C1E00" w:rsidRDefault="00F110CC" w:rsidP="00E60F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409" w:type="dxa"/>
            <w:shd w:val="clear" w:color="auto" w:fill="auto"/>
          </w:tcPr>
          <w:p w14:paraId="3D0EFCBA" w14:textId="77777777" w:rsidR="005D3560" w:rsidRPr="007167AC" w:rsidRDefault="005D3560" w:rsidP="005D35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L</w:t>
            </w:r>
            <w:r w:rsidRPr="007167AC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eitura da referência bibliográfica </w:t>
            </w:r>
          </w:p>
          <w:p w14:paraId="030237C7" w14:textId="77777777" w:rsidR="005D3560" w:rsidRPr="007167AC" w:rsidRDefault="005D3560" w:rsidP="005D35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7167AC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Objeto de aprendizagem: 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Texto</w:t>
            </w:r>
            <w:r w:rsidRPr="007167AC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 </w:t>
            </w:r>
          </w:p>
          <w:p w14:paraId="0722765C" w14:textId="77777777" w:rsidR="005D3560" w:rsidRPr="007167AC" w:rsidRDefault="005D3560" w:rsidP="005D35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7167AC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Atividade pré-aula: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 não há</w:t>
            </w:r>
          </w:p>
          <w:p w14:paraId="3B21BB74" w14:textId="77777777" w:rsidR="005D3560" w:rsidRDefault="005D3560" w:rsidP="005D35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7167AC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Aula síncrona: 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Zoom</w:t>
            </w:r>
            <w:r w:rsidRPr="007167AC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 </w:t>
            </w:r>
          </w:p>
          <w:p w14:paraId="4DA0AD18" w14:textId="1F73DE3E" w:rsidR="00E60F39" w:rsidRPr="006C1E00" w:rsidRDefault="005D3560" w:rsidP="005D35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7167AC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Atividade pós-aula: 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Questionário</w:t>
            </w:r>
          </w:p>
        </w:tc>
        <w:tc>
          <w:tcPr>
            <w:tcW w:w="1276" w:type="dxa"/>
            <w:shd w:val="clear" w:color="auto" w:fill="auto"/>
          </w:tcPr>
          <w:p w14:paraId="281D4C4F" w14:textId="77777777" w:rsidR="00E60F39" w:rsidRPr="006C1E00" w:rsidRDefault="00E60F39" w:rsidP="00E60F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6C1E00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Teórica</w:t>
            </w:r>
          </w:p>
        </w:tc>
        <w:tc>
          <w:tcPr>
            <w:tcW w:w="1559" w:type="dxa"/>
            <w:shd w:val="clear" w:color="auto" w:fill="auto"/>
          </w:tcPr>
          <w:p w14:paraId="6F0E960E" w14:textId="2748237F" w:rsidR="00E60F39" w:rsidRPr="006C1E00" w:rsidRDefault="00E60F39" w:rsidP="00E60F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5C5566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Sala de aula/AVA</w:t>
            </w:r>
          </w:p>
        </w:tc>
      </w:tr>
      <w:tr w:rsidR="00E60F39" w:rsidRPr="006C1E00" w14:paraId="103AE81C" w14:textId="77777777" w:rsidTr="005F6E52">
        <w:tc>
          <w:tcPr>
            <w:tcW w:w="984" w:type="dxa"/>
            <w:shd w:val="clear" w:color="auto" w:fill="DBE5F1" w:themeFill="accent1" w:themeFillTint="33"/>
          </w:tcPr>
          <w:p w14:paraId="0D4DF14A" w14:textId="77777777" w:rsidR="00E60F39" w:rsidRPr="00CB2F6E" w:rsidRDefault="00E60F39" w:rsidP="00E60F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</w:p>
          <w:p w14:paraId="022E4934" w14:textId="77777777" w:rsidR="00E60F39" w:rsidRPr="00CB2F6E" w:rsidRDefault="00E60F39" w:rsidP="00E60F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</w:p>
          <w:p w14:paraId="44BAEE89" w14:textId="77777777" w:rsidR="00E60F39" w:rsidRPr="00CB2F6E" w:rsidRDefault="00E60F39" w:rsidP="00E60F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  <w:r w:rsidRPr="00CB2F6E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1426" w:type="dxa"/>
            <w:shd w:val="clear" w:color="auto" w:fill="DBE5F1" w:themeFill="accent1" w:themeFillTint="33"/>
          </w:tcPr>
          <w:p w14:paraId="525DE2C6" w14:textId="77777777" w:rsidR="00E60F39" w:rsidRPr="006C1E00" w:rsidRDefault="00E60F39" w:rsidP="00E60F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76D1B113" w14:textId="77777777" w:rsidR="00E60F39" w:rsidRPr="006C1E00" w:rsidRDefault="00E60F39" w:rsidP="00E60F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65831C5D" w14:textId="39E9113B" w:rsidR="00E60F39" w:rsidRPr="006C1E00" w:rsidRDefault="005F6E52" w:rsidP="00E60F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02</w:t>
            </w:r>
            <w:r w:rsidR="00E60F39" w:rsidRPr="006C1E00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/0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5</w:t>
            </w:r>
            <w:r w:rsidR="00E60F39" w:rsidRPr="006C1E00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</w:t>
            </w:r>
            <w:r w:rsidR="00E60F39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202</w:t>
            </w:r>
            <w:r w:rsidR="000F095A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</w:t>
            </w:r>
          </w:p>
          <w:p w14:paraId="71E3FC5D" w14:textId="77777777" w:rsidR="00E60F39" w:rsidRPr="006C1E00" w:rsidRDefault="00E60F39" w:rsidP="00E60F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3119" w:type="dxa"/>
            <w:shd w:val="clear" w:color="auto" w:fill="DBE5F1" w:themeFill="accent1" w:themeFillTint="33"/>
          </w:tcPr>
          <w:p w14:paraId="52558128" w14:textId="77777777" w:rsidR="00E60F39" w:rsidRPr="006C1E00" w:rsidRDefault="00E60F39" w:rsidP="00E60F39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</w:p>
          <w:p w14:paraId="3548C1A9" w14:textId="77777777" w:rsidR="00E60F39" w:rsidRPr="006C1E00" w:rsidRDefault="00E60F39" w:rsidP="00E60F39">
            <w:pPr>
              <w:spacing w:after="0" w:line="240" w:lineRule="auto"/>
              <w:jc w:val="center"/>
              <w:rPr>
                <w:rFonts w:ascii="Arial Narrow" w:hAnsi="Arial Narrow" w:cs="Calibri"/>
                <w:sz w:val="18"/>
                <w:szCs w:val="18"/>
                <w:lang w:val="en-US"/>
              </w:rPr>
            </w:pPr>
          </w:p>
          <w:p w14:paraId="2BCEED89" w14:textId="5B312A5E" w:rsidR="00E60F39" w:rsidRPr="006C1E00" w:rsidRDefault="00F110CC" w:rsidP="00F110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SINACEN: SITES</w:t>
            </w:r>
          </w:p>
        </w:tc>
        <w:tc>
          <w:tcPr>
            <w:tcW w:w="2409" w:type="dxa"/>
            <w:shd w:val="clear" w:color="auto" w:fill="DBE5F1" w:themeFill="accent1" w:themeFillTint="33"/>
          </w:tcPr>
          <w:p w14:paraId="5FC0DD7C" w14:textId="77777777" w:rsidR="005D3560" w:rsidRPr="007167AC" w:rsidRDefault="005D3560" w:rsidP="00F110CC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L</w:t>
            </w:r>
            <w:r w:rsidRPr="007167AC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eitura da referência bibliográfica </w:t>
            </w:r>
          </w:p>
          <w:p w14:paraId="04FDBFE8" w14:textId="77777777" w:rsidR="005D3560" w:rsidRPr="007167AC" w:rsidRDefault="005D3560" w:rsidP="005D35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7167AC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Objeto de aprendizagem: 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Texto</w:t>
            </w:r>
            <w:r w:rsidRPr="007167AC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 </w:t>
            </w:r>
          </w:p>
          <w:p w14:paraId="15B7E34D" w14:textId="77777777" w:rsidR="005D3560" w:rsidRPr="007167AC" w:rsidRDefault="005D3560" w:rsidP="005D35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7167AC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Atividade pré-aula: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 não há</w:t>
            </w:r>
          </w:p>
          <w:p w14:paraId="4CF896B8" w14:textId="77777777" w:rsidR="005D3560" w:rsidRDefault="005D3560" w:rsidP="005D35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7167AC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Aula síncrona: 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Zoom</w:t>
            </w:r>
            <w:r w:rsidRPr="007167AC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 </w:t>
            </w:r>
          </w:p>
          <w:p w14:paraId="641392C5" w14:textId="0A6E8532" w:rsidR="00E60F39" w:rsidRPr="006C1E00" w:rsidRDefault="005D3560" w:rsidP="005D35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7167AC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Atividade pós-aula: 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Questionário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5DF27E9C" w14:textId="77777777" w:rsidR="00E60F39" w:rsidRPr="006C1E00" w:rsidRDefault="00E60F39" w:rsidP="00E60F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3AF007DB" w14:textId="77777777" w:rsidR="00E60F39" w:rsidRPr="006C1E00" w:rsidRDefault="00E60F39" w:rsidP="00E60F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256A2697" w14:textId="456B7EC5" w:rsidR="00E60F39" w:rsidRPr="006C1E00" w:rsidRDefault="00E60F39" w:rsidP="00E60F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6C1E00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Teórica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0121FEDC" w14:textId="1586747D" w:rsidR="00E60F39" w:rsidRPr="006C1E00" w:rsidRDefault="00E60F39" w:rsidP="00E60F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5C5566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Sala de aula/AVA</w:t>
            </w:r>
          </w:p>
        </w:tc>
      </w:tr>
      <w:tr w:rsidR="00E60F39" w:rsidRPr="006C1E00" w14:paraId="5C92A3BC" w14:textId="77777777" w:rsidTr="005F6E52">
        <w:tc>
          <w:tcPr>
            <w:tcW w:w="984" w:type="dxa"/>
            <w:shd w:val="clear" w:color="auto" w:fill="auto"/>
          </w:tcPr>
          <w:p w14:paraId="3EE737C4" w14:textId="77777777" w:rsidR="00E60F39" w:rsidRPr="00CB2F6E" w:rsidRDefault="00E60F39" w:rsidP="00E60F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</w:p>
          <w:p w14:paraId="47532505" w14:textId="77777777" w:rsidR="00E60F39" w:rsidRPr="00CB2F6E" w:rsidRDefault="00E60F39" w:rsidP="00E60F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  <w:r w:rsidRPr="00CB2F6E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1426" w:type="dxa"/>
            <w:shd w:val="clear" w:color="auto" w:fill="auto"/>
          </w:tcPr>
          <w:p w14:paraId="5BC005A2" w14:textId="77777777" w:rsidR="00E60F39" w:rsidRPr="00255722" w:rsidRDefault="00E60F39" w:rsidP="00E60F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</w:p>
          <w:p w14:paraId="70A5095E" w14:textId="6453C362" w:rsidR="00E60F39" w:rsidRPr="00255722" w:rsidRDefault="00E60F39" w:rsidP="00E60F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  <w:r w:rsidRPr="00255722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0</w:t>
            </w:r>
            <w:r w:rsidR="005F6E52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9</w:t>
            </w:r>
            <w:r w:rsidRPr="00255722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/05/202</w:t>
            </w:r>
            <w:r w:rsidR="000F095A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14:paraId="06653C1C" w14:textId="77777777" w:rsidR="00E60F39" w:rsidRPr="00255722" w:rsidRDefault="00E60F39" w:rsidP="00E60F39">
            <w:pPr>
              <w:spacing w:after="0" w:line="24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  <w:p w14:paraId="74BFB371" w14:textId="763DABE9" w:rsidR="00E60F39" w:rsidRPr="00255722" w:rsidRDefault="00E60F39" w:rsidP="00E60F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  <w:r w:rsidRPr="00255722">
              <w:rPr>
                <w:rFonts w:ascii="Arial Narrow" w:hAnsi="Arial Narrow" w:cs="Calibri"/>
                <w:sz w:val="18"/>
                <w:szCs w:val="18"/>
              </w:rPr>
              <w:t>Programming Languages - Termos Técnicos - Estudo de Texto - Substantivos e Operadores Argumentativos.</w:t>
            </w:r>
          </w:p>
        </w:tc>
        <w:tc>
          <w:tcPr>
            <w:tcW w:w="2409" w:type="dxa"/>
            <w:shd w:val="clear" w:color="auto" w:fill="auto"/>
          </w:tcPr>
          <w:p w14:paraId="3151DD26" w14:textId="77777777" w:rsidR="005D3560" w:rsidRPr="007167AC" w:rsidRDefault="005D3560" w:rsidP="005D35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L</w:t>
            </w:r>
            <w:r w:rsidRPr="007167AC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eitura da referência bibliográfica </w:t>
            </w:r>
          </w:p>
          <w:p w14:paraId="2C9DBDF1" w14:textId="77777777" w:rsidR="005D3560" w:rsidRPr="007167AC" w:rsidRDefault="005D3560" w:rsidP="005D35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7167AC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Objeto de aprendizagem: 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Texto</w:t>
            </w:r>
            <w:r w:rsidRPr="007167AC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 </w:t>
            </w:r>
          </w:p>
          <w:p w14:paraId="3A8C96CD" w14:textId="77777777" w:rsidR="005D3560" w:rsidRPr="007167AC" w:rsidRDefault="005D3560" w:rsidP="005D35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7167AC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Atividade pré-aula: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 não há</w:t>
            </w:r>
          </w:p>
          <w:p w14:paraId="4829CBA6" w14:textId="77777777" w:rsidR="005D3560" w:rsidRDefault="005D3560" w:rsidP="005D35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7167AC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Aula síncrona: 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Zoom</w:t>
            </w:r>
            <w:r w:rsidRPr="007167AC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 </w:t>
            </w:r>
          </w:p>
          <w:p w14:paraId="7953FBDF" w14:textId="6AAB4959" w:rsidR="00E60F39" w:rsidRPr="00255722" w:rsidRDefault="005D3560" w:rsidP="005D35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  <w:r w:rsidRPr="007167AC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Atividade pós-aula: 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Questionário</w:t>
            </w:r>
          </w:p>
        </w:tc>
        <w:tc>
          <w:tcPr>
            <w:tcW w:w="1276" w:type="dxa"/>
            <w:shd w:val="clear" w:color="auto" w:fill="auto"/>
          </w:tcPr>
          <w:p w14:paraId="25F283BD" w14:textId="3FA4EDBD" w:rsidR="00E60F39" w:rsidRPr="00255722" w:rsidRDefault="00E60F39" w:rsidP="00E60F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  <w:r w:rsidRPr="00255722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Teórica</w:t>
            </w:r>
          </w:p>
        </w:tc>
        <w:tc>
          <w:tcPr>
            <w:tcW w:w="1559" w:type="dxa"/>
            <w:shd w:val="clear" w:color="auto" w:fill="auto"/>
          </w:tcPr>
          <w:p w14:paraId="24B205BB" w14:textId="622F9F79" w:rsidR="00E60F39" w:rsidRPr="00255722" w:rsidRDefault="00E60F39" w:rsidP="00E60F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pt-BR"/>
              </w:rPr>
            </w:pPr>
            <w:r w:rsidRPr="005C5566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Sala de aula/AVA</w:t>
            </w:r>
          </w:p>
        </w:tc>
      </w:tr>
      <w:tr w:rsidR="00E60F39" w:rsidRPr="006C1E00" w14:paraId="5568322D" w14:textId="77777777" w:rsidTr="005F6E52">
        <w:tc>
          <w:tcPr>
            <w:tcW w:w="984" w:type="dxa"/>
            <w:shd w:val="clear" w:color="auto" w:fill="DBE5F1" w:themeFill="accent1" w:themeFillTint="33"/>
          </w:tcPr>
          <w:p w14:paraId="00A0441C" w14:textId="77777777" w:rsidR="00E60F39" w:rsidRPr="00CB2F6E" w:rsidRDefault="00E60F39" w:rsidP="00E60F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</w:p>
          <w:p w14:paraId="7C78DC2F" w14:textId="77777777" w:rsidR="00E60F39" w:rsidRPr="00CB2F6E" w:rsidRDefault="00E60F39" w:rsidP="00CB2F6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  <w:r w:rsidRPr="00CB2F6E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1426" w:type="dxa"/>
            <w:shd w:val="clear" w:color="auto" w:fill="DBE5F1" w:themeFill="accent1" w:themeFillTint="33"/>
          </w:tcPr>
          <w:p w14:paraId="43A3F3A5" w14:textId="77777777" w:rsidR="00E60F39" w:rsidRPr="00CB2F6E" w:rsidRDefault="00E60F39" w:rsidP="00E60F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</w:p>
          <w:p w14:paraId="7BC75EBA" w14:textId="25BF2EC0" w:rsidR="00E60F39" w:rsidRPr="00CB2F6E" w:rsidRDefault="00E60F39" w:rsidP="00E60F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  <w:r w:rsidRPr="00CB2F6E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1</w:t>
            </w:r>
            <w:r w:rsidR="005F6E52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6</w:t>
            </w:r>
            <w:r w:rsidRPr="00CB2F6E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/05/202</w:t>
            </w:r>
            <w:r w:rsidR="000F095A" w:rsidRPr="00CB2F6E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119" w:type="dxa"/>
            <w:shd w:val="clear" w:color="auto" w:fill="DBE5F1" w:themeFill="accent1" w:themeFillTint="33"/>
          </w:tcPr>
          <w:p w14:paraId="1FE46B4B" w14:textId="77777777" w:rsidR="00E60F39" w:rsidRPr="00CB2F6E" w:rsidRDefault="00E60F39" w:rsidP="00E60F39">
            <w:pPr>
              <w:spacing w:after="0" w:line="24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  <w:p w14:paraId="2A89F4FE" w14:textId="6D1A2AAF" w:rsidR="00E60F39" w:rsidRPr="00CB2F6E" w:rsidRDefault="00E60F39" w:rsidP="00E60F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  <w:r w:rsidRPr="00CB2F6E">
              <w:rPr>
                <w:rFonts w:ascii="Arial Narrow" w:hAnsi="Arial Narrow" w:cs="Calibri"/>
                <w:sz w:val="18"/>
                <w:szCs w:val="18"/>
              </w:rPr>
              <w:t>2ª Verificação da Aprendizagem</w:t>
            </w:r>
          </w:p>
        </w:tc>
        <w:tc>
          <w:tcPr>
            <w:tcW w:w="2409" w:type="dxa"/>
            <w:shd w:val="clear" w:color="auto" w:fill="DBE5F1" w:themeFill="accent1" w:themeFillTint="33"/>
          </w:tcPr>
          <w:p w14:paraId="09886BA6" w14:textId="77777777" w:rsidR="00E60F39" w:rsidRPr="00CB2F6E" w:rsidRDefault="00E60F39" w:rsidP="00E60F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</w:p>
          <w:p w14:paraId="51967BB2" w14:textId="25319F7F" w:rsidR="00E60F39" w:rsidRPr="00CB2F6E" w:rsidRDefault="00E60F39" w:rsidP="00E60F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  <w:r w:rsidRPr="00CB2F6E">
              <w:rPr>
                <w:rFonts w:ascii="Arial Narrow" w:eastAsia="Calibri" w:hAnsi="Arial Narrow" w:cs="Arial"/>
                <w:sz w:val="18"/>
                <w:szCs w:val="18"/>
                <w:lang w:eastAsia="pt-BR"/>
              </w:rPr>
              <w:t>Avaliação teórica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151444F1" w14:textId="77777777" w:rsidR="00E60F39" w:rsidRPr="00CB2F6E" w:rsidRDefault="00E60F39" w:rsidP="00E60F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</w:p>
          <w:p w14:paraId="45A58CE5" w14:textId="4FBBCFBB" w:rsidR="00E60F39" w:rsidRPr="00CB2F6E" w:rsidRDefault="00E60F39" w:rsidP="00E60F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  <w:r w:rsidRPr="00CB2F6E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Teórica/Prática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40EADA66" w14:textId="77777777" w:rsidR="00E60F39" w:rsidRPr="00CB2F6E" w:rsidRDefault="00E60F39" w:rsidP="00E60F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pt-BR"/>
              </w:rPr>
            </w:pPr>
          </w:p>
          <w:p w14:paraId="3B83D1DD" w14:textId="77777777" w:rsidR="00E60F39" w:rsidRDefault="00CB2F6E" w:rsidP="00E60F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pt-BR"/>
              </w:rPr>
            </w:pPr>
            <w:r w:rsidRPr="00CB2F6E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pt-BR"/>
              </w:rPr>
              <w:t>Sala de aula/AVA</w:t>
            </w:r>
          </w:p>
          <w:p w14:paraId="561A98E3" w14:textId="3271317A" w:rsidR="005F6E52" w:rsidRPr="00CB2F6E" w:rsidRDefault="005F6E52" w:rsidP="00E60F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pt-BR"/>
              </w:rPr>
            </w:pPr>
          </w:p>
        </w:tc>
      </w:tr>
      <w:tr w:rsidR="00E60F39" w:rsidRPr="006C1E00" w14:paraId="5ACE2BEC" w14:textId="77777777" w:rsidTr="005F6E52">
        <w:tc>
          <w:tcPr>
            <w:tcW w:w="984" w:type="dxa"/>
            <w:shd w:val="clear" w:color="auto" w:fill="auto"/>
          </w:tcPr>
          <w:p w14:paraId="1959CFE7" w14:textId="77777777" w:rsidR="00E60F39" w:rsidRPr="00CB2F6E" w:rsidRDefault="00E60F39" w:rsidP="00E60F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</w:p>
          <w:p w14:paraId="25898572" w14:textId="77777777" w:rsidR="00E60F39" w:rsidRPr="00CB2F6E" w:rsidRDefault="00E60F39" w:rsidP="00E60F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  <w:r w:rsidRPr="00CB2F6E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1426" w:type="dxa"/>
            <w:shd w:val="clear" w:color="auto" w:fill="auto"/>
          </w:tcPr>
          <w:p w14:paraId="27D1268E" w14:textId="77777777" w:rsidR="00E60F39" w:rsidRPr="006C1E00" w:rsidRDefault="00E60F39" w:rsidP="00E60F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1DC0DBA5" w14:textId="32559B7A" w:rsidR="00E60F39" w:rsidRPr="006C1E00" w:rsidRDefault="00E60F39" w:rsidP="00E60F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6C1E00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</w:t>
            </w:r>
            <w:r w:rsidR="00D42BFD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3</w:t>
            </w:r>
            <w:r w:rsidRPr="006C1E00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/05/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202</w:t>
            </w:r>
            <w:r w:rsidR="000F095A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14:paraId="631A3E98" w14:textId="77777777" w:rsidR="00D42BFD" w:rsidRDefault="00D42BFD" w:rsidP="00E60F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58AF09DD" w14:textId="4E1A5420" w:rsidR="00D42BFD" w:rsidRDefault="00E60F39" w:rsidP="00E60F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6C1E00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Devolutiva da 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2ª</w:t>
            </w:r>
            <w:r w:rsidRPr="006C1E00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 VA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.</w:t>
            </w:r>
            <w:r w:rsidRPr="006C1E00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 </w:t>
            </w:r>
          </w:p>
          <w:p w14:paraId="0AB71C6A" w14:textId="4B1AA815" w:rsidR="00E60F39" w:rsidRPr="006C1E00" w:rsidRDefault="00E60F39" w:rsidP="00E60F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6C1E00">
              <w:rPr>
                <w:rFonts w:ascii="Arial Narrow" w:hAnsi="Arial Narrow" w:cs="Calibri"/>
                <w:sz w:val="18"/>
                <w:szCs w:val="18"/>
              </w:rPr>
              <w:t>Gramática Aplicada e Leitura e Interpretação de Textos: Internet e Network</w:t>
            </w:r>
          </w:p>
        </w:tc>
        <w:tc>
          <w:tcPr>
            <w:tcW w:w="2409" w:type="dxa"/>
            <w:shd w:val="clear" w:color="auto" w:fill="auto"/>
          </w:tcPr>
          <w:p w14:paraId="72424E51" w14:textId="77777777" w:rsidR="005D3560" w:rsidRPr="007167AC" w:rsidRDefault="005D3560" w:rsidP="00D42BFD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L</w:t>
            </w:r>
            <w:r w:rsidRPr="007167AC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eitura da referência bibliográfica </w:t>
            </w:r>
          </w:p>
          <w:p w14:paraId="74C366AB" w14:textId="77777777" w:rsidR="005D3560" w:rsidRPr="007167AC" w:rsidRDefault="005D3560" w:rsidP="005D35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7167AC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Objeto de aprendizagem: 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Texto</w:t>
            </w:r>
            <w:r w:rsidRPr="007167AC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 </w:t>
            </w:r>
          </w:p>
          <w:p w14:paraId="0746A809" w14:textId="77777777" w:rsidR="005D3560" w:rsidRPr="007167AC" w:rsidRDefault="005D3560" w:rsidP="005D35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7167AC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Atividade pré-aula: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 não há</w:t>
            </w:r>
          </w:p>
          <w:p w14:paraId="10F819D5" w14:textId="77777777" w:rsidR="005D3560" w:rsidRDefault="005D3560" w:rsidP="005D35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7167AC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Aula síncrona: 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Zoom</w:t>
            </w:r>
            <w:r w:rsidRPr="007167AC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 </w:t>
            </w:r>
          </w:p>
          <w:p w14:paraId="116E8846" w14:textId="6A13B448" w:rsidR="00E60F39" w:rsidRPr="006C1E00" w:rsidRDefault="005D3560" w:rsidP="005D35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7167AC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Atividade pós-aula: 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Questionário</w:t>
            </w:r>
          </w:p>
        </w:tc>
        <w:tc>
          <w:tcPr>
            <w:tcW w:w="1276" w:type="dxa"/>
            <w:shd w:val="clear" w:color="auto" w:fill="auto"/>
          </w:tcPr>
          <w:p w14:paraId="586EA99D" w14:textId="77777777" w:rsidR="00E60F39" w:rsidRPr="006C1E00" w:rsidRDefault="00E60F39" w:rsidP="00E60F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286DD11D" w14:textId="77777777" w:rsidR="00E60F39" w:rsidRPr="006C1E00" w:rsidRDefault="00E60F39" w:rsidP="00E60F3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C1E00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Teórica</w:t>
            </w:r>
          </w:p>
        </w:tc>
        <w:tc>
          <w:tcPr>
            <w:tcW w:w="1559" w:type="dxa"/>
            <w:shd w:val="clear" w:color="auto" w:fill="auto"/>
          </w:tcPr>
          <w:p w14:paraId="69401763" w14:textId="4B0A1419" w:rsidR="00E60F39" w:rsidRPr="006C1E00" w:rsidRDefault="00E60F39" w:rsidP="00E60F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5C5566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Sala de aula/AVA</w:t>
            </w:r>
          </w:p>
        </w:tc>
      </w:tr>
      <w:tr w:rsidR="00E60F39" w:rsidRPr="006C1E00" w14:paraId="1A4BEAA5" w14:textId="77777777" w:rsidTr="005F6E52">
        <w:tc>
          <w:tcPr>
            <w:tcW w:w="984" w:type="dxa"/>
            <w:shd w:val="clear" w:color="auto" w:fill="DBE5F1" w:themeFill="accent1" w:themeFillTint="33"/>
          </w:tcPr>
          <w:p w14:paraId="3277D959" w14:textId="77777777" w:rsidR="00E60F39" w:rsidRPr="00CB2F6E" w:rsidRDefault="00E60F39" w:rsidP="00E60F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</w:p>
          <w:p w14:paraId="3AD9F24A" w14:textId="77777777" w:rsidR="00E60F39" w:rsidRPr="00CB2F6E" w:rsidRDefault="00E60F39" w:rsidP="00E60F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</w:p>
          <w:p w14:paraId="5630DB3F" w14:textId="77777777" w:rsidR="00E60F39" w:rsidRPr="00CB2F6E" w:rsidRDefault="00E60F39" w:rsidP="00E60F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  <w:r w:rsidRPr="00CB2F6E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1426" w:type="dxa"/>
            <w:shd w:val="clear" w:color="auto" w:fill="DBE5F1" w:themeFill="accent1" w:themeFillTint="33"/>
          </w:tcPr>
          <w:p w14:paraId="2B57DBFA" w14:textId="77777777" w:rsidR="00E60F39" w:rsidRPr="006C1E00" w:rsidRDefault="00E60F39" w:rsidP="00E60F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649EC25C" w14:textId="77777777" w:rsidR="00E60F39" w:rsidRPr="006C1E00" w:rsidRDefault="00E60F39" w:rsidP="00E60F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39933AA2" w14:textId="2DF8EEAE" w:rsidR="00E60F39" w:rsidRPr="006C1E00" w:rsidRDefault="00D42BFD" w:rsidP="00E60F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30</w:t>
            </w:r>
            <w:r w:rsidR="00E60F39" w:rsidRPr="006C1E00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/0</w:t>
            </w:r>
            <w:r w:rsidR="00E60F39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5</w:t>
            </w:r>
            <w:r w:rsidR="00E60F39" w:rsidRPr="006C1E00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</w:t>
            </w:r>
            <w:r w:rsidR="00E60F39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202</w:t>
            </w:r>
            <w:r w:rsidR="000F095A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119" w:type="dxa"/>
            <w:shd w:val="clear" w:color="auto" w:fill="DBE5F1" w:themeFill="accent1" w:themeFillTint="33"/>
          </w:tcPr>
          <w:p w14:paraId="603D3250" w14:textId="77777777" w:rsidR="00E60F39" w:rsidRPr="006C1E00" w:rsidRDefault="00E60F39" w:rsidP="00E60F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6C1E00">
              <w:rPr>
                <w:rFonts w:ascii="Arial Narrow" w:hAnsi="Arial Narrow" w:cs="Calibri"/>
                <w:sz w:val="18"/>
                <w:szCs w:val="18"/>
              </w:rPr>
              <w:t>Leitura e discussão: A tecnologia moderna - A língua inglesa e oficina de interpretação - I - Blog Production Analyses</w:t>
            </w:r>
          </w:p>
        </w:tc>
        <w:tc>
          <w:tcPr>
            <w:tcW w:w="2409" w:type="dxa"/>
            <w:shd w:val="clear" w:color="auto" w:fill="DBE5F1" w:themeFill="accent1" w:themeFillTint="33"/>
          </w:tcPr>
          <w:p w14:paraId="56F2A8B4" w14:textId="77777777" w:rsidR="005D3560" w:rsidRPr="007167AC" w:rsidRDefault="005D3560" w:rsidP="00D42BFD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L</w:t>
            </w:r>
            <w:r w:rsidRPr="007167AC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eitura da referência bibliográfica </w:t>
            </w:r>
          </w:p>
          <w:p w14:paraId="363ED3D0" w14:textId="77777777" w:rsidR="005D3560" w:rsidRPr="007167AC" w:rsidRDefault="005D3560" w:rsidP="005D35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7167AC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Objeto de aprendizagem: 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Texto</w:t>
            </w:r>
            <w:r w:rsidRPr="007167AC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 </w:t>
            </w:r>
          </w:p>
          <w:p w14:paraId="2350A4E9" w14:textId="77777777" w:rsidR="005D3560" w:rsidRPr="007167AC" w:rsidRDefault="005D3560" w:rsidP="005D35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7167AC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Atividade pré-aula: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 não há</w:t>
            </w:r>
          </w:p>
          <w:p w14:paraId="05228E8C" w14:textId="77777777" w:rsidR="005D3560" w:rsidRDefault="005D3560" w:rsidP="005D35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7167AC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Aula síncrona: 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Zoom</w:t>
            </w:r>
            <w:r w:rsidRPr="007167AC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 </w:t>
            </w:r>
          </w:p>
          <w:p w14:paraId="0A5EF00C" w14:textId="3C2F7EDC" w:rsidR="00E60F39" w:rsidRPr="006C1E00" w:rsidRDefault="005D3560" w:rsidP="005D35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7167AC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Atividade pós-aula: 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Questionário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772BB35B" w14:textId="77777777" w:rsidR="00E60F39" w:rsidRPr="006C1E00" w:rsidRDefault="00E60F39" w:rsidP="00E60F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628C9055" w14:textId="77777777" w:rsidR="00E60F39" w:rsidRPr="006C1E00" w:rsidRDefault="00E60F39" w:rsidP="00E60F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6C1E00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Teórica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5BCE742E" w14:textId="2FAB8D71" w:rsidR="00E60F39" w:rsidRPr="006C1E00" w:rsidRDefault="00E60F39" w:rsidP="00E60F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5C5566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Sala de aula/AVA</w:t>
            </w:r>
          </w:p>
        </w:tc>
      </w:tr>
      <w:tr w:rsidR="00E60F39" w:rsidRPr="006C1E00" w14:paraId="24B87AE4" w14:textId="77777777" w:rsidTr="005F6E52">
        <w:tc>
          <w:tcPr>
            <w:tcW w:w="984" w:type="dxa"/>
            <w:shd w:val="clear" w:color="auto" w:fill="auto"/>
          </w:tcPr>
          <w:p w14:paraId="6D757EED" w14:textId="77777777" w:rsidR="00E60F39" w:rsidRPr="00CB2F6E" w:rsidRDefault="00E60F39" w:rsidP="00E60F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</w:p>
          <w:p w14:paraId="4F9332C6" w14:textId="77777777" w:rsidR="00E60F39" w:rsidRPr="00CB2F6E" w:rsidRDefault="00E60F39" w:rsidP="00E60F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</w:p>
          <w:p w14:paraId="5D0FA654" w14:textId="77777777" w:rsidR="00E60F39" w:rsidRPr="00CB2F6E" w:rsidRDefault="00E60F39" w:rsidP="00E60F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  <w:r w:rsidRPr="00CB2F6E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1426" w:type="dxa"/>
            <w:shd w:val="clear" w:color="auto" w:fill="auto"/>
          </w:tcPr>
          <w:p w14:paraId="3C6CBA89" w14:textId="77777777" w:rsidR="00E60F39" w:rsidRPr="006C1E00" w:rsidRDefault="00E60F39" w:rsidP="00E60F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323CE154" w14:textId="77777777" w:rsidR="00E60F39" w:rsidRPr="006C1E00" w:rsidRDefault="00E60F39" w:rsidP="00E60F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649D18E6" w14:textId="2EC69B36" w:rsidR="00E60F39" w:rsidRPr="006C1E00" w:rsidRDefault="00E60F39" w:rsidP="00E60F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0</w:t>
            </w:r>
            <w:r w:rsidR="00D42BFD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6</w:t>
            </w:r>
            <w:r w:rsidRPr="006C1E00">
              <w:rPr>
                <w:rFonts w:ascii="Arial Narrow" w:eastAsia="Times New Roman" w:hAnsi="Arial Narrow" w:cs="Arial"/>
                <w:bCs/>
                <w:sz w:val="18"/>
                <w:szCs w:val="18"/>
                <w:lang w:val="pt-PT" w:eastAsia="pt-BR"/>
              </w:rPr>
              <w:t>/06</w:t>
            </w:r>
            <w:r w:rsidRPr="006C1E00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202</w:t>
            </w:r>
            <w:r w:rsidR="000F095A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14:paraId="64876C2C" w14:textId="77777777" w:rsidR="00E60F39" w:rsidRPr="006C1E00" w:rsidRDefault="00E60F39" w:rsidP="00E60F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6C1E00">
              <w:rPr>
                <w:rFonts w:ascii="Arial Narrow" w:hAnsi="Arial Narrow" w:cs="Calibri"/>
                <w:sz w:val="18"/>
                <w:szCs w:val="18"/>
              </w:rPr>
              <w:t>A tecnologia moderna - A língua inglesa e oficina de interpretação - II - Blog Production and Analyses</w:t>
            </w:r>
          </w:p>
        </w:tc>
        <w:tc>
          <w:tcPr>
            <w:tcW w:w="2409" w:type="dxa"/>
            <w:shd w:val="clear" w:color="auto" w:fill="auto"/>
          </w:tcPr>
          <w:p w14:paraId="3A4DAF06" w14:textId="77777777" w:rsidR="00E60F39" w:rsidRPr="006C1E00" w:rsidRDefault="00E60F39" w:rsidP="00E60F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51404741" w14:textId="77777777" w:rsidR="00E60F39" w:rsidRPr="006C1E00" w:rsidRDefault="00E60F39" w:rsidP="00E60F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6C1E00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Tempestade Cerebral</w:t>
            </w:r>
          </w:p>
          <w:p w14:paraId="29FA6CCB" w14:textId="243EADC4" w:rsidR="00E60F39" w:rsidRPr="006C1E00" w:rsidRDefault="00E60F39" w:rsidP="00E60F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6C1E00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Estudo de Dirigido com recursos na internet e outras TICs.</w:t>
            </w:r>
          </w:p>
        </w:tc>
        <w:tc>
          <w:tcPr>
            <w:tcW w:w="1276" w:type="dxa"/>
            <w:shd w:val="clear" w:color="auto" w:fill="auto"/>
          </w:tcPr>
          <w:p w14:paraId="072C7BF8" w14:textId="77777777" w:rsidR="00E60F39" w:rsidRPr="006C1E00" w:rsidRDefault="00E60F39" w:rsidP="00E60F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509C92DD" w14:textId="77777777" w:rsidR="00E60F39" w:rsidRPr="006C1E00" w:rsidRDefault="00E60F39" w:rsidP="00E60F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6C1E00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Teórica</w:t>
            </w:r>
          </w:p>
        </w:tc>
        <w:tc>
          <w:tcPr>
            <w:tcW w:w="1559" w:type="dxa"/>
            <w:shd w:val="clear" w:color="auto" w:fill="auto"/>
          </w:tcPr>
          <w:p w14:paraId="006E5B7D" w14:textId="635DEA5C" w:rsidR="00E60F39" w:rsidRPr="006C1E00" w:rsidRDefault="00E60F39" w:rsidP="00E60F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5C5566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Sala de aula/AVA</w:t>
            </w:r>
          </w:p>
        </w:tc>
      </w:tr>
      <w:tr w:rsidR="00E60F39" w:rsidRPr="006C1E00" w14:paraId="75080D03" w14:textId="77777777" w:rsidTr="005F6E52">
        <w:tc>
          <w:tcPr>
            <w:tcW w:w="984" w:type="dxa"/>
            <w:shd w:val="clear" w:color="auto" w:fill="DBE5F1" w:themeFill="accent1" w:themeFillTint="33"/>
          </w:tcPr>
          <w:p w14:paraId="544F444F" w14:textId="77777777" w:rsidR="00E60F39" w:rsidRPr="00CB2F6E" w:rsidRDefault="00E60F39" w:rsidP="00E60F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</w:p>
          <w:p w14:paraId="7FFC7AFA" w14:textId="77777777" w:rsidR="00E60F39" w:rsidRPr="00CB2F6E" w:rsidRDefault="00E60F39" w:rsidP="00E60F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  <w:r w:rsidRPr="00CB2F6E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1426" w:type="dxa"/>
            <w:shd w:val="clear" w:color="auto" w:fill="DBE5F1" w:themeFill="accent1" w:themeFillTint="33"/>
          </w:tcPr>
          <w:p w14:paraId="1406BD1D" w14:textId="77777777" w:rsidR="00E60F39" w:rsidRPr="00CB2F6E" w:rsidRDefault="00E60F39" w:rsidP="00E60F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6191B16A" w14:textId="098040FA" w:rsidR="00E60F39" w:rsidRPr="00CB2F6E" w:rsidRDefault="00E60F39" w:rsidP="00E60F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CB2F6E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1</w:t>
            </w:r>
            <w:r w:rsidR="00D42BFD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3</w:t>
            </w:r>
            <w:r w:rsidRPr="00CB2F6E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/06/202</w:t>
            </w:r>
            <w:r w:rsidR="000F095A" w:rsidRPr="00CB2F6E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119" w:type="dxa"/>
            <w:shd w:val="clear" w:color="auto" w:fill="DBE5F1" w:themeFill="accent1" w:themeFillTint="33"/>
          </w:tcPr>
          <w:p w14:paraId="2D500BF9" w14:textId="77777777" w:rsidR="00E60F39" w:rsidRPr="00CB2F6E" w:rsidRDefault="00E60F39" w:rsidP="00E60F39">
            <w:pPr>
              <w:spacing w:after="0" w:line="240" w:lineRule="auto"/>
              <w:jc w:val="center"/>
              <w:rPr>
                <w:rFonts w:ascii="Arial Narrow" w:hAnsi="Arial Narrow" w:cs="Calibri"/>
                <w:bCs/>
                <w:sz w:val="18"/>
                <w:szCs w:val="18"/>
              </w:rPr>
            </w:pPr>
            <w:r w:rsidRPr="00CB2F6E">
              <w:rPr>
                <w:rFonts w:ascii="Arial Narrow" w:hAnsi="Arial Narrow" w:cs="Calibri"/>
                <w:bCs/>
                <w:sz w:val="18"/>
                <w:szCs w:val="18"/>
              </w:rPr>
              <w:t xml:space="preserve">Dinâmica de Prática Escrita e Oral de Leitura e Interpretação de Textos em </w:t>
            </w:r>
            <w:r w:rsidRPr="00CB2F6E">
              <w:rPr>
                <w:rFonts w:ascii="Arial Narrow" w:hAnsi="Arial Narrow" w:cs="Calibri"/>
                <w:bCs/>
                <w:sz w:val="18"/>
                <w:szCs w:val="18"/>
              </w:rPr>
              <w:lastRenderedPageBreak/>
              <w:t>Língua Inglesa - área de computação</w:t>
            </w:r>
          </w:p>
        </w:tc>
        <w:tc>
          <w:tcPr>
            <w:tcW w:w="2409" w:type="dxa"/>
            <w:shd w:val="clear" w:color="auto" w:fill="DBE5F1" w:themeFill="accent1" w:themeFillTint="33"/>
          </w:tcPr>
          <w:p w14:paraId="72E8087A" w14:textId="77777777" w:rsidR="00E60F39" w:rsidRPr="00CB2F6E" w:rsidRDefault="00E60F39" w:rsidP="00E60F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CB2F6E">
              <w:rPr>
                <w:rFonts w:ascii="Arial Narrow" w:eastAsia="Calibri" w:hAnsi="Arial Narrow" w:cs="Arial"/>
                <w:bCs/>
                <w:sz w:val="20"/>
                <w:szCs w:val="20"/>
                <w:lang w:eastAsia="pt-BR"/>
              </w:rPr>
              <w:lastRenderedPageBreak/>
              <w:t>.</w:t>
            </w:r>
            <w:r w:rsidRPr="00CB2F6E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 Estudo de texto</w:t>
            </w:r>
          </w:p>
          <w:p w14:paraId="4A9A12ED" w14:textId="16EBA08E" w:rsidR="00E60F39" w:rsidRPr="00CB2F6E" w:rsidRDefault="00E60F39" w:rsidP="00E60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CB2F6E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lastRenderedPageBreak/>
              <w:t>TICs - KAOOT e Quizzes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13D4E970" w14:textId="77777777" w:rsidR="00E60F39" w:rsidRPr="00CB2F6E" w:rsidRDefault="00E60F39" w:rsidP="00E60F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6A0C3145" w14:textId="77777777" w:rsidR="00E60F39" w:rsidRPr="00CB2F6E" w:rsidRDefault="00E60F39" w:rsidP="00E60F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CB2F6E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Teórica/Prática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3B4F8758" w14:textId="5CC77B38" w:rsidR="00E60F39" w:rsidRPr="00CB2F6E" w:rsidRDefault="00E60F39" w:rsidP="00E60F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CB2F6E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Sala de aula/AVA</w:t>
            </w:r>
          </w:p>
        </w:tc>
      </w:tr>
      <w:tr w:rsidR="00D42BFD" w:rsidRPr="006C1E00" w14:paraId="748749CE" w14:textId="77777777" w:rsidTr="005F6E52">
        <w:tc>
          <w:tcPr>
            <w:tcW w:w="984" w:type="dxa"/>
            <w:shd w:val="clear" w:color="auto" w:fill="auto"/>
          </w:tcPr>
          <w:p w14:paraId="50E82852" w14:textId="77777777" w:rsidR="00D42BFD" w:rsidRPr="00CB2F6E" w:rsidRDefault="00D42BFD" w:rsidP="00D42BF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</w:p>
          <w:p w14:paraId="755FB1EB" w14:textId="77777777" w:rsidR="00D42BFD" w:rsidRPr="00CB2F6E" w:rsidRDefault="00D42BFD" w:rsidP="00D42BF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  <w:r w:rsidRPr="00CB2F6E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1426" w:type="dxa"/>
            <w:shd w:val="clear" w:color="auto" w:fill="auto"/>
          </w:tcPr>
          <w:p w14:paraId="7339864B" w14:textId="77777777" w:rsidR="00D42BFD" w:rsidRPr="00CB2F6E" w:rsidRDefault="00D42BFD" w:rsidP="00D42BF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00E1EA41" w14:textId="42162564" w:rsidR="00D42BFD" w:rsidRPr="00CB2F6E" w:rsidRDefault="00D42BFD" w:rsidP="00D42BF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20</w:t>
            </w:r>
            <w:r w:rsidRPr="00CB2F6E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/06//2022</w:t>
            </w:r>
          </w:p>
        </w:tc>
        <w:tc>
          <w:tcPr>
            <w:tcW w:w="3119" w:type="dxa"/>
            <w:shd w:val="clear" w:color="auto" w:fill="auto"/>
          </w:tcPr>
          <w:p w14:paraId="3A31DCFC" w14:textId="77777777" w:rsidR="00D42BFD" w:rsidRDefault="00D42BFD" w:rsidP="00D42BFD">
            <w:pPr>
              <w:spacing w:after="0" w:line="24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  <w:p w14:paraId="577392C9" w14:textId="111E778A" w:rsidR="00D42BFD" w:rsidRPr="00CB2F6E" w:rsidRDefault="00D42BFD" w:rsidP="00D42BF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6C1E00">
              <w:rPr>
                <w:rFonts w:ascii="Arial Narrow" w:hAnsi="Arial Narrow" w:cs="Calibri"/>
                <w:sz w:val="18"/>
                <w:szCs w:val="18"/>
              </w:rPr>
              <w:t>A tecnologia moderna - A língua inglesa e oficina de interpretação - II</w:t>
            </w:r>
            <w:r>
              <w:rPr>
                <w:rFonts w:ascii="Arial Narrow" w:hAnsi="Arial Narrow" w:cs="Calibri"/>
                <w:sz w:val="18"/>
                <w:szCs w:val="18"/>
              </w:rPr>
              <w:t>I</w:t>
            </w:r>
            <w:r w:rsidRPr="006C1E00">
              <w:rPr>
                <w:rFonts w:ascii="Arial Narrow" w:hAnsi="Arial Narrow" w:cs="Calibri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Calibri"/>
                <w:sz w:val="18"/>
                <w:szCs w:val="18"/>
              </w:rPr>
              <w:t>–</w:t>
            </w:r>
            <w:r w:rsidRPr="006C1E00">
              <w:rPr>
                <w:rFonts w:ascii="Arial Narrow" w:hAnsi="Arial Narrow" w:cs="Calibri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Calibri"/>
                <w:sz w:val="18"/>
                <w:szCs w:val="18"/>
              </w:rPr>
              <w:t>StackOverflow, GitHub, etc</w:t>
            </w:r>
          </w:p>
        </w:tc>
        <w:tc>
          <w:tcPr>
            <w:tcW w:w="2409" w:type="dxa"/>
            <w:shd w:val="clear" w:color="auto" w:fill="auto"/>
          </w:tcPr>
          <w:p w14:paraId="65AE584F" w14:textId="77777777" w:rsidR="00D42BFD" w:rsidRPr="007167AC" w:rsidRDefault="00D42BFD" w:rsidP="00D42BFD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L</w:t>
            </w:r>
            <w:r w:rsidRPr="007167AC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eitura da referência bibliográfica </w:t>
            </w:r>
          </w:p>
          <w:p w14:paraId="6C7EC250" w14:textId="77777777" w:rsidR="00D42BFD" w:rsidRPr="007167AC" w:rsidRDefault="00D42BFD" w:rsidP="00D42BF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7167AC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Objeto de aprendizagem: 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Texto</w:t>
            </w:r>
            <w:r w:rsidRPr="007167AC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 </w:t>
            </w:r>
          </w:p>
          <w:p w14:paraId="55F15B51" w14:textId="77777777" w:rsidR="00D42BFD" w:rsidRPr="007167AC" w:rsidRDefault="00D42BFD" w:rsidP="00D42BF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7167AC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Atividade pré-aula: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 não há</w:t>
            </w:r>
          </w:p>
          <w:p w14:paraId="27490DC4" w14:textId="77777777" w:rsidR="00D42BFD" w:rsidRDefault="00D42BFD" w:rsidP="00D42BF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7167AC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Aula síncrona: 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Zoom</w:t>
            </w:r>
            <w:r w:rsidRPr="007167AC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 </w:t>
            </w:r>
          </w:p>
          <w:p w14:paraId="495A52F8" w14:textId="38A1DBCA" w:rsidR="00D42BFD" w:rsidRPr="00CB2F6E" w:rsidRDefault="00D42BFD" w:rsidP="00D42BF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7167AC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Atividade pós-aula: 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Questionário</w:t>
            </w:r>
          </w:p>
        </w:tc>
        <w:tc>
          <w:tcPr>
            <w:tcW w:w="1276" w:type="dxa"/>
            <w:shd w:val="clear" w:color="auto" w:fill="auto"/>
          </w:tcPr>
          <w:p w14:paraId="292DBE80" w14:textId="77777777" w:rsidR="00D42BFD" w:rsidRPr="00CB2F6E" w:rsidRDefault="00D42BFD" w:rsidP="00D42BF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5AF1F623" w14:textId="77777777" w:rsidR="00D42BFD" w:rsidRPr="00CB2F6E" w:rsidRDefault="00D42BFD" w:rsidP="00D42BF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CB2F6E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Teórica/Prática</w:t>
            </w:r>
          </w:p>
        </w:tc>
        <w:tc>
          <w:tcPr>
            <w:tcW w:w="1559" w:type="dxa"/>
            <w:shd w:val="clear" w:color="auto" w:fill="auto"/>
          </w:tcPr>
          <w:p w14:paraId="35896F80" w14:textId="21999B75" w:rsidR="00D42BFD" w:rsidRPr="00CB2F6E" w:rsidRDefault="00D42BFD" w:rsidP="00D42BF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CB2F6E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Sala de aula/AVA</w:t>
            </w:r>
          </w:p>
        </w:tc>
      </w:tr>
      <w:tr w:rsidR="00D42BFD" w:rsidRPr="006C1E00" w14:paraId="689EEB88" w14:textId="77777777" w:rsidTr="005F6E52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7488B" w14:textId="77777777" w:rsidR="00D42BFD" w:rsidRPr="00CB2F6E" w:rsidRDefault="00D42BFD" w:rsidP="00D42BF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</w:p>
          <w:p w14:paraId="4F16B4C4" w14:textId="77777777" w:rsidR="00D42BFD" w:rsidRPr="00CB2F6E" w:rsidRDefault="00D42BFD" w:rsidP="00D42BF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  <w:r w:rsidRPr="00CB2F6E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1ACDA" w14:textId="77777777" w:rsidR="00D42BFD" w:rsidRPr="006C1E00" w:rsidRDefault="00D42BFD" w:rsidP="00D42BF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67F10561" w14:textId="6AFBED12" w:rsidR="00D42BFD" w:rsidRPr="006C1E00" w:rsidRDefault="00D42BFD" w:rsidP="00D42BF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27</w:t>
            </w:r>
            <w:r w:rsidRPr="006C1E00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/0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6</w:t>
            </w:r>
            <w:r w:rsidRPr="006C1E00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2022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CFF99" w14:textId="17B05EA3" w:rsidR="00D42BFD" w:rsidRPr="006C1E00" w:rsidRDefault="00D42BFD" w:rsidP="00D42BF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CB2F6E">
              <w:rPr>
                <w:rFonts w:ascii="Arial Narrow" w:hAnsi="Arial Narrow" w:cs="Calibri"/>
                <w:bCs/>
                <w:sz w:val="18"/>
                <w:szCs w:val="18"/>
              </w:rPr>
              <w:t>Dinâmica de Prática Escrita e Oral de Leitura e Interpretação de Textos em Língua Inglesa - área de computação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6748A" w14:textId="77777777" w:rsidR="00D42BFD" w:rsidRPr="006C1E00" w:rsidRDefault="00D42BFD" w:rsidP="00D42BF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71919172" w14:textId="77777777" w:rsidR="00D42BFD" w:rsidRPr="006C1E00" w:rsidRDefault="00D42BFD" w:rsidP="00D42BF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6C1E00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Atividade Escrita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5AEE8" w14:textId="77777777" w:rsidR="00D42BFD" w:rsidRPr="006C1E00" w:rsidRDefault="00D42BFD" w:rsidP="00D42BF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3B93FB15" w14:textId="3C22EAB1" w:rsidR="00D42BFD" w:rsidRPr="006C1E00" w:rsidRDefault="00D42BFD" w:rsidP="00D42BF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Avaliação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BF33B" w14:textId="758DA6E1" w:rsidR="00D42BFD" w:rsidRPr="006C1E00" w:rsidRDefault="00D42BFD" w:rsidP="00D42BF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5C5566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Sala de aula/AVA</w:t>
            </w:r>
          </w:p>
        </w:tc>
      </w:tr>
    </w:tbl>
    <w:p w14:paraId="33BEBD17" w14:textId="3935F2D7" w:rsidR="00DA5E7B" w:rsidRPr="00A75D49" w:rsidRDefault="00A75D49" w:rsidP="00A75D49">
      <w:pPr>
        <w:spacing w:after="0" w:line="240" w:lineRule="auto"/>
        <w:rPr>
          <w:rFonts w:ascii="Arial Narrow" w:eastAsia="Times New Roman" w:hAnsi="Arial Narrow" w:cs="Arial"/>
          <w:b/>
          <w:bCs/>
          <w:sz w:val="16"/>
          <w:szCs w:val="16"/>
          <w:lang w:eastAsia="pt-BR"/>
        </w:rPr>
      </w:pPr>
      <w:r>
        <w:rPr>
          <w:rFonts w:ascii="Arial Narrow" w:hAnsi="Arial Narrow" w:cs="Calibri"/>
          <w:color w:val="000000"/>
          <w:sz w:val="16"/>
          <w:szCs w:val="16"/>
          <w:bdr w:val="none" w:sz="0" w:space="0" w:color="auto" w:frame="1"/>
          <w:lang w:val="pt-PT"/>
        </w:rPr>
        <w:t>* As VERIFICAÇÕES DE APRENDIZAGEM podem ser aplicadas de forma presencial ou virtual, bem como ter suas datas alteradas a depender do quadro epidemiológico da pandemia da COVID19.</w:t>
      </w:r>
      <w:r>
        <w:rPr>
          <w:rFonts w:ascii="Arial Narrow" w:hAnsi="Arial Narrow" w:cs="Calibri"/>
          <w:color w:val="000000"/>
          <w:sz w:val="16"/>
          <w:szCs w:val="16"/>
          <w:bdr w:val="none" w:sz="0" w:space="0" w:color="auto" w:frame="1"/>
        </w:rPr>
        <w:t> </w:t>
      </w: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3650C1" w:rsidRPr="006C1E00" w14:paraId="4C43827F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3768D86C" w14:textId="77777777" w:rsidR="003650C1" w:rsidRPr="006C1E00" w:rsidRDefault="003650C1" w:rsidP="00DF13D4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6C1E0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8. PROCEDIMENTOS DIDÁTICOS</w:t>
            </w:r>
          </w:p>
        </w:tc>
      </w:tr>
      <w:tr w:rsidR="003650C1" w:rsidRPr="006C1E00" w14:paraId="710E4DE2" w14:textId="77777777" w:rsidTr="001C5C31">
        <w:tc>
          <w:tcPr>
            <w:tcW w:w="10773" w:type="dxa"/>
          </w:tcPr>
          <w:p w14:paraId="54F2251E" w14:textId="77777777" w:rsidR="00B56C71" w:rsidRPr="006C1E00" w:rsidRDefault="00B56C71" w:rsidP="00B56C71">
            <w:pPr>
              <w:pStyle w:val="Corpodetexto"/>
              <w:spacing w:after="0"/>
              <w:rPr>
                <w:rFonts w:ascii="Arial Narrow" w:hAnsi="Arial Narrow" w:cs="Calibri"/>
                <w:sz w:val="20"/>
              </w:rPr>
            </w:pPr>
          </w:p>
          <w:p w14:paraId="6886C7B6" w14:textId="77777777" w:rsidR="00B56C71" w:rsidRPr="006C1E00" w:rsidRDefault="00B56C71" w:rsidP="00B56C71">
            <w:pPr>
              <w:pStyle w:val="Corpodetexto"/>
              <w:spacing w:after="0"/>
              <w:rPr>
                <w:rFonts w:ascii="Arial Narrow" w:hAnsi="Arial Narrow" w:cs="Calibri"/>
                <w:color w:val="000000" w:themeColor="text1"/>
                <w:sz w:val="20"/>
              </w:rPr>
            </w:pPr>
            <w:r w:rsidRPr="006C1E00">
              <w:rPr>
                <w:rFonts w:ascii="Arial Narrow" w:hAnsi="Arial Narrow" w:cs="Calibri"/>
                <w:color w:val="000000" w:themeColor="text1"/>
                <w:sz w:val="20"/>
              </w:rPr>
              <w:t>Para o desenvolvimento do processo ensino-aprendizado nesta disciplina serão utilizadas as seguintes metodologias:</w:t>
            </w:r>
          </w:p>
          <w:p w14:paraId="15A88CD4" w14:textId="77777777" w:rsidR="00B56C71" w:rsidRPr="006C1E00" w:rsidRDefault="00B56C71" w:rsidP="00B56C71">
            <w:pPr>
              <w:pStyle w:val="Corpodetexto"/>
              <w:spacing w:after="0"/>
              <w:ind w:left="540"/>
              <w:rPr>
                <w:rFonts w:ascii="Arial Narrow" w:hAnsi="Arial Narrow" w:cs="Calibri"/>
                <w:color w:val="000000" w:themeColor="text1"/>
                <w:sz w:val="20"/>
              </w:rPr>
            </w:pPr>
          </w:p>
          <w:p w14:paraId="7E2F5038" w14:textId="77777777" w:rsidR="00B56C71" w:rsidRPr="006C1E00" w:rsidRDefault="00B56C71" w:rsidP="00B56C71">
            <w:pPr>
              <w:pStyle w:val="Corpodetexto"/>
              <w:numPr>
                <w:ilvl w:val="0"/>
                <w:numId w:val="6"/>
              </w:numPr>
              <w:tabs>
                <w:tab w:val="clear" w:pos="720"/>
                <w:tab w:val="num" w:pos="540"/>
              </w:tabs>
              <w:spacing w:after="0"/>
              <w:ind w:left="540"/>
              <w:rPr>
                <w:rFonts w:ascii="Arial Narrow" w:hAnsi="Arial Narrow" w:cs="Calibri"/>
                <w:color w:val="000000" w:themeColor="text1"/>
                <w:sz w:val="20"/>
              </w:rPr>
            </w:pPr>
            <w:r w:rsidRPr="006C1E00">
              <w:rPr>
                <w:rFonts w:ascii="Arial Narrow" w:hAnsi="Arial Narrow" w:cs="Calibri"/>
                <w:color w:val="000000" w:themeColor="text1"/>
                <w:sz w:val="20"/>
              </w:rPr>
              <w:t>Exposição verbal e dialogada dos conteúdos teóricos, com o apoio de recursos multimídia;</w:t>
            </w:r>
          </w:p>
          <w:p w14:paraId="78255ED0" w14:textId="77777777" w:rsidR="00B56C71" w:rsidRPr="006C1E00" w:rsidRDefault="00B56C71" w:rsidP="00B56C71">
            <w:pPr>
              <w:pStyle w:val="Corpodetexto"/>
              <w:numPr>
                <w:ilvl w:val="0"/>
                <w:numId w:val="6"/>
              </w:numPr>
              <w:tabs>
                <w:tab w:val="clear" w:pos="720"/>
                <w:tab w:val="num" w:pos="540"/>
              </w:tabs>
              <w:spacing w:after="0"/>
              <w:ind w:left="540"/>
              <w:rPr>
                <w:rFonts w:ascii="Arial Narrow" w:hAnsi="Arial Narrow" w:cs="Calibri"/>
                <w:color w:val="000000" w:themeColor="text1"/>
                <w:sz w:val="20"/>
              </w:rPr>
            </w:pPr>
            <w:r w:rsidRPr="006C1E00">
              <w:rPr>
                <w:rFonts w:ascii="Arial Narrow" w:hAnsi="Arial Narrow" w:cs="Calibri"/>
                <w:color w:val="000000" w:themeColor="text1"/>
                <w:sz w:val="20"/>
              </w:rPr>
              <w:t>Fórum de discussões, rodas de conversa sobre temas e tópicos linguísticos abordados durante estudos em classe e extraclasse;</w:t>
            </w:r>
          </w:p>
          <w:p w14:paraId="4CB3561C" w14:textId="77777777" w:rsidR="00B56C71" w:rsidRPr="006C1E00" w:rsidRDefault="00B56C71" w:rsidP="00B56C71">
            <w:pPr>
              <w:pStyle w:val="Corpodetexto"/>
              <w:numPr>
                <w:ilvl w:val="0"/>
                <w:numId w:val="6"/>
              </w:numPr>
              <w:tabs>
                <w:tab w:val="clear" w:pos="720"/>
                <w:tab w:val="num" w:pos="540"/>
              </w:tabs>
              <w:spacing w:after="0"/>
              <w:ind w:left="540"/>
              <w:rPr>
                <w:rFonts w:ascii="Arial Narrow" w:hAnsi="Arial Narrow" w:cs="Calibri"/>
                <w:color w:val="000000" w:themeColor="text1"/>
                <w:sz w:val="20"/>
              </w:rPr>
            </w:pPr>
            <w:r w:rsidRPr="006C1E00">
              <w:rPr>
                <w:rFonts w:ascii="Arial Narrow" w:hAnsi="Arial Narrow" w:cs="Calibri"/>
                <w:color w:val="000000" w:themeColor="text1"/>
                <w:sz w:val="20"/>
              </w:rPr>
              <w:t xml:space="preserve">Aulas práticas em laboratório, utilizando diversos softwares específicos e sites envolvendo aspectos relacionados a leitura e interpretação de textos em língua inglesa; </w:t>
            </w:r>
          </w:p>
          <w:p w14:paraId="16FB5674" w14:textId="77777777" w:rsidR="00B56C71" w:rsidRPr="006C1E00" w:rsidRDefault="00B56C71" w:rsidP="00B56C71">
            <w:pPr>
              <w:pStyle w:val="Corpodetexto"/>
              <w:numPr>
                <w:ilvl w:val="0"/>
                <w:numId w:val="6"/>
              </w:numPr>
              <w:tabs>
                <w:tab w:val="clear" w:pos="720"/>
                <w:tab w:val="num" w:pos="540"/>
              </w:tabs>
              <w:spacing w:after="0"/>
              <w:ind w:left="540"/>
              <w:rPr>
                <w:rFonts w:ascii="Arial Narrow" w:hAnsi="Arial Narrow" w:cs="Calibri"/>
                <w:color w:val="000000" w:themeColor="text1"/>
                <w:sz w:val="20"/>
              </w:rPr>
            </w:pPr>
            <w:r w:rsidRPr="006C1E00">
              <w:rPr>
                <w:rFonts w:ascii="Arial Narrow" w:hAnsi="Arial Narrow" w:cs="Arial"/>
                <w:noProof/>
                <w:color w:val="000000" w:themeColor="text1"/>
                <w:sz w:val="20"/>
                <w:u w:val="single"/>
              </w:rPr>
              <w:t>Tecnologias da Informação e Comunicação</w:t>
            </w:r>
            <w:r w:rsidRPr="006C1E00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 xml:space="preserve"> – socrative, vídeos, filmes e AVA.</w:t>
            </w:r>
          </w:p>
          <w:p w14:paraId="4330514B" w14:textId="77777777" w:rsidR="00B56C71" w:rsidRPr="006C1E00" w:rsidRDefault="00B56C71" w:rsidP="00B56C71">
            <w:pPr>
              <w:pStyle w:val="Corpodetexto"/>
              <w:numPr>
                <w:ilvl w:val="0"/>
                <w:numId w:val="6"/>
              </w:numPr>
              <w:tabs>
                <w:tab w:val="clear" w:pos="720"/>
                <w:tab w:val="num" w:pos="540"/>
              </w:tabs>
              <w:spacing w:after="0"/>
              <w:ind w:left="540"/>
              <w:rPr>
                <w:rFonts w:ascii="Arial Narrow" w:hAnsi="Arial Narrow" w:cs="Calibri"/>
                <w:color w:val="000000" w:themeColor="text1"/>
                <w:sz w:val="20"/>
              </w:rPr>
            </w:pPr>
            <w:r w:rsidRPr="006C1E00">
              <w:rPr>
                <w:rFonts w:ascii="Arial Narrow" w:hAnsi="Arial Narrow" w:cs="Calibri"/>
                <w:color w:val="000000" w:themeColor="text1"/>
                <w:sz w:val="20"/>
              </w:rPr>
              <w:t>Atividades individuais e em grupo visando melhor fixação dos conteúdos.</w:t>
            </w:r>
          </w:p>
          <w:p w14:paraId="2FAB8A15" w14:textId="77777777" w:rsidR="00B56C71" w:rsidRPr="006C1E00" w:rsidRDefault="00B56C71" w:rsidP="00B56C71">
            <w:pPr>
              <w:pStyle w:val="Corpodetexto"/>
              <w:numPr>
                <w:ilvl w:val="0"/>
                <w:numId w:val="6"/>
              </w:numPr>
              <w:tabs>
                <w:tab w:val="clear" w:pos="720"/>
                <w:tab w:val="num" w:pos="540"/>
              </w:tabs>
              <w:spacing w:after="0"/>
              <w:ind w:left="540"/>
              <w:rPr>
                <w:rFonts w:ascii="Arial Narrow" w:hAnsi="Arial Narrow" w:cs="Calibri"/>
                <w:color w:val="000000" w:themeColor="text1"/>
                <w:sz w:val="20"/>
              </w:rPr>
            </w:pPr>
            <w:r w:rsidRPr="006C1E00">
              <w:rPr>
                <w:rFonts w:ascii="Arial Narrow" w:hAnsi="Arial Narrow" w:cs="Calibri"/>
                <w:color w:val="000000" w:themeColor="text1"/>
                <w:sz w:val="20"/>
              </w:rPr>
              <w:t xml:space="preserve">Uso dos recursos: </w:t>
            </w:r>
            <w:r w:rsidRPr="006C1E00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Quadro-branco/pincel, projetor multimídia, livros, ebook, figuras de revistas/jornais, fotocópias, reportagens, documentário, vídeos, filmes, artigos científicos, computador, celular e internet.</w:t>
            </w:r>
          </w:p>
          <w:p w14:paraId="62DD0751" w14:textId="77777777" w:rsidR="00DA5E7B" w:rsidRPr="006C1E00" w:rsidRDefault="00B56C71" w:rsidP="00B56C71">
            <w:pPr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6C1E00"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pt-BR"/>
              </w:rPr>
              <w:t xml:space="preserve"> </w:t>
            </w:r>
          </w:p>
          <w:p w14:paraId="546E9766" w14:textId="77777777" w:rsidR="003650C1" w:rsidRPr="006C1E00" w:rsidRDefault="003650C1" w:rsidP="00411706">
            <w:pPr>
              <w:jc w:val="both"/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pt-BR"/>
              </w:rPr>
            </w:pPr>
            <w:r w:rsidRPr="006C1E00"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pt-BR"/>
              </w:rPr>
              <w:t>Recursos de Acessibili</w:t>
            </w:r>
            <w:r w:rsidR="001E3B2A" w:rsidRPr="006C1E00"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pt-BR"/>
              </w:rPr>
              <w:t>dade disponíveis aos acadêmicos</w:t>
            </w:r>
          </w:p>
          <w:p w14:paraId="3D834C2E" w14:textId="65B1F712" w:rsidR="001E3B2A" w:rsidRPr="00A75D49" w:rsidRDefault="00FF15C4" w:rsidP="001E3B2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C1E00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 xml:space="preserve">O curso </w:t>
            </w:r>
            <w:r w:rsidR="001E3B2A" w:rsidRPr="006C1E00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>assegura</w:t>
            </w:r>
            <w:r w:rsidR="00411706" w:rsidRPr="006C1E00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 xml:space="preserve"> acessibilidade metodológica</w:t>
            </w:r>
            <w:r w:rsidR="001E3B2A" w:rsidRPr="006C1E00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 xml:space="preserve">, digital, comunicacional, atitudinal, instrumental e arquitetônica, garantindo autonomia plena do discente. </w:t>
            </w:r>
          </w:p>
        </w:tc>
      </w:tr>
    </w:tbl>
    <w:p w14:paraId="4CCEDAC0" w14:textId="77777777" w:rsidR="000F03CA" w:rsidRPr="006C1E00" w:rsidRDefault="000F03CA" w:rsidP="000F03CA">
      <w:pPr>
        <w:spacing w:after="0" w:line="240" w:lineRule="auto"/>
        <w:rPr>
          <w:rFonts w:ascii="Arial Narrow" w:eastAsia="Times New Roman" w:hAnsi="Arial Narrow" w:cs="Arial"/>
          <w:b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3650C1" w:rsidRPr="006C1E00" w14:paraId="530C15F5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36AAD722" w14:textId="77777777" w:rsidR="003650C1" w:rsidRPr="006C1E00" w:rsidRDefault="003650C1" w:rsidP="00DF13D4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6C1E0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9. </w:t>
            </w:r>
            <w:r w:rsidRPr="006C1E00"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pt-BR"/>
              </w:rPr>
              <w:t xml:space="preserve">ATIVIDADE INTEGRATIVA </w:t>
            </w:r>
          </w:p>
        </w:tc>
      </w:tr>
      <w:tr w:rsidR="003650C1" w:rsidRPr="006C1E00" w14:paraId="249C38E0" w14:textId="77777777" w:rsidTr="001C5C31">
        <w:tc>
          <w:tcPr>
            <w:tcW w:w="10773" w:type="dxa"/>
          </w:tcPr>
          <w:p w14:paraId="0CFB6D49" w14:textId="465B023C" w:rsidR="003650C1" w:rsidRPr="006C1E00" w:rsidRDefault="00827AEB" w:rsidP="00827AEB">
            <w:pPr>
              <w:pStyle w:val="Corpodetexto"/>
              <w:spacing w:after="0"/>
              <w:rPr>
                <w:rFonts w:ascii="Arial Narrow" w:hAnsi="Arial Narrow" w:cs="Arial"/>
                <w:szCs w:val="24"/>
                <w:u w:val="single"/>
              </w:rPr>
            </w:pPr>
            <w:r w:rsidRPr="00827AEB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A interdisciplinaridade no curso de Engenharia de Software é construída com o amparo das disciplinas de Prática Interdisciplinar. Estas promovem a associação entre os diferentes conteúdos, habilidades e cenários em projetos que favoreçam a construção do conhecimento científico, tecnológico e de prática profissional aliado à autoaprendizagem, proatividade, resolução conjunta de problemas, trabalho em equipe e reflexividade, entre outros.  </w:t>
            </w:r>
            <w:r w:rsidRPr="00827AEB">
              <w:rPr>
                <w:rFonts w:ascii="Arial Narrow" w:hAnsi="Arial Narrow" w:cs="Arial"/>
                <w:noProof/>
                <w:color w:val="000000" w:themeColor="text1"/>
                <w:sz w:val="20"/>
              </w:rPr>
              <w:br/>
              <w:t>A proposta de cada disciplina de Prática Interdisciplinar é variável, mas, obrigatoriamente, deve evoluir em uma constante de maturidade pessoal, interpessoal, científica e prática. Para o desenvolvimento dos trabalhos interdisciplinares o aluno percorre três momentos: ensino – por meio do diálogo entre as áreas de conhecimento; pesquisa - seguindo os rigores metodológicos necessários à construção do conhecimento científico e de extensão – oportunizando o compartilhamento dos projetos desenvolvidos para o público interno e externo. </w:t>
            </w:r>
            <w:r w:rsidRPr="00827AEB">
              <w:rPr>
                <w:rFonts w:ascii="Arial Narrow" w:hAnsi="Arial Narrow" w:cs="Arial"/>
                <w:noProof/>
                <w:color w:val="000000" w:themeColor="text1"/>
                <w:sz w:val="20"/>
              </w:rPr>
              <w:br/>
              <w:t>Em função disto, as atividades de cada trabalho estão detalhadas nos Planos de Ensino de Prática Interdisciplinar.</w:t>
            </w: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 </w:t>
            </w:r>
          </w:p>
        </w:tc>
      </w:tr>
    </w:tbl>
    <w:p w14:paraId="183EBB6D" w14:textId="77777777" w:rsidR="003650C1" w:rsidRPr="006C1E00" w:rsidRDefault="003650C1" w:rsidP="000F03CA">
      <w:pPr>
        <w:spacing w:after="0" w:line="240" w:lineRule="auto"/>
        <w:rPr>
          <w:rFonts w:ascii="Arial Narrow" w:eastAsia="Times New Roman" w:hAnsi="Arial Narrow" w:cs="Arial"/>
          <w:b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3650C1" w:rsidRPr="006C1E00" w14:paraId="21A9696E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39A8F41A" w14:textId="77777777" w:rsidR="003650C1" w:rsidRPr="006C1E00" w:rsidRDefault="003650C1" w:rsidP="00DF13D4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6C1E0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10. PROCESSO AVALIATIVO DA APRENDIZAGEM</w:t>
            </w:r>
          </w:p>
        </w:tc>
      </w:tr>
      <w:tr w:rsidR="003650C1" w:rsidRPr="006C1E00" w14:paraId="18FD1C57" w14:textId="77777777" w:rsidTr="00DF13D4">
        <w:tc>
          <w:tcPr>
            <w:tcW w:w="10773" w:type="dxa"/>
          </w:tcPr>
          <w:p w14:paraId="5D1645E2" w14:textId="77777777" w:rsidR="009A3638" w:rsidRDefault="009A3638" w:rsidP="009A3638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  <w:t>1ª Verificação de aprendizagem (V. A.)</w:t>
            </w:r>
            <w:r w:rsidRPr="001C5C3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– valo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r 0 a 1</w:t>
            </w:r>
            <w:r w:rsidRPr="001C5C3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0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0</w:t>
            </w:r>
            <w:r w:rsidRPr="001C5C3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pontos</w:t>
            </w:r>
          </w:p>
          <w:p w14:paraId="3A83DE5F" w14:textId="77777777" w:rsidR="009A3638" w:rsidRPr="005666ED" w:rsidRDefault="009A3638" w:rsidP="009A3638">
            <w:pPr>
              <w:pStyle w:val="PargrafodaLista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  <w:r w:rsidRPr="005666ED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>VA teórica – 0 a 50 pontos (on-line)</w:t>
            </w:r>
          </w:p>
          <w:p w14:paraId="6FF6B23C" w14:textId="77777777" w:rsidR="009A3638" w:rsidRPr="005666ED" w:rsidRDefault="009A3638" w:rsidP="009A3638">
            <w:pPr>
              <w:pStyle w:val="PargrafodaLista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  <w:r w:rsidRPr="005666ED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>Atividades/avaliações processuais – 0 a 50 pontos compostas por:</w:t>
            </w:r>
          </w:p>
          <w:p w14:paraId="66208BD3" w14:textId="219706D4" w:rsidR="009A3638" w:rsidRDefault="009D2816" w:rsidP="009D2816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     </w:t>
            </w:r>
            <w:r w:rsidR="009A3638" w:rsidRPr="009D2816">
              <w:rPr>
                <w:rFonts w:ascii="Arial Narrow" w:eastAsia="Calibri" w:hAnsi="Arial Narrow" w:cs="Arial"/>
                <w:sz w:val="20"/>
                <w:szCs w:val="20"/>
              </w:rPr>
              <w:t>* Questionário Aula – 0 a 1</w:t>
            </w:r>
            <w:r w:rsidRPr="009D2816">
              <w:rPr>
                <w:rFonts w:ascii="Arial Narrow" w:eastAsia="Calibri" w:hAnsi="Arial Narrow" w:cs="Arial"/>
                <w:sz w:val="20"/>
                <w:szCs w:val="20"/>
              </w:rPr>
              <w:t>2</w:t>
            </w:r>
            <w:r w:rsidR="009A3638" w:rsidRPr="009D2816">
              <w:rPr>
                <w:rFonts w:ascii="Arial Narrow" w:eastAsia="Calibri" w:hAnsi="Arial Narrow" w:cs="Arial"/>
                <w:sz w:val="20"/>
                <w:szCs w:val="20"/>
              </w:rPr>
              <w:t xml:space="preserve"> pontos (0</w:t>
            </w:r>
            <w:r w:rsidRPr="009D2816">
              <w:rPr>
                <w:rFonts w:ascii="Arial Narrow" w:eastAsia="Calibri" w:hAnsi="Arial Narrow" w:cs="Arial"/>
                <w:sz w:val="20"/>
                <w:szCs w:val="20"/>
              </w:rPr>
              <w:t>8</w:t>
            </w:r>
            <w:r w:rsidR="009A3638" w:rsidRPr="009D2816">
              <w:rPr>
                <w:rFonts w:ascii="Arial Narrow" w:eastAsia="Calibri" w:hAnsi="Arial Narrow" w:cs="Arial"/>
                <w:sz w:val="20"/>
                <w:szCs w:val="20"/>
              </w:rPr>
              <w:t xml:space="preserve"> atividades no valor de 0 a </w:t>
            </w:r>
            <w:r w:rsidRPr="009D2816">
              <w:rPr>
                <w:rFonts w:ascii="Arial Narrow" w:eastAsia="Calibri" w:hAnsi="Arial Narrow" w:cs="Arial"/>
                <w:sz w:val="20"/>
                <w:szCs w:val="20"/>
              </w:rPr>
              <w:t>1,5</w:t>
            </w:r>
            <w:r w:rsidR="009A3638" w:rsidRPr="009D2816">
              <w:rPr>
                <w:rFonts w:ascii="Arial Narrow" w:eastAsia="Calibri" w:hAnsi="Arial Narrow" w:cs="Arial"/>
                <w:sz w:val="20"/>
                <w:szCs w:val="20"/>
              </w:rPr>
              <w:t xml:space="preserve"> pontos cada)</w:t>
            </w:r>
          </w:p>
          <w:p w14:paraId="39EDADC3" w14:textId="2C513EA3" w:rsidR="009D2816" w:rsidRPr="009D2816" w:rsidRDefault="009D2816" w:rsidP="009D2816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     * Aprendendo a Resolver Problemas: 0 a 10 pontos.</w:t>
            </w:r>
          </w:p>
          <w:p w14:paraId="09A10A60" w14:textId="3EAF0496" w:rsidR="009A3638" w:rsidRPr="000F095A" w:rsidRDefault="009A3638" w:rsidP="009A3638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0F095A">
              <w:rPr>
                <w:rFonts w:ascii="Arial Narrow" w:eastAsia="Calibri" w:hAnsi="Arial Narrow" w:cs="Arial"/>
                <w:sz w:val="20"/>
                <w:szCs w:val="20"/>
              </w:rPr>
              <w:t xml:space="preserve">              * Outras atividades a critério da disciplina – 0 a </w:t>
            </w:r>
            <w:r w:rsidR="009D2816">
              <w:rPr>
                <w:rFonts w:ascii="Arial Narrow" w:eastAsia="Calibri" w:hAnsi="Arial Narrow" w:cs="Arial"/>
                <w:sz w:val="20"/>
                <w:szCs w:val="20"/>
              </w:rPr>
              <w:t>28</w:t>
            </w:r>
            <w:r w:rsidRPr="000F095A">
              <w:rPr>
                <w:rFonts w:ascii="Arial Narrow" w:eastAsia="Calibri" w:hAnsi="Arial Narrow" w:cs="Arial"/>
                <w:sz w:val="20"/>
                <w:szCs w:val="20"/>
              </w:rPr>
              <w:t xml:space="preserve"> pontos </w:t>
            </w:r>
          </w:p>
          <w:p w14:paraId="0217CDDC" w14:textId="1B839C0F" w:rsidR="009A3638" w:rsidRPr="000F095A" w:rsidRDefault="009A3638" w:rsidP="009A3638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0F095A">
              <w:rPr>
                <w:rFonts w:ascii="Arial Narrow" w:eastAsia="Calibri" w:hAnsi="Arial Narrow" w:cs="Arial"/>
                <w:sz w:val="20"/>
                <w:szCs w:val="20"/>
              </w:rPr>
              <w:t xml:space="preserve">                  ** </w:t>
            </w:r>
            <w:r w:rsidR="0089291C" w:rsidRPr="000F095A">
              <w:rPr>
                <w:rFonts w:ascii="Arial Narrow" w:eastAsia="Calibri" w:hAnsi="Arial Narrow" w:cs="Arial"/>
                <w:sz w:val="20"/>
                <w:szCs w:val="20"/>
              </w:rPr>
              <w:t>Atividades Pré-Aula</w:t>
            </w:r>
            <w:r w:rsidRPr="000F095A">
              <w:rPr>
                <w:rFonts w:ascii="Arial Narrow" w:eastAsia="Calibri" w:hAnsi="Arial Narrow" w:cs="Arial"/>
                <w:sz w:val="20"/>
                <w:szCs w:val="20"/>
              </w:rPr>
              <w:t xml:space="preserve"> – 0 a 1</w:t>
            </w:r>
            <w:r w:rsidR="009D2816">
              <w:rPr>
                <w:rFonts w:ascii="Arial Narrow" w:eastAsia="Calibri" w:hAnsi="Arial Narrow" w:cs="Arial"/>
                <w:sz w:val="20"/>
                <w:szCs w:val="20"/>
              </w:rPr>
              <w:t>4</w:t>
            </w:r>
            <w:r w:rsidRPr="000F095A">
              <w:rPr>
                <w:rFonts w:ascii="Arial Narrow" w:eastAsia="Calibri" w:hAnsi="Arial Narrow" w:cs="Arial"/>
                <w:sz w:val="20"/>
                <w:szCs w:val="20"/>
              </w:rPr>
              <w:t xml:space="preserve"> pontos</w:t>
            </w:r>
          </w:p>
          <w:p w14:paraId="66412140" w14:textId="50DAB275" w:rsidR="009A3638" w:rsidRPr="000F095A" w:rsidRDefault="009A3638" w:rsidP="009A3638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0F095A">
              <w:rPr>
                <w:rFonts w:ascii="Arial Narrow" w:eastAsia="Calibri" w:hAnsi="Arial Narrow" w:cs="Arial"/>
                <w:sz w:val="20"/>
                <w:szCs w:val="20"/>
              </w:rPr>
              <w:t xml:space="preserve">                  ** </w:t>
            </w:r>
            <w:r w:rsidR="0089291C" w:rsidRPr="000F095A">
              <w:rPr>
                <w:rFonts w:ascii="Arial Narrow" w:eastAsia="Calibri" w:hAnsi="Arial Narrow" w:cs="Arial"/>
                <w:sz w:val="20"/>
                <w:szCs w:val="20"/>
              </w:rPr>
              <w:t>Atividades de Leitura de Textos</w:t>
            </w:r>
            <w:r w:rsidRPr="000F095A">
              <w:rPr>
                <w:rFonts w:ascii="Arial Narrow" w:eastAsia="Calibri" w:hAnsi="Arial Narrow" w:cs="Arial"/>
                <w:sz w:val="20"/>
                <w:szCs w:val="20"/>
              </w:rPr>
              <w:t xml:space="preserve"> – 0 a 1</w:t>
            </w:r>
            <w:r w:rsidR="009D2816">
              <w:rPr>
                <w:rFonts w:ascii="Arial Narrow" w:eastAsia="Calibri" w:hAnsi="Arial Narrow" w:cs="Arial"/>
                <w:sz w:val="20"/>
                <w:szCs w:val="20"/>
              </w:rPr>
              <w:t>4</w:t>
            </w:r>
            <w:r w:rsidRPr="000F095A">
              <w:rPr>
                <w:rFonts w:ascii="Arial Narrow" w:eastAsia="Calibri" w:hAnsi="Arial Narrow" w:cs="Arial"/>
                <w:sz w:val="20"/>
                <w:szCs w:val="20"/>
              </w:rPr>
              <w:t xml:space="preserve"> pontos</w:t>
            </w:r>
          </w:p>
          <w:p w14:paraId="6BA57429" w14:textId="77777777" w:rsidR="009A3638" w:rsidRPr="000F095A" w:rsidRDefault="009A3638" w:rsidP="009A3638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</w:p>
          <w:p w14:paraId="4566268E" w14:textId="77777777" w:rsidR="009A3638" w:rsidRPr="000F095A" w:rsidRDefault="009A3638" w:rsidP="009A3638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0F095A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A média da 1ª V. A. será a somatória da nota obtida na avaliação teórica on-line (0-50 pontos) e as notas obtidas nas avaliações processuais (0-50 pontos).  (a devolutiva será realizada conforme Cronograma).</w:t>
            </w:r>
          </w:p>
          <w:p w14:paraId="7AE1F185" w14:textId="77777777" w:rsidR="009A3638" w:rsidRPr="001C5C31" w:rsidRDefault="009A3638" w:rsidP="009A3638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</w:p>
          <w:p w14:paraId="7203978B" w14:textId="72922840" w:rsidR="009A3638" w:rsidRPr="00A2432E" w:rsidRDefault="009A3638" w:rsidP="009A3638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  <w:t>2ª Verificação de aprendizagem</w:t>
            </w:r>
            <w:r w:rsidRPr="001C5C31"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t xml:space="preserve"> (V. A.)</w:t>
            </w:r>
            <w:r w:rsidRPr="001C5C3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– va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lor 0 a 5</w:t>
            </w:r>
            <w:r w:rsidRPr="001C5C3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0 pontos</w:t>
            </w:r>
          </w:p>
          <w:p w14:paraId="0ED99627" w14:textId="77777777" w:rsidR="009A3638" w:rsidRPr="005666ED" w:rsidRDefault="009A3638" w:rsidP="009A3638">
            <w:pPr>
              <w:pStyle w:val="PargrafodaLista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  <w:r w:rsidRPr="005666ED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>VA teórica – 0 a 50 pontos (on-line)</w:t>
            </w:r>
          </w:p>
          <w:p w14:paraId="4C6203F3" w14:textId="77777777" w:rsidR="009A3638" w:rsidRPr="005666ED" w:rsidRDefault="009A3638" w:rsidP="009A3638">
            <w:pPr>
              <w:pStyle w:val="PargrafodaLista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  <w:r w:rsidRPr="005666ED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>Atividades/avaliações processuais – 0 a 50 pontos compostas por:</w:t>
            </w:r>
          </w:p>
          <w:p w14:paraId="673E5A71" w14:textId="08486F54" w:rsidR="009A3638" w:rsidRPr="009D2816" w:rsidRDefault="009D2816" w:rsidP="009D2816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 xml:space="preserve">      </w:t>
            </w:r>
            <w:r w:rsidR="009A3638" w:rsidRPr="009D2816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 xml:space="preserve">* Questionário Aula – 0 a </w:t>
            </w:r>
            <w:r w:rsidRPr="009D2816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>7,5</w:t>
            </w:r>
            <w:r w:rsidR="009A3638" w:rsidRPr="009D2816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 xml:space="preserve"> pontos (0</w:t>
            </w:r>
            <w:r w:rsidR="00A2432E" w:rsidRPr="009D2816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>5</w:t>
            </w:r>
            <w:r w:rsidR="009A3638" w:rsidRPr="009D2816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 xml:space="preserve"> atividades no valor de 0 a</w:t>
            </w:r>
            <w:r w:rsidRPr="009D2816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 xml:space="preserve"> 1,5</w:t>
            </w:r>
            <w:r w:rsidR="009A3638" w:rsidRPr="009D2816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 xml:space="preserve"> pontos cada)</w:t>
            </w:r>
          </w:p>
          <w:p w14:paraId="279F59D8" w14:textId="798D7D3D" w:rsidR="009D2816" w:rsidRPr="009D2816" w:rsidRDefault="009A3638" w:rsidP="009A3638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 xml:space="preserve">             </w:t>
            </w:r>
            <w:r w:rsidRPr="005666ED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 xml:space="preserve"> </w:t>
            </w:r>
            <w:r w:rsidR="009D2816">
              <w:rPr>
                <w:rFonts w:ascii="Arial Narrow" w:eastAsia="Calibri" w:hAnsi="Arial Narrow" w:cs="Arial"/>
                <w:sz w:val="20"/>
                <w:szCs w:val="20"/>
              </w:rPr>
              <w:t>* Aprendendo a Resolver Problemas: 0 a 10 pontos.</w:t>
            </w:r>
          </w:p>
          <w:p w14:paraId="5E2080BC" w14:textId="63578047" w:rsidR="009A3638" w:rsidRDefault="009D2816" w:rsidP="009A3638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 xml:space="preserve">              </w:t>
            </w:r>
            <w:r w:rsidR="009A3638" w:rsidRPr="005666ED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>*</w:t>
            </w:r>
            <w:r w:rsidR="009A3638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 xml:space="preserve"> </w:t>
            </w:r>
            <w:r w:rsidR="009A3638" w:rsidRPr="005666ED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>Outras atividades a c</w:t>
            </w:r>
            <w:r w:rsidR="009A3638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 xml:space="preserve">ritério da disciplina – 0 a </w:t>
            </w:r>
            <w:r w:rsidR="00285CCC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>32</w:t>
            </w:r>
            <w:r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>,5</w:t>
            </w:r>
            <w:r w:rsidR="009A3638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 xml:space="preserve"> </w:t>
            </w:r>
            <w:r w:rsidR="009A3638" w:rsidRPr="005666ED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 xml:space="preserve">pontos </w:t>
            </w:r>
          </w:p>
          <w:p w14:paraId="6B3DD30D" w14:textId="5464535B" w:rsidR="001F6881" w:rsidRDefault="001F6881" w:rsidP="001F6881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 xml:space="preserve">                  ** Atividades Pré-Aula – 0 a </w:t>
            </w:r>
            <w:r w:rsidR="009D2816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>1</w:t>
            </w:r>
            <w:r w:rsidR="00A2432E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 xml:space="preserve"> pontos</w:t>
            </w:r>
          </w:p>
          <w:p w14:paraId="07FE31DF" w14:textId="02DF8CC4" w:rsidR="009A3638" w:rsidRDefault="001F6881" w:rsidP="001F6881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lastRenderedPageBreak/>
              <w:t xml:space="preserve">                  ** Atividades de Leitura de Textos – 0 a </w:t>
            </w:r>
            <w:r w:rsidR="00285CCC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>22</w:t>
            </w:r>
            <w:r w:rsidR="009D2816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>,5</w:t>
            </w:r>
            <w:r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 xml:space="preserve"> pontos</w:t>
            </w:r>
          </w:p>
          <w:p w14:paraId="0CDCF019" w14:textId="77777777" w:rsidR="001F6881" w:rsidRPr="001C5C31" w:rsidRDefault="001F6881" w:rsidP="001F6881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</w:p>
          <w:p w14:paraId="3DCBFDC5" w14:textId="77777777" w:rsidR="009A3638" w:rsidRPr="001C5C31" w:rsidRDefault="009A3638" w:rsidP="009A3638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  <w:r w:rsidRPr="000F095A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A média da 2ª V. A. será a somatória da nota obtida na avaliação teórica on-line (0-50 pontos) e as notas obtidas nas avaliações processuais (0-50 pontos).  (a devolutiva </w:t>
            </w:r>
            <w:r w:rsidRPr="001C5C31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será realizada conforme Cronograma).</w:t>
            </w:r>
          </w:p>
          <w:p w14:paraId="55D34C87" w14:textId="77777777" w:rsidR="009A3638" w:rsidRPr="009376DF" w:rsidRDefault="009A3638" w:rsidP="009A3638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</w:p>
          <w:p w14:paraId="262BA858" w14:textId="77777777" w:rsidR="009A3638" w:rsidRPr="009376DF" w:rsidRDefault="009A3638" w:rsidP="009A3638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9376DF"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t>3ª Verificação de aprendizagem (V. A.)</w:t>
            </w:r>
            <w:r w:rsidRPr="009376D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– valor 0 a 100 pontos</w:t>
            </w:r>
          </w:p>
          <w:p w14:paraId="73E5EE84" w14:textId="77777777" w:rsidR="009A3638" w:rsidRPr="009376DF" w:rsidRDefault="009A3638" w:rsidP="009A3638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9376D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Ex.: A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valiação teórica com valor 0 a 5</w:t>
            </w:r>
            <w:r w:rsidRPr="009376D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0 pontos.</w:t>
            </w:r>
          </w:p>
          <w:p w14:paraId="56FC20C8" w14:textId="6F4A6987" w:rsidR="009A3638" w:rsidRDefault="009A3638" w:rsidP="009A3638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9376D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Av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aliações processuais totalizam 5</w:t>
            </w:r>
            <w:r w:rsidRPr="009376D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0 pontos distribuídos da seguinte forma: </w:t>
            </w:r>
          </w:p>
          <w:p w14:paraId="14BF572F" w14:textId="36D43EAA" w:rsidR="00A2432E" w:rsidRPr="00112A9C" w:rsidRDefault="00112A9C" w:rsidP="00112A9C">
            <w:pPr>
              <w:autoSpaceDE w:val="0"/>
              <w:autoSpaceDN w:val="0"/>
              <w:adjustRightInd w:val="0"/>
              <w:ind w:left="72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  <w:r w:rsidRPr="00112A9C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>*</w:t>
            </w:r>
            <w:r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 xml:space="preserve"> </w:t>
            </w:r>
            <w:r w:rsidR="00A2432E" w:rsidRPr="00112A9C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 xml:space="preserve">Questionário Aula – 0 a </w:t>
            </w:r>
            <w:r w:rsidR="00285CCC" w:rsidRPr="00112A9C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>6</w:t>
            </w:r>
            <w:r w:rsidR="00A2432E" w:rsidRPr="00112A9C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 xml:space="preserve"> pontos (0</w:t>
            </w:r>
            <w:r w:rsidR="009D2816" w:rsidRPr="00112A9C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>4</w:t>
            </w:r>
            <w:r w:rsidR="00A2432E" w:rsidRPr="00112A9C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 xml:space="preserve"> atividades no valor de 0 a </w:t>
            </w:r>
            <w:r w:rsidR="00285CCC" w:rsidRPr="00112A9C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>1,5</w:t>
            </w:r>
            <w:r w:rsidR="00A2432E" w:rsidRPr="00112A9C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 xml:space="preserve"> pontos cada)</w:t>
            </w:r>
          </w:p>
          <w:p w14:paraId="08F73AE9" w14:textId="742A0A86" w:rsidR="00285CCC" w:rsidRPr="00A2432E" w:rsidRDefault="00285CCC" w:rsidP="00112A9C">
            <w:pPr>
              <w:pStyle w:val="PargrafodaLista"/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* Aprendendo a Resolver Problemas: 0 a 10 pontos</w:t>
            </w:r>
          </w:p>
          <w:p w14:paraId="58C8E455" w14:textId="7F83409E" w:rsidR="0080605C" w:rsidRPr="006C1E00" w:rsidRDefault="00112A9C" w:rsidP="00112A9C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               * </w:t>
            </w:r>
            <w:r w:rsidR="0080605C" w:rsidRPr="006C1E00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Produção escrita – leitura e interpretação e exercício sobre tópicos gramaticais 0 a </w:t>
            </w:r>
            <w:r w:rsidR="00A2432E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1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4</w:t>
            </w:r>
            <w:r w:rsidR="0080605C" w:rsidRPr="006C1E00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pontos; </w:t>
            </w:r>
          </w:p>
          <w:p w14:paraId="612BAD7F" w14:textId="2F188BC2" w:rsidR="0080605C" w:rsidRPr="006C1E00" w:rsidRDefault="00112A9C" w:rsidP="00112A9C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                * </w:t>
            </w:r>
            <w:r w:rsidR="0080605C" w:rsidRPr="006C1E00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Seminário SITES – 0 a 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2</w:t>
            </w:r>
            <w:r w:rsidR="0080605C" w:rsidRPr="006C1E00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0 pontos</w:t>
            </w:r>
          </w:p>
          <w:p w14:paraId="33C14415" w14:textId="77777777" w:rsidR="009A3638" w:rsidRPr="009376DF" w:rsidRDefault="009A3638" w:rsidP="009A3638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</w:p>
          <w:p w14:paraId="0F872852" w14:textId="7C41D641" w:rsidR="00545706" w:rsidRPr="000F095A" w:rsidRDefault="009A3638" w:rsidP="003650C1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9376D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A média da 3ª V. A. será a somatória da nota obtida na avaliação teórica (0-70 pontos) e nota obtida nas avaliações processuais (0-30 pontos).</w:t>
            </w:r>
          </w:p>
          <w:p w14:paraId="559103AA" w14:textId="77777777" w:rsidR="009A3638" w:rsidRPr="006C1E00" w:rsidRDefault="009A3638" w:rsidP="003650C1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</w:p>
          <w:p w14:paraId="65DD734A" w14:textId="77777777" w:rsidR="007E69C4" w:rsidRPr="006C1E00" w:rsidRDefault="007E69C4" w:rsidP="007E69C4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</w:pPr>
            <w:r w:rsidRPr="006C1E00"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t>ORIENTAÇÕES ACADÊMICAS</w:t>
            </w:r>
          </w:p>
          <w:p w14:paraId="799BDC2A" w14:textId="78FAC31D" w:rsidR="00545706" w:rsidRPr="000F095A" w:rsidRDefault="007E69C4" w:rsidP="000F095A">
            <w:pPr>
              <w:numPr>
                <w:ilvl w:val="0"/>
                <w:numId w:val="5"/>
              </w:num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Arial Narrow" w:eastAsia="Calibri" w:hAnsi="Arial Narrow" w:cs="Arial"/>
                <w:sz w:val="20"/>
                <w:szCs w:val="20"/>
                <w:lang w:val="pt-PT" w:eastAsia="pt-BR"/>
              </w:rPr>
            </w:pPr>
            <w:r w:rsidRPr="006C1E00">
              <w:rPr>
                <w:rFonts w:ascii="Arial Narrow" w:eastAsia="Calibri" w:hAnsi="Arial Narrow" w:cs="Arial"/>
                <w:sz w:val="20"/>
                <w:szCs w:val="20"/>
                <w:lang w:val="pt-PT" w:eastAsia="pt-BR"/>
              </w:rPr>
              <w:t xml:space="preserve">Nas três VAs – O pedido para avaliação substitutiva tem o prazo de 3 (três) dias úteis a contar da data de cada avaliação com apresentação de documentação comprobatória (§ 1º e § 2º do art. 39 do Regimento Geral do Centro Universitário UniEVANGÉLICA). </w:t>
            </w:r>
            <w:r w:rsidRPr="006C1E00">
              <w:rPr>
                <w:rFonts w:ascii="Arial Narrow" w:eastAsia="Calibri" w:hAnsi="Arial Narrow" w:cs="Arial"/>
                <w:b/>
                <w:sz w:val="20"/>
                <w:szCs w:val="20"/>
                <w:lang w:val="pt-PT" w:eastAsia="pt-BR"/>
              </w:rPr>
              <w:t>A solicitação deverá ser feita através do Sistema Acadêmico Lyceum obrigatoriamente.</w:t>
            </w:r>
            <w:r w:rsidRPr="006C1E00">
              <w:rPr>
                <w:rFonts w:ascii="Arial Narrow" w:eastAsia="Calibri" w:hAnsi="Arial Narrow" w:cs="Arial"/>
                <w:sz w:val="20"/>
                <w:szCs w:val="20"/>
                <w:lang w:val="pt-PT" w:eastAsia="pt-BR"/>
              </w:rPr>
              <w:t xml:space="preserve"> A aplicação de avaliação substitutiva será conforme calendário do curso aprovado em colegiado</w:t>
            </w:r>
            <w:r w:rsidR="000F095A">
              <w:rPr>
                <w:rFonts w:ascii="Arial Narrow" w:eastAsia="Calibri" w:hAnsi="Arial Narrow" w:cs="Arial"/>
                <w:sz w:val="20"/>
                <w:szCs w:val="20"/>
                <w:lang w:val="pt-PT" w:eastAsia="pt-BR"/>
              </w:rPr>
              <w:t>.</w:t>
            </w:r>
          </w:p>
          <w:p w14:paraId="7FBBAC44" w14:textId="77777777" w:rsidR="007E69C4" w:rsidRPr="006C1E00" w:rsidRDefault="007E69C4" w:rsidP="007E69C4">
            <w:pPr>
              <w:numPr>
                <w:ilvl w:val="0"/>
                <w:numId w:val="5"/>
              </w:num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spacing w:after="200" w:line="276" w:lineRule="auto"/>
              <w:ind w:left="0" w:firstLine="0"/>
              <w:jc w:val="both"/>
              <w:rPr>
                <w:rFonts w:ascii="Arial Narrow" w:eastAsia="Calibri" w:hAnsi="Arial Narrow" w:cs="Arial"/>
                <w:sz w:val="20"/>
                <w:szCs w:val="20"/>
                <w:lang w:val="pt-PT" w:eastAsia="pt-BR"/>
              </w:rPr>
            </w:pPr>
            <w:r w:rsidRPr="006C1E00">
              <w:rPr>
                <w:rFonts w:ascii="Arial Narrow" w:eastAsia="Calibri" w:hAnsi="Arial Narrow" w:cs="Arial"/>
                <w:sz w:val="20"/>
                <w:szCs w:val="20"/>
                <w:lang w:val="pt-PT" w:eastAsia="pt-BR"/>
              </w:rPr>
              <w:t>Nas três VAs - O pedido para Revisão de nota tem o prazo de 3 (três) dias úteis a contar da data DA PUBLICAÇÃO, NO SISTEMA ACADÊMICO LYCEUM, DO RESULTADO de cada avaliação (Art. 40 do Regimento Geral do Centro Universitário UniEvangélica). A solicitação deverá ser feita através DE PROCESSO FÍSICO na Secretaria Geral do Centro Universitário de Anápolis - UniEVANGÉLICA com a avaliação original em anexo, obrigatoriamente.</w:t>
            </w:r>
          </w:p>
          <w:p w14:paraId="73AE3994" w14:textId="4ECFE7DE" w:rsidR="0098208F" w:rsidRPr="006C1E00" w:rsidRDefault="007E69C4" w:rsidP="007256EC">
            <w:pPr>
              <w:numPr>
                <w:ilvl w:val="0"/>
                <w:numId w:val="5"/>
              </w:num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spacing w:after="200" w:line="276" w:lineRule="auto"/>
              <w:ind w:left="0" w:firstLine="0"/>
              <w:jc w:val="both"/>
              <w:rPr>
                <w:rFonts w:ascii="Arial Narrow" w:eastAsia="Calibri" w:hAnsi="Arial Narrow" w:cs="Arial"/>
                <w:sz w:val="20"/>
                <w:szCs w:val="20"/>
                <w:lang w:val="pt-PT" w:eastAsia="pt-BR"/>
              </w:rPr>
            </w:pPr>
            <w:r w:rsidRPr="006C1E00">
              <w:rPr>
                <w:rFonts w:ascii="Arial Narrow" w:eastAsia="Calibri" w:hAnsi="Arial Narrow" w:cs="Arial"/>
                <w:sz w:val="20"/>
                <w:szCs w:val="20"/>
                <w:lang w:val="pt-PT" w:eastAsia="pt-BR"/>
              </w:rPr>
              <w:t>Proibido uso de qualquer material de consulta durante a prova. Os equipamentos eletrônicos deverão ser desligados e qualquer manuseio deles será entendido como meio fraudulento de responder as questões. “Atribui-se nota zero ao acadêmico que deixar de submeter-se às verificações de aprendizagens nas datas designadas, bem como ao que nela utilizar - se de meio fraudulento” (Capítulo V, art. 39 do Regimento Geral do Centro Universitário de Anápolis, 2015).</w:t>
            </w:r>
          </w:p>
          <w:p w14:paraId="7DE3EAAF" w14:textId="77777777" w:rsidR="003650C1" w:rsidRPr="006C1E00" w:rsidRDefault="003650C1" w:rsidP="003650C1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</w:pPr>
            <w:r w:rsidRPr="006C1E00"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t>Participação em eventos científicos:</w:t>
            </w:r>
            <w:r w:rsidR="006B61A1" w:rsidRPr="006C1E00"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t xml:space="preserve"> </w:t>
            </w:r>
          </w:p>
          <w:p w14:paraId="2BAF33FC" w14:textId="77777777" w:rsidR="006B61A1" w:rsidRPr="006C1E00" w:rsidRDefault="006B61A1" w:rsidP="003650C1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</w:pPr>
          </w:p>
          <w:p w14:paraId="7B6A207C" w14:textId="77777777" w:rsidR="006B61A1" w:rsidRPr="006C1E00" w:rsidRDefault="006B61A1" w:rsidP="006B61A1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u w:val="single"/>
                <w:lang w:eastAsia="pt-BR"/>
              </w:rPr>
            </w:pPr>
            <w:r w:rsidRPr="006C1E00">
              <w:rPr>
                <w:rFonts w:ascii="Arial Narrow" w:eastAsia="Calibri" w:hAnsi="Arial Narrow" w:cs="Arial"/>
                <w:b/>
                <w:i/>
                <w:sz w:val="20"/>
                <w:szCs w:val="20"/>
                <w:u w:val="single"/>
                <w:lang w:eastAsia="pt-BR"/>
              </w:rPr>
              <w:t>Portaria – Frequência e nota dos alunos que apresentarem trabalhos em eventos científicos</w:t>
            </w:r>
          </w:p>
          <w:p w14:paraId="4797B371" w14:textId="471C3A4D" w:rsidR="003650C1" w:rsidRPr="000F095A" w:rsidRDefault="006B61A1" w:rsidP="003650C1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FF0000"/>
                <w:sz w:val="20"/>
                <w:szCs w:val="20"/>
                <w:lang w:eastAsia="pt-BR"/>
              </w:rPr>
            </w:pPr>
            <w:r w:rsidRPr="006C1E00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Seguir as orientações presentes na Portaria Nº 01, de 7 de fevereiro de 2019, dos Bacharelados em Computação, que dispõe sobre os procedimentos de justificativa de ausência para alunos que apresentarem trabalhos em eventos científicos.</w:t>
            </w:r>
          </w:p>
          <w:p w14:paraId="21CBBEBC" w14:textId="77777777" w:rsidR="006B61A1" w:rsidRPr="006C1E00" w:rsidRDefault="006B61A1" w:rsidP="006B61A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C1E00">
              <w:rPr>
                <w:rFonts w:ascii="Arial Narrow" w:hAnsi="Arial Narrow"/>
                <w:sz w:val="20"/>
                <w:szCs w:val="20"/>
              </w:rPr>
              <w:t>PORTARIA Nº. 01, DE 07 DE FEVEREIRO DE 2019. Dispõe sobre os procedimentos de justificativa de ausência para alunos que apresentarem trabalhos em eventos científicos. A DIREÇÃO DOS CURSOS DE ENGENHARIA DE COMPUTAÇÃO E ENGENHARIA DE SOFTWARE DO CENTRO UNIVERSITÁRIO DE ANÁPOLIS – UniEVANGÉLICA, no uso de suas atribuições legais e regimentais, RESOLVE: Artigo 1º - Estabelecer que o acadêmico dos Bacharelados em Engenharia de Computação e Engenharia de Software terão a oportunidade de apresentar um trabalho, orientado por um docente obrigatoriamente, em evento científico por semestre sem prejuízo de frequência e com oportunidade de fazer as avaliações que tenham sido realizadas no período da ausência. §1 - A justificativa de falta será concedida apenas ao apresentador do trabalho, sendo de responsabilidade deste a apresentação dos documentos comprobatórios, e que, claramente, conste o nome do acadêmico como apresentador, como também, a data de realização do evento. §2 - Todas as solicitações devem ser realizadas via processo acadêmico de justificativa de faltas na secretaria online da UniEVANGÉLICA. Artigo 2º - Esta portaria entra em vigor na data de sua publicação, revogando-se as disposições em contrário. PUBLIQUE-SE, CUMPRA-SE.</w:t>
            </w:r>
          </w:p>
          <w:p w14:paraId="2060ED1E" w14:textId="77777777" w:rsidR="006B61A1" w:rsidRPr="006C1E00" w:rsidRDefault="006B61A1" w:rsidP="003650C1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</w:p>
          <w:p w14:paraId="417561EE" w14:textId="77777777" w:rsidR="003650C1" w:rsidRPr="006C1E00" w:rsidRDefault="003650C1" w:rsidP="003650C1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</w:pPr>
            <w:r w:rsidRPr="006C1E00">
              <w:rPr>
                <w:rFonts w:ascii="Arial Narrow" w:eastAsia="Calibri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Condição de aprovação </w:t>
            </w:r>
          </w:p>
          <w:p w14:paraId="4F3AAC9F" w14:textId="77777777" w:rsidR="003650C1" w:rsidRPr="006C1E00" w:rsidRDefault="003650C1" w:rsidP="003650C1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6C1E00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Considera-se para aprovação do (a) acadêmico (a) na disciplina, frequência mínima igual ou superior a 75% da carga horária e nota igual ou superior a sessenta (60) obtida com a média aritmética simples das três verificações de aprendizagem.</w:t>
            </w:r>
          </w:p>
        </w:tc>
      </w:tr>
    </w:tbl>
    <w:p w14:paraId="41350182" w14:textId="77777777" w:rsidR="003650C1" w:rsidRPr="006C1E00" w:rsidRDefault="003650C1" w:rsidP="003650C1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0"/>
          <w:szCs w:val="20"/>
          <w:lang w:eastAsia="pt-BR"/>
        </w:rPr>
      </w:pPr>
    </w:p>
    <w:p w14:paraId="2987B224" w14:textId="77777777" w:rsidR="00EA54A6" w:rsidRPr="006C1E00" w:rsidRDefault="00EA54A6" w:rsidP="003650C1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3650C1" w:rsidRPr="006C1E00" w14:paraId="3DCB531D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55C9E7B8" w14:textId="77777777" w:rsidR="003650C1" w:rsidRPr="006C1E00" w:rsidRDefault="003650C1" w:rsidP="00B962D4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6C1E0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11. BIBLIOGRAFIA </w:t>
            </w:r>
          </w:p>
        </w:tc>
      </w:tr>
      <w:tr w:rsidR="003650C1" w:rsidRPr="00F110CC" w14:paraId="3DB9CB70" w14:textId="77777777" w:rsidTr="00DF13D4">
        <w:tc>
          <w:tcPr>
            <w:tcW w:w="10773" w:type="dxa"/>
          </w:tcPr>
          <w:p w14:paraId="3C404E23" w14:textId="77777777" w:rsidR="003650C1" w:rsidRPr="006C1E00" w:rsidRDefault="003650C1" w:rsidP="00B962D4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6C1E00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Básica:</w:t>
            </w:r>
          </w:p>
          <w:p w14:paraId="0A025CF3" w14:textId="77777777" w:rsidR="006A2E54" w:rsidRPr="006C1E00" w:rsidRDefault="006A2E54" w:rsidP="00B962D4">
            <w:pPr>
              <w:jc w:val="both"/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</w:pPr>
          </w:p>
          <w:p w14:paraId="04AAFC10" w14:textId="20F58519" w:rsidR="006A2E54" w:rsidRPr="006C1E00" w:rsidRDefault="006A2E54" w:rsidP="00B962D4">
            <w:pPr>
              <w:jc w:val="both"/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</w:pPr>
            <w:r w:rsidRPr="006C1E00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CRUZ, D. et al. </w:t>
            </w:r>
            <w:r w:rsidRPr="006C1E00">
              <w:rPr>
                <w:rFonts w:ascii="Arial Narrow" w:hAnsi="Arial Narrow" w:cs="Arial"/>
                <w:b/>
                <w:bCs/>
                <w:sz w:val="20"/>
                <w:szCs w:val="20"/>
                <w:shd w:val="clear" w:color="auto" w:fill="FFFFFF"/>
              </w:rPr>
              <w:t>Inglês Instrumental para Informática</w:t>
            </w:r>
            <w:r w:rsidRPr="006C1E00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. Disal, São Paulo, 2013.</w:t>
            </w:r>
          </w:p>
          <w:p w14:paraId="19E5FEEB" w14:textId="05FFE3DB" w:rsidR="006A2E54" w:rsidRPr="006C1E00" w:rsidRDefault="006A2E54" w:rsidP="00B962D4">
            <w:pPr>
              <w:jc w:val="both"/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</w:pPr>
            <w:r w:rsidRPr="006C1E00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SOUZA, Adriana G F. et al. </w:t>
            </w:r>
            <w:r w:rsidRPr="006C1E00">
              <w:rPr>
                <w:rFonts w:ascii="Arial Narrow" w:hAnsi="Arial Narrow" w:cs="Arial"/>
                <w:b/>
                <w:bCs/>
                <w:sz w:val="20"/>
                <w:szCs w:val="20"/>
                <w:shd w:val="clear" w:color="auto" w:fill="FFFFFF"/>
              </w:rPr>
              <w:t>Leitura em Língua Inglesa</w:t>
            </w:r>
            <w:r w:rsidRPr="006C1E00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: Uma abordagem instrumental. São Paulo: Editora Disal, 2005.</w:t>
            </w:r>
          </w:p>
          <w:p w14:paraId="27712B74" w14:textId="77777777" w:rsidR="00501EA9" w:rsidRPr="006C1E00" w:rsidRDefault="006A2E54" w:rsidP="00B962D4">
            <w:pPr>
              <w:jc w:val="both"/>
              <w:rPr>
                <w:rFonts w:ascii="Arial Narrow" w:hAnsi="Arial Narrow" w:cs="Calibri"/>
              </w:rPr>
            </w:pPr>
            <w:r w:rsidRPr="006C1E00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THOMPSON, Marco Aurélio da Silva. </w:t>
            </w:r>
            <w:r w:rsidRPr="006C1E00">
              <w:rPr>
                <w:rFonts w:ascii="Arial Narrow" w:hAnsi="Arial Narrow" w:cs="Arial"/>
                <w:b/>
                <w:bCs/>
                <w:sz w:val="20"/>
                <w:szCs w:val="20"/>
                <w:shd w:val="clear" w:color="auto" w:fill="FFFFFF"/>
              </w:rPr>
              <w:t>Inglês Instrumental</w:t>
            </w:r>
            <w:r w:rsidRPr="006C1E00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: Estratégias de Leitura para Informática e Internet. Editora Saraiva, 2015.</w:t>
            </w:r>
          </w:p>
          <w:p w14:paraId="3B9CCFD1" w14:textId="77777777" w:rsidR="003650C1" w:rsidRPr="006C1E00" w:rsidRDefault="00501EA9" w:rsidP="00B962D4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6C1E00">
              <w:rPr>
                <w:rFonts w:ascii="Arial Narrow" w:hAnsi="Arial Narrow" w:cs="Calibri"/>
                <w:sz w:val="20"/>
                <w:szCs w:val="20"/>
              </w:rPr>
              <w:lastRenderedPageBreak/>
              <w:t>.</w:t>
            </w:r>
          </w:p>
          <w:p w14:paraId="09DD5421" w14:textId="77777777" w:rsidR="003650C1" w:rsidRPr="006C1E00" w:rsidRDefault="003650C1" w:rsidP="00B962D4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6C1E00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Complementar:</w:t>
            </w:r>
          </w:p>
          <w:p w14:paraId="0AF1293E" w14:textId="77777777" w:rsidR="00501EA9" w:rsidRPr="006C1E00" w:rsidRDefault="00501EA9" w:rsidP="00B962D4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</w:p>
          <w:p w14:paraId="70C0B8A2" w14:textId="44D4FEE2" w:rsidR="006A2E54" w:rsidRPr="000F095A" w:rsidRDefault="006A2E54" w:rsidP="00B962D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C1E00">
              <w:rPr>
                <w:rFonts w:ascii="Arial Narrow" w:hAnsi="Arial Narrow" w:cs="Arial"/>
                <w:sz w:val="20"/>
                <w:szCs w:val="20"/>
              </w:rPr>
              <w:t>CRUZ, D. et al.. </w:t>
            </w:r>
            <w:r w:rsidRPr="006C1E00">
              <w:rPr>
                <w:rFonts w:ascii="Arial Narrow" w:hAnsi="Arial Narrow" w:cs="Arial"/>
                <w:b/>
                <w:bCs/>
                <w:sz w:val="20"/>
                <w:szCs w:val="20"/>
              </w:rPr>
              <w:t>Inglês.com.textos para informática</w:t>
            </w:r>
            <w:r w:rsidRPr="006C1E00">
              <w:rPr>
                <w:rFonts w:ascii="Arial Narrow" w:hAnsi="Arial Narrow" w:cs="Arial"/>
                <w:sz w:val="20"/>
                <w:szCs w:val="20"/>
              </w:rPr>
              <w:t>. Disal: São Paulo, 2002.</w:t>
            </w:r>
          </w:p>
          <w:p w14:paraId="156383D2" w14:textId="3A42F207" w:rsidR="006A2E54" w:rsidRPr="006C1E00" w:rsidRDefault="006A2E54" w:rsidP="00B962D4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6C1E00">
              <w:rPr>
                <w:rFonts w:ascii="Arial Narrow" w:hAnsi="Arial Narrow" w:cs="Arial"/>
                <w:b/>
                <w:bCs/>
                <w:sz w:val="20"/>
                <w:szCs w:val="20"/>
              </w:rPr>
              <w:t>Dicionário Oxford</w:t>
            </w:r>
            <w:r w:rsidRPr="006C1E00">
              <w:rPr>
                <w:rFonts w:ascii="Arial Narrow" w:hAnsi="Arial Narrow" w:cs="Arial"/>
                <w:sz w:val="20"/>
                <w:szCs w:val="20"/>
              </w:rPr>
              <w:t xml:space="preserve">: Inglês para Computação. </w:t>
            </w:r>
            <w:r w:rsidRPr="006C1E00">
              <w:rPr>
                <w:rFonts w:ascii="Arial Narrow" w:hAnsi="Arial Narrow" w:cs="Arial"/>
                <w:sz w:val="20"/>
                <w:szCs w:val="20"/>
                <w:lang w:val="en-US"/>
              </w:rPr>
              <w:t>Oxford. OUP.</w:t>
            </w:r>
          </w:p>
          <w:p w14:paraId="0AEBEE4C" w14:textId="354BCCC9" w:rsidR="006A2E54" w:rsidRPr="006C1E00" w:rsidRDefault="006A2E54" w:rsidP="00B962D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C1E00">
              <w:rPr>
                <w:rFonts w:ascii="Arial Narrow" w:hAnsi="Arial Narrow" w:cs="Arial"/>
                <w:sz w:val="20"/>
                <w:szCs w:val="20"/>
                <w:lang w:val="en-US"/>
              </w:rPr>
              <w:t>GLENDENING, E. &amp; MCEWAN, J. </w:t>
            </w:r>
            <w:r w:rsidRPr="006C1E00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Basic English for Computing</w:t>
            </w:r>
            <w:r w:rsidRPr="006C1E00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. </w:t>
            </w:r>
            <w:r w:rsidRPr="006C1E00">
              <w:rPr>
                <w:rFonts w:ascii="Arial Narrow" w:hAnsi="Arial Narrow" w:cs="Arial"/>
                <w:sz w:val="20"/>
                <w:szCs w:val="20"/>
              </w:rPr>
              <w:t>Oxford: OUP, 2002.</w:t>
            </w:r>
          </w:p>
          <w:p w14:paraId="5B9B663D" w14:textId="37FC177B" w:rsidR="006A2E54" w:rsidRPr="006C1E00" w:rsidRDefault="006A2E54" w:rsidP="00B962D4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6C1E00">
              <w:rPr>
                <w:rFonts w:ascii="Arial Narrow" w:hAnsi="Arial Narrow" w:cs="Arial"/>
                <w:sz w:val="20"/>
                <w:szCs w:val="20"/>
              </w:rPr>
              <w:t>MUNHOZ, Rosângela. </w:t>
            </w:r>
            <w:r w:rsidRPr="006C1E00">
              <w:rPr>
                <w:rFonts w:ascii="Arial Narrow" w:hAnsi="Arial Narrow" w:cs="Arial"/>
                <w:b/>
                <w:bCs/>
                <w:sz w:val="20"/>
                <w:szCs w:val="20"/>
              </w:rPr>
              <w:t>Inglês Instrumental I</w:t>
            </w:r>
            <w:r w:rsidRPr="006C1E00">
              <w:rPr>
                <w:rFonts w:ascii="Arial Narrow" w:hAnsi="Arial Narrow" w:cs="Arial"/>
                <w:sz w:val="20"/>
                <w:szCs w:val="20"/>
              </w:rPr>
              <w:t xml:space="preserve">. São Paulo. </w:t>
            </w:r>
            <w:r w:rsidRPr="006C1E00">
              <w:rPr>
                <w:rFonts w:ascii="Arial Narrow" w:hAnsi="Arial Narrow" w:cs="Arial"/>
                <w:sz w:val="20"/>
                <w:szCs w:val="20"/>
                <w:lang w:val="en-US"/>
              </w:rPr>
              <w:t>Texto Novo, 2002.</w:t>
            </w:r>
          </w:p>
          <w:p w14:paraId="73AE1942" w14:textId="77777777" w:rsidR="006A2E54" w:rsidRPr="006C1E00" w:rsidRDefault="006A2E54" w:rsidP="00B962D4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val="en-US" w:eastAsia="pt-BR"/>
              </w:rPr>
            </w:pPr>
            <w:r w:rsidRPr="006C1E00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WATT, DAvid A. </w:t>
            </w:r>
            <w:r w:rsidRPr="006C1E00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ProgrammingLanguage design concepts. John Wiley&amp; Sons</w:t>
            </w:r>
            <w:r w:rsidRPr="006C1E00">
              <w:rPr>
                <w:rFonts w:ascii="Arial Narrow" w:hAnsi="Arial Narrow" w:cs="Arial"/>
                <w:sz w:val="20"/>
                <w:szCs w:val="20"/>
                <w:lang w:val="en-US"/>
              </w:rPr>
              <w:t>, 2004, p. 473.</w:t>
            </w:r>
          </w:p>
          <w:p w14:paraId="790BF6C7" w14:textId="77777777" w:rsidR="003650C1" w:rsidRPr="006C1E00" w:rsidRDefault="003650C1" w:rsidP="00B962D4">
            <w:pPr>
              <w:jc w:val="both"/>
              <w:rPr>
                <w:rFonts w:ascii="Arial Narrow" w:eastAsia="Times New Roman" w:hAnsi="Arial Narrow" w:cs="Arial"/>
                <w:sz w:val="24"/>
                <w:szCs w:val="24"/>
                <w:u w:val="single"/>
                <w:lang w:val="en-US" w:eastAsia="pt-BR"/>
              </w:rPr>
            </w:pPr>
          </w:p>
          <w:p w14:paraId="5B072F98" w14:textId="77777777" w:rsidR="006A2E54" w:rsidRPr="006C1E00" w:rsidRDefault="006A2E54" w:rsidP="00B962D4">
            <w:pPr>
              <w:jc w:val="both"/>
              <w:rPr>
                <w:rFonts w:ascii="Arial Narrow" w:eastAsia="Times New Roman" w:hAnsi="Arial Narrow" w:cs="Arial"/>
                <w:sz w:val="24"/>
                <w:szCs w:val="24"/>
                <w:u w:val="single"/>
                <w:lang w:val="en-US" w:eastAsia="pt-BR"/>
              </w:rPr>
            </w:pPr>
          </w:p>
        </w:tc>
      </w:tr>
    </w:tbl>
    <w:p w14:paraId="53FC9E28" w14:textId="77777777" w:rsidR="006C1E00" w:rsidRPr="00CE5B68" w:rsidRDefault="006C1E00" w:rsidP="00A2432E">
      <w:pPr>
        <w:rPr>
          <w:rFonts w:ascii="Arial Narrow" w:hAnsi="Arial Narrow"/>
          <w:lang w:val="en-US"/>
        </w:rPr>
      </w:pPr>
    </w:p>
    <w:p w14:paraId="62504F24" w14:textId="6AE46D02" w:rsidR="007C1B7C" w:rsidRPr="009376DF" w:rsidRDefault="007C1B7C" w:rsidP="007C1B7C">
      <w:pPr>
        <w:spacing w:after="0" w:line="240" w:lineRule="auto"/>
        <w:jc w:val="right"/>
        <w:rPr>
          <w:rFonts w:ascii="Arial Narrow" w:eastAsia="Times New Roman" w:hAnsi="Arial Narrow" w:cs="Arial"/>
          <w:sz w:val="20"/>
          <w:szCs w:val="20"/>
          <w:lang w:eastAsia="pt-BR"/>
        </w:rPr>
      </w:pPr>
      <w:r>
        <w:rPr>
          <w:rFonts w:ascii="Arial Narrow" w:eastAsia="Times New Roman" w:hAnsi="Arial Narrow" w:cs="Arial"/>
          <w:sz w:val="20"/>
          <w:szCs w:val="20"/>
          <w:lang w:eastAsia="pt-BR"/>
        </w:rPr>
        <w:t xml:space="preserve">Anápolis, </w:t>
      </w:r>
      <w:r w:rsidR="000F095A">
        <w:rPr>
          <w:rFonts w:ascii="Arial Narrow" w:eastAsia="Times New Roman" w:hAnsi="Arial Narrow" w:cs="Arial"/>
          <w:sz w:val="20"/>
          <w:szCs w:val="20"/>
          <w:lang w:eastAsia="pt-BR"/>
        </w:rPr>
        <w:t>24</w:t>
      </w:r>
      <w:r w:rsidRPr="009376DF">
        <w:rPr>
          <w:rFonts w:ascii="Arial Narrow" w:eastAsia="Times New Roman" w:hAnsi="Arial Narrow" w:cs="Arial"/>
          <w:sz w:val="20"/>
          <w:szCs w:val="20"/>
          <w:lang w:eastAsia="pt-BR"/>
        </w:rPr>
        <w:t xml:space="preserve"> de </w:t>
      </w:r>
      <w:r w:rsidR="000F095A">
        <w:rPr>
          <w:rFonts w:ascii="Arial Narrow" w:eastAsia="Times New Roman" w:hAnsi="Arial Narrow" w:cs="Arial"/>
          <w:sz w:val="20"/>
          <w:szCs w:val="20"/>
          <w:lang w:eastAsia="pt-BR"/>
        </w:rPr>
        <w:t>Janeiro</w:t>
      </w:r>
      <w:r w:rsidRPr="009376DF">
        <w:rPr>
          <w:rFonts w:ascii="Arial Narrow" w:eastAsia="Times New Roman" w:hAnsi="Arial Narrow" w:cs="Arial"/>
          <w:sz w:val="20"/>
          <w:szCs w:val="20"/>
          <w:lang w:eastAsia="pt-BR"/>
        </w:rPr>
        <w:t xml:space="preserve"> de 20</w:t>
      </w:r>
      <w:r>
        <w:rPr>
          <w:rFonts w:ascii="Arial Narrow" w:eastAsia="Times New Roman" w:hAnsi="Arial Narrow" w:cs="Arial"/>
          <w:sz w:val="20"/>
          <w:szCs w:val="20"/>
          <w:lang w:eastAsia="pt-BR"/>
        </w:rPr>
        <w:t>2</w:t>
      </w:r>
      <w:r w:rsidR="000F095A">
        <w:rPr>
          <w:rFonts w:ascii="Arial Narrow" w:eastAsia="Times New Roman" w:hAnsi="Arial Narrow" w:cs="Arial"/>
          <w:sz w:val="20"/>
          <w:szCs w:val="20"/>
          <w:lang w:eastAsia="pt-BR"/>
        </w:rPr>
        <w:t>2</w:t>
      </w:r>
      <w:r w:rsidRPr="009376DF">
        <w:rPr>
          <w:rFonts w:ascii="Arial Narrow" w:eastAsia="Times New Roman" w:hAnsi="Arial Narrow" w:cs="Arial"/>
          <w:sz w:val="20"/>
          <w:szCs w:val="20"/>
          <w:lang w:eastAsia="pt-BR"/>
        </w:rPr>
        <w:t>.</w:t>
      </w:r>
    </w:p>
    <w:p w14:paraId="3DF8FBE2" w14:textId="77777777" w:rsidR="007C1B7C" w:rsidRPr="009376DF" w:rsidRDefault="007C1B7C" w:rsidP="007C1B7C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 Narrow" w:eastAsia="Times New Roman" w:hAnsi="Arial Narrow" w:cs="Arial"/>
          <w:b/>
          <w:bCs/>
          <w:spacing w:val="300"/>
          <w:sz w:val="20"/>
          <w:szCs w:val="20"/>
          <w:u w:val="single"/>
          <w:lang w:eastAsia="pt-BR"/>
        </w:rPr>
      </w:pPr>
    </w:p>
    <w:p w14:paraId="13E3E4D8" w14:textId="77777777" w:rsidR="007C1B7C" w:rsidRPr="009376DF" w:rsidRDefault="007C1B7C" w:rsidP="007C1B7C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 Narrow" w:eastAsia="Times New Roman" w:hAnsi="Arial Narrow" w:cs="Arial"/>
          <w:b/>
          <w:bCs/>
          <w:spacing w:val="300"/>
          <w:sz w:val="20"/>
          <w:szCs w:val="20"/>
          <w:u w:val="single"/>
          <w:lang w:eastAsia="pt-BR"/>
        </w:rPr>
      </w:pPr>
    </w:p>
    <w:p w14:paraId="28CF00D8" w14:textId="77777777" w:rsidR="007C1B7C" w:rsidRPr="009376DF" w:rsidRDefault="007C1B7C" w:rsidP="007C1B7C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 Narrow" w:eastAsia="Times New Roman" w:hAnsi="Arial Narrow" w:cs="Arial"/>
          <w:b/>
          <w:bCs/>
          <w:spacing w:val="300"/>
          <w:sz w:val="20"/>
          <w:szCs w:val="20"/>
          <w:u w:val="single"/>
          <w:lang w:eastAsia="pt-BR"/>
        </w:rPr>
      </w:pPr>
    </w:p>
    <w:p w14:paraId="28603829" w14:textId="2E090DB5" w:rsidR="007C1B7C" w:rsidRPr="009376DF" w:rsidRDefault="007C1B7C" w:rsidP="007C1B7C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0"/>
          <w:szCs w:val="20"/>
          <w:lang w:eastAsia="pt-BR"/>
        </w:rPr>
      </w:pPr>
      <w:r w:rsidRPr="009376DF">
        <w:rPr>
          <w:rFonts w:ascii="Arial Narrow" w:eastAsia="Times New Roman" w:hAnsi="Arial Narrow" w:cs="Arial"/>
          <w:b/>
          <w:bCs/>
          <w:sz w:val="20"/>
          <w:szCs w:val="20"/>
          <w:lang w:eastAsia="pt-BR"/>
        </w:rPr>
        <w:t>Prof</w:t>
      </w:r>
      <w:r w:rsidR="00827AEB">
        <w:rPr>
          <w:rFonts w:ascii="Arial Narrow" w:eastAsia="Times New Roman" w:hAnsi="Arial Narrow" w:cs="Arial"/>
          <w:b/>
          <w:bCs/>
          <w:sz w:val="20"/>
          <w:szCs w:val="20"/>
          <w:lang w:eastAsia="pt-BR"/>
        </w:rPr>
        <w:t>a</w:t>
      </w:r>
      <w:r w:rsidRPr="009376DF">
        <w:rPr>
          <w:rFonts w:ascii="Arial Narrow" w:eastAsia="Times New Roman" w:hAnsi="Arial Narrow" w:cs="Arial"/>
          <w:b/>
          <w:bCs/>
          <w:sz w:val="20"/>
          <w:szCs w:val="20"/>
          <w:lang w:eastAsia="pt-BR"/>
        </w:rPr>
        <w:t xml:space="preserve">. M.e </w:t>
      </w:r>
      <w:r>
        <w:rPr>
          <w:rFonts w:ascii="Arial Narrow" w:eastAsia="Times New Roman" w:hAnsi="Arial Narrow" w:cs="Arial"/>
          <w:b/>
          <w:bCs/>
          <w:sz w:val="20"/>
          <w:szCs w:val="20"/>
          <w:lang w:eastAsia="pt-BR"/>
        </w:rPr>
        <w:t xml:space="preserve">Natasha </w:t>
      </w:r>
      <w:r w:rsidR="00827AEB">
        <w:rPr>
          <w:rFonts w:ascii="Arial Narrow" w:eastAsia="Times New Roman" w:hAnsi="Arial Narrow" w:cs="Arial"/>
          <w:b/>
          <w:bCs/>
          <w:sz w:val="20"/>
          <w:szCs w:val="20"/>
          <w:lang w:eastAsia="pt-BR"/>
        </w:rPr>
        <w:t xml:space="preserve">Pereira </w:t>
      </w:r>
      <w:r>
        <w:rPr>
          <w:rFonts w:ascii="Arial Narrow" w:eastAsia="Times New Roman" w:hAnsi="Arial Narrow" w:cs="Arial"/>
          <w:b/>
          <w:bCs/>
          <w:sz w:val="20"/>
          <w:szCs w:val="20"/>
          <w:lang w:eastAsia="pt-BR"/>
        </w:rPr>
        <w:t>Sophie</w:t>
      </w:r>
    </w:p>
    <w:p w14:paraId="0E5740A2" w14:textId="2DE605E3" w:rsidR="007C1B7C" w:rsidRPr="009376DF" w:rsidRDefault="007C1B7C" w:rsidP="007C1B7C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0"/>
          <w:szCs w:val="20"/>
          <w:lang w:eastAsia="pt-BR"/>
        </w:rPr>
      </w:pPr>
      <w:r>
        <w:rPr>
          <w:rFonts w:ascii="Arial Narrow" w:eastAsia="Times New Roman" w:hAnsi="Arial Narrow" w:cs="Arial"/>
          <w:sz w:val="20"/>
          <w:szCs w:val="20"/>
          <w:lang w:eastAsia="pt-BR"/>
        </w:rPr>
        <w:t>COORDENADOR</w:t>
      </w:r>
      <w:r w:rsidR="00827AEB">
        <w:rPr>
          <w:rFonts w:ascii="Arial Narrow" w:eastAsia="Times New Roman" w:hAnsi="Arial Narrow" w:cs="Arial"/>
          <w:sz w:val="20"/>
          <w:szCs w:val="20"/>
          <w:lang w:eastAsia="pt-BR"/>
        </w:rPr>
        <w:t>A</w:t>
      </w:r>
      <w:r w:rsidRPr="009376DF">
        <w:rPr>
          <w:rFonts w:ascii="Arial Narrow" w:eastAsia="Times New Roman" w:hAnsi="Arial Narrow" w:cs="Arial"/>
          <w:sz w:val="20"/>
          <w:szCs w:val="20"/>
          <w:lang w:eastAsia="pt-BR"/>
        </w:rPr>
        <w:t xml:space="preserve"> DO CURSO ENGENHARIA DE SOFTWARE DA UniEVANGÉLICA</w:t>
      </w:r>
    </w:p>
    <w:p w14:paraId="4457421F" w14:textId="77777777" w:rsidR="007C1B7C" w:rsidRPr="009376DF" w:rsidRDefault="007C1B7C" w:rsidP="007C1B7C">
      <w:pPr>
        <w:spacing w:after="0" w:line="240" w:lineRule="auto"/>
        <w:jc w:val="center"/>
        <w:rPr>
          <w:rFonts w:ascii="Arial Narrow" w:eastAsia="Times New Roman" w:hAnsi="Arial Narrow" w:cs="Arial"/>
          <w:bCs/>
          <w:sz w:val="20"/>
          <w:szCs w:val="20"/>
          <w:lang w:eastAsia="pt-BR"/>
        </w:rPr>
      </w:pPr>
    </w:p>
    <w:p w14:paraId="62906CBC" w14:textId="77777777" w:rsidR="007C1B7C" w:rsidRPr="009376DF" w:rsidRDefault="007C1B7C" w:rsidP="007C1B7C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0"/>
          <w:szCs w:val="20"/>
          <w:lang w:eastAsia="pt-BR"/>
        </w:rPr>
      </w:pPr>
    </w:p>
    <w:p w14:paraId="59A86174" w14:textId="77777777" w:rsidR="007C1B7C" w:rsidRPr="009376DF" w:rsidRDefault="007C1B7C" w:rsidP="007C1B7C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0"/>
          <w:szCs w:val="20"/>
          <w:lang w:eastAsia="pt-BR"/>
        </w:rPr>
      </w:pPr>
    </w:p>
    <w:p w14:paraId="2BAF9454" w14:textId="77777777" w:rsidR="007C1B7C" w:rsidRPr="009376DF" w:rsidRDefault="007C1B7C" w:rsidP="007C1B7C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0"/>
          <w:szCs w:val="20"/>
          <w:lang w:eastAsia="pt-BR"/>
        </w:rPr>
      </w:pPr>
    </w:p>
    <w:p w14:paraId="09DA37A8" w14:textId="02CCA5E1" w:rsidR="007C1B7C" w:rsidRPr="009376DF" w:rsidRDefault="007C1B7C" w:rsidP="007C1B7C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0"/>
          <w:szCs w:val="20"/>
          <w:lang w:eastAsia="pt-BR"/>
        </w:rPr>
      </w:pPr>
      <w:r w:rsidRPr="009376DF">
        <w:rPr>
          <w:rFonts w:ascii="Arial Narrow" w:eastAsia="Times New Roman" w:hAnsi="Arial Narrow" w:cs="Arial"/>
          <w:b/>
          <w:bCs/>
          <w:sz w:val="20"/>
          <w:szCs w:val="20"/>
          <w:lang w:eastAsia="pt-BR"/>
        </w:rPr>
        <w:t xml:space="preserve">Prof. M.e </w:t>
      </w:r>
      <w:r w:rsidR="000F095A">
        <w:rPr>
          <w:rFonts w:ascii="Arial Narrow" w:eastAsia="Times New Roman" w:hAnsi="Arial Narrow" w:cs="Arial"/>
          <w:b/>
          <w:bCs/>
          <w:sz w:val="20"/>
          <w:szCs w:val="20"/>
          <w:lang w:eastAsia="pt-BR"/>
        </w:rPr>
        <w:t>Ricardo Wobeto</w:t>
      </w:r>
    </w:p>
    <w:p w14:paraId="1395D30B" w14:textId="61C560E7" w:rsidR="007C1B7C" w:rsidRPr="009376DF" w:rsidRDefault="002A2B7C" w:rsidP="007C1B7C">
      <w:pPr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eastAsia="pt-BR"/>
        </w:rPr>
      </w:pPr>
      <w:r>
        <w:rPr>
          <w:rFonts w:ascii="Arial Narrow" w:eastAsia="Times New Roman" w:hAnsi="Arial Narrow" w:cs="Arial"/>
          <w:sz w:val="20"/>
          <w:szCs w:val="20"/>
          <w:lang w:eastAsia="pt-BR"/>
        </w:rPr>
        <w:t>PROFESSOR</w:t>
      </w:r>
      <w:r w:rsidR="007C1B7C" w:rsidRPr="009376DF">
        <w:rPr>
          <w:rFonts w:ascii="Arial Narrow" w:eastAsia="Times New Roman" w:hAnsi="Arial Narrow" w:cs="Arial"/>
          <w:sz w:val="20"/>
          <w:szCs w:val="20"/>
          <w:lang w:eastAsia="pt-BR"/>
        </w:rPr>
        <w:t xml:space="preserve"> RESPONSÁVEL PELA DISCIPLINA</w:t>
      </w:r>
    </w:p>
    <w:p w14:paraId="386528FB" w14:textId="77777777" w:rsidR="006C1E00" w:rsidRPr="006C1E00" w:rsidRDefault="006C1E00" w:rsidP="00D9706F">
      <w:pPr>
        <w:spacing w:after="0" w:line="240" w:lineRule="auto"/>
        <w:jc w:val="center"/>
        <w:rPr>
          <w:rFonts w:ascii="Arial Narrow" w:eastAsia="Times New Roman" w:hAnsi="Arial Narrow" w:cs="Arial"/>
          <w:sz w:val="16"/>
          <w:szCs w:val="20"/>
          <w:lang w:eastAsia="pt-BR"/>
        </w:rPr>
      </w:pPr>
    </w:p>
    <w:sectPr w:rsidR="006C1E00" w:rsidRPr="006C1E00" w:rsidSect="00DF13D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59" w:right="566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91F8A" w14:textId="77777777" w:rsidR="00732807" w:rsidRDefault="00732807" w:rsidP="00B83E08">
      <w:pPr>
        <w:spacing w:after="0" w:line="240" w:lineRule="auto"/>
      </w:pPr>
      <w:r>
        <w:separator/>
      </w:r>
    </w:p>
  </w:endnote>
  <w:endnote w:type="continuationSeparator" w:id="0">
    <w:p w14:paraId="3C31E4B4" w14:textId="77777777" w:rsidR="00732807" w:rsidRDefault="00732807" w:rsidP="00B83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7BA92" w14:textId="77777777" w:rsidR="007C1862" w:rsidRDefault="00727023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24B34A" wp14:editId="44FEE657">
              <wp:simplePos x="0" y="0"/>
              <wp:positionH relativeFrom="column">
                <wp:posOffset>-183515</wp:posOffset>
              </wp:positionH>
              <wp:positionV relativeFrom="paragraph">
                <wp:posOffset>-43180</wp:posOffset>
              </wp:positionV>
              <wp:extent cx="7230110" cy="506095"/>
              <wp:effectExtent l="0" t="0" r="8890" b="8255"/>
              <wp:wrapNone/>
              <wp:docPr id="9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740889" w14:textId="77777777" w:rsidR="007C1862" w:rsidRDefault="007C1862" w:rsidP="007C1862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Centro Universi</w:t>
                          </w:r>
                          <w:r w:rsidR="000F3AA3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tário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 de Anápolis - UniEVANGÉLICA</w:t>
                          </w:r>
                        </w:p>
                        <w:p w14:paraId="1678730C" w14:textId="77777777" w:rsidR="007C1862" w:rsidRDefault="007C1862" w:rsidP="007C1862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Avenida Universitária, km. 3,5 – Cidade Universitária – Anápolis - GO – CEP: 75.083-515 – Fone: (62) 3310 6600 – www.unievangelica.edu.br</w:t>
                          </w:r>
                        </w:p>
                        <w:p w14:paraId="25E24FD4" w14:textId="77777777" w:rsidR="007C1862" w:rsidRDefault="007C1862" w:rsidP="007C1862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“...grandes coisas fez o Senhor por nós, por isso estamos alegres.” Sl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24B34A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14.45pt;margin-top:-3.4pt;width:569.3pt;height:39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" fillcolor="#4f81bd [3204]" stroked="f">
              <v:textbox>
                <w:txbxContent>
                  <w:p w14:paraId="78740889" w14:textId="77777777" w:rsidR="007C1862" w:rsidRDefault="007C1862" w:rsidP="007C1862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Centro Universi</w:t>
                    </w:r>
                    <w:r w:rsidR="000F3AA3"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tário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 xml:space="preserve"> de Anápolis - UniEVANGÉLICA</w:t>
                    </w:r>
                  </w:p>
                  <w:p w14:paraId="1678730C" w14:textId="77777777" w:rsidR="007C1862" w:rsidRDefault="007C1862" w:rsidP="007C1862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Avenida Universitária, km. 3,5 – Cidade Universitária – Anápolis - GO – CEP: 75.083-515 – Fone: (62) 3310 6600 – www.unievangelica.edu.br</w:t>
                    </w:r>
                  </w:p>
                  <w:p w14:paraId="25E24FD4" w14:textId="77777777" w:rsidR="007C1862" w:rsidRDefault="007C1862" w:rsidP="007C1862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“...grandes coisas fez o Senhor por nós, por isso estamos alegres.” Sl 126,3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BAAFD" w14:textId="77777777" w:rsidR="001C5C31" w:rsidRDefault="00727023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4DE79E0" wp14:editId="25F66456">
              <wp:simplePos x="0" y="0"/>
              <wp:positionH relativeFrom="column">
                <wp:posOffset>-184785</wp:posOffset>
              </wp:positionH>
              <wp:positionV relativeFrom="paragraph">
                <wp:posOffset>-45085</wp:posOffset>
              </wp:positionV>
              <wp:extent cx="7230110" cy="506095"/>
              <wp:effectExtent l="0" t="0" r="8890" b="8255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B81190" w14:textId="77777777" w:rsidR="001C5C31" w:rsidRDefault="001C5C31" w:rsidP="001C5C31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Centro Universitário de Anápolis - UniEVANGÉLICA</w:t>
                          </w:r>
                        </w:p>
                        <w:p w14:paraId="758677C8" w14:textId="77777777" w:rsidR="001C5C31" w:rsidRDefault="001C5C31" w:rsidP="001C5C31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Avenida Universitária, km. 3,5 – Cidade Universitária – Anápolis - GO – CEP: 75.083-515 – Fone: (62) 3310 6600 – www.unievangelica.edu.br</w:t>
                          </w:r>
                        </w:p>
                        <w:p w14:paraId="42AE35E2" w14:textId="77777777" w:rsidR="001C5C31" w:rsidRDefault="001C5C31" w:rsidP="001C5C31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“...grandes coisas fez o Senhor por nós, por isso estamos alegres.” Sl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DE79E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14.55pt;margin-top:-3.55pt;width:569.3pt;height:39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" fillcolor="#4f81bd [3204]" stroked="f">
              <v:textbox>
                <w:txbxContent>
                  <w:p w14:paraId="09B81190" w14:textId="77777777" w:rsidR="001C5C31" w:rsidRDefault="001C5C31" w:rsidP="001C5C31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Centro Universitário de Anápolis - UniEVANGÉLICA</w:t>
                    </w:r>
                  </w:p>
                  <w:p w14:paraId="758677C8" w14:textId="77777777" w:rsidR="001C5C31" w:rsidRDefault="001C5C31" w:rsidP="001C5C31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Avenida Universitária, km. 3,5 – Cidade Universitária – Anápolis - GO – CEP: 75.083-515 – Fone: (62) 3310 6600 – www.unievangelica.edu.br</w:t>
                    </w:r>
                  </w:p>
                  <w:p w14:paraId="42AE35E2" w14:textId="77777777" w:rsidR="001C5C31" w:rsidRDefault="001C5C31" w:rsidP="001C5C31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“...grandes coisas fez o Senhor por nós, por isso estamos alegres.” Sl 126,3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D3841" w14:textId="77777777" w:rsidR="00732807" w:rsidRDefault="00732807" w:rsidP="00B83E08">
      <w:pPr>
        <w:spacing w:after="0" w:line="240" w:lineRule="auto"/>
      </w:pPr>
      <w:r>
        <w:separator/>
      </w:r>
    </w:p>
  </w:footnote>
  <w:footnote w:type="continuationSeparator" w:id="0">
    <w:p w14:paraId="4061CCC3" w14:textId="77777777" w:rsidR="00732807" w:rsidRDefault="00732807" w:rsidP="00B83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84C85" w14:textId="77777777" w:rsidR="00B83E08" w:rsidRDefault="00D87EC2">
    <w:pPr>
      <w:pStyle w:val="Cabealho"/>
    </w:pPr>
    <w:r>
      <w:rPr>
        <w:rFonts w:ascii="Arial" w:eastAsia="Times New Roman" w:hAnsi="Arial" w:cs="Arial"/>
        <w:bCs/>
        <w:noProof/>
        <w:color w:val="FF0000"/>
        <w:sz w:val="20"/>
        <w:szCs w:val="20"/>
        <w:lang w:eastAsia="pt-BR"/>
      </w:rPr>
      <w:drawing>
        <wp:anchor distT="0" distB="0" distL="114300" distR="114300" simplePos="0" relativeHeight="251671552" behindDoc="1" locked="0" layoutInCell="1" allowOverlap="1" wp14:anchorId="407FA92B" wp14:editId="7C89BE52">
          <wp:simplePos x="0" y="0"/>
          <wp:positionH relativeFrom="column">
            <wp:posOffset>4460240</wp:posOffset>
          </wp:positionH>
          <wp:positionV relativeFrom="paragraph">
            <wp:posOffset>-192926</wp:posOffset>
          </wp:positionV>
          <wp:extent cx="2383604" cy="383843"/>
          <wp:effectExtent l="0" t="0" r="0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ivo 1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3604" cy="3838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5BC704B" w14:textId="77777777" w:rsidR="00B83E08" w:rsidRDefault="009171FA">
    <w:pPr>
      <w:pStyle w:val="Cabealho"/>
    </w:pPr>
    <w:r>
      <w:rPr>
        <w:rFonts w:ascii="Arial Narrow" w:eastAsia="Times New Roman" w:hAnsi="Arial Narrow" w:cs="Aharoni"/>
        <w:b/>
        <w:noProof/>
        <w:sz w:val="48"/>
        <w:szCs w:val="24"/>
        <w:lang w:eastAsia="pt-BR"/>
      </w:rPr>
      <w:drawing>
        <wp:anchor distT="0" distB="0" distL="114300" distR="114300" simplePos="0" relativeHeight="251679744" behindDoc="0" locked="0" layoutInCell="1" allowOverlap="1" wp14:anchorId="4B57389D" wp14:editId="6C23BD5E">
          <wp:simplePos x="0" y="0"/>
          <wp:positionH relativeFrom="column">
            <wp:posOffset>1140914</wp:posOffset>
          </wp:positionH>
          <wp:positionV relativeFrom="paragraph">
            <wp:posOffset>2744470</wp:posOffset>
          </wp:positionV>
          <wp:extent cx="4472305" cy="3657600"/>
          <wp:effectExtent l="0" t="0" r="4445" b="0"/>
          <wp:wrapNone/>
          <wp:docPr id="303" name="Imagem 3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67523" w14:textId="77777777" w:rsidR="000F03CA" w:rsidRDefault="003E29E1" w:rsidP="000F03CA">
    <w:pPr>
      <w:pStyle w:val="Cabealho"/>
      <w:ind w:firstLine="708"/>
      <w:jc w:val="center"/>
      <w:rPr>
        <w:rFonts w:ascii="Arial" w:hAnsi="Arial" w:cs="Arial"/>
        <w:b/>
        <w:sz w:val="32"/>
      </w:rPr>
    </w:pP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 wp14:anchorId="01D763E3" wp14:editId="3F1FAB7F">
          <wp:simplePos x="0" y="0"/>
          <wp:positionH relativeFrom="column">
            <wp:posOffset>170929</wp:posOffset>
          </wp:positionH>
          <wp:positionV relativeFrom="paragraph">
            <wp:posOffset>-38100</wp:posOffset>
          </wp:positionV>
          <wp:extent cx="2938145" cy="473075"/>
          <wp:effectExtent l="0" t="0" r="0" b="3175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ivo 1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8145" cy="473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27023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D02EB2D" wp14:editId="3404E521">
              <wp:simplePos x="0" y="0"/>
              <wp:positionH relativeFrom="column">
                <wp:posOffset>3512820</wp:posOffset>
              </wp:positionH>
              <wp:positionV relativeFrom="paragraph">
                <wp:posOffset>-49530</wp:posOffset>
              </wp:positionV>
              <wp:extent cx="3277235" cy="44132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7235" cy="441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75CBC7" w14:textId="77777777" w:rsidR="00D87EC2" w:rsidRPr="00D87EC2" w:rsidRDefault="00D87EC2" w:rsidP="00D87EC2">
                          <w:pPr>
                            <w:jc w:val="center"/>
                            <w:rPr>
                              <w:b/>
                              <w:sz w:val="52"/>
                            </w:rPr>
                          </w:pPr>
                          <w:r w:rsidRPr="00D87EC2">
                            <w:rPr>
                              <w:b/>
                              <w:sz w:val="52"/>
                            </w:rPr>
                            <w:t>PLANO DE ENSINO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02EB2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6.6pt;margin-top:-3.9pt;width:258.05pt;height:3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" filled="f" stroked="f">
              <v:textbox>
                <w:txbxContent>
                  <w:p w14:paraId="5B75CBC7" w14:textId="77777777" w:rsidR="00D87EC2" w:rsidRPr="00D87EC2" w:rsidRDefault="00D87EC2" w:rsidP="00D87EC2">
                    <w:pPr>
                      <w:jc w:val="center"/>
                      <w:rPr>
                        <w:b/>
                        <w:sz w:val="52"/>
                      </w:rPr>
                    </w:pPr>
                    <w:r w:rsidRPr="00D87EC2">
                      <w:rPr>
                        <w:b/>
                        <w:sz w:val="52"/>
                      </w:rPr>
                      <w:t>PLANO DE ENSINO</w:t>
                    </w:r>
                  </w:p>
                </w:txbxContent>
              </v:textbox>
            </v:shape>
          </w:pict>
        </mc:Fallback>
      </mc:AlternateContent>
    </w:r>
    <w:r w:rsidR="00727023">
      <w:rPr>
        <w:rFonts w:ascii="Arial" w:eastAsia="Times New Roman" w:hAnsi="Arial" w:cs="Arial"/>
        <w:bCs/>
        <w:noProof/>
        <w:color w:val="FF0000"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AD6FD47" wp14:editId="64BF61E9">
              <wp:simplePos x="0" y="0"/>
              <wp:positionH relativeFrom="column">
                <wp:posOffset>3510280</wp:posOffset>
              </wp:positionH>
              <wp:positionV relativeFrom="paragraph">
                <wp:posOffset>-131445</wp:posOffset>
              </wp:positionV>
              <wp:extent cx="3267075" cy="656590"/>
              <wp:effectExtent l="0" t="0" r="28575" b="10160"/>
              <wp:wrapNone/>
              <wp:docPr id="18" name="Retângulo de cantos arredondados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267075" cy="656590"/>
                      </a:xfrm>
                      <a:prstGeom prst="roundRect">
                        <a:avLst>
                          <a:gd name="adj" fmla="val 22926"/>
                        </a:avLst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26F7B024" id="Retângulo de cantos arredondados 18" o:spid="_x0000_s1026" style="position:absolute;margin-left:276.4pt;margin-top:-10.35pt;width:257.25pt;height:51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50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" fillcolor="white [3201]" strokecolor="black [3213]" strokeweight="2pt">
              <v:path arrowok="t"/>
            </v:roundrect>
          </w:pict>
        </mc:Fallback>
      </mc:AlternateContent>
    </w:r>
    <w:r w:rsidR="00727023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distT="0" distB="0" distL="114300" distR="114300" simplePos="0" relativeHeight="251664383" behindDoc="1" locked="0" layoutInCell="1" allowOverlap="1" wp14:anchorId="1D1C0EAC" wp14:editId="586BACF5">
              <wp:simplePos x="0" y="0"/>
              <wp:positionH relativeFrom="column">
                <wp:posOffset>-410845</wp:posOffset>
              </wp:positionH>
              <wp:positionV relativeFrom="paragraph">
                <wp:posOffset>-450215</wp:posOffset>
              </wp:positionV>
              <wp:extent cx="7633335" cy="1273810"/>
              <wp:effectExtent l="0" t="0" r="5715" b="2540"/>
              <wp:wrapNone/>
              <wp:docPr id="19" name="Retângul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33335" cy="127381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6C83350" id="Retângulo 19" o:spid="_x0000_s1026" style="position:absolute;margin-left:-32.35pt;margin-top:-35.45pt;width:601.05pt;height:100.3pt;z-index:-2516520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" fillcolor="#bfbfbf [2412]" stroked="f" strokeweight="2pt"/>
          </w:pict>
        </mc:Fallback>
      </mc:AlternateContent>
    </w:r>
  </w:p>
  <w:p w14:paraId="723864E0" w14:textId="77777777" w:rsidR="000F03CA" w:rsidRDefault="000F03CA" w:rsidP="000F03CA">
    <w:pPr>
      <w:pStyle w:val="Cabealho"/>
    </w:pPr>
  </w:p>
  <w:p w14:paraId="7882E92C" w14:textId="77777777" w:rsidR="00926BE7" w:rsidRDefault="00926BE7" w:rsidP="000F03CA">
    <w:pPr>
      <w:pStyle w:val="Cabealho"/>
    </w:pPr>
  </w:p>
  <w:p w14:paraId="51382A4E" w14:textId="77777777" w:rsidR="000F03CA" w:rsidRDefault="009171FA">
    <w:pPr>
      <w:pStyle w:val="Cabealho"/>
    </w:pPr>
    <w:r>
      <w:rPr>
        <w:rFonts w:ascii="Arial Narrow" w:eastAsia="Times New Roman" w:hAnsi="Arial Narrow" w:cs="Aharoni"/>
        <w:b/>
        <w:noProof/>
        <w:sz w:val="48"/>
        <w:szCs w:val="24"/>
        <w:lang w:eastAsia="pt-BR"/>
      </w:rPr>
      <w:drawing>
        <wp:anchor distT="0" distB="0" distL="114300" distR="114300" simplePos="0" relativeHeight="251677696" behindDoc="0" locked="0" layoutInCell="1" allowOverlap="1" wp14:anchorId="35D70FFE" wp14:editId="168D46B6">
          <wp:simplePos x="0" y="0"/>
          <wp:positionH relativeFrom="column">
            <wp:posOffset>1188539</wp:posOffset>
          </wp:positionH>
          <wp:positionV relativeFrom="paragraph">
            <wp:posOffset>2188210</wp:posOffset>
          </wp:positionV>
          <wp:extent cx="4472305" cy="3657600"/>
          <wp:effectExtent l="0" t="0" r="4445" b="0"/>
          <wp:wrapNone/>
          <wp:docPr id="302" name="Imagem 3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20280"/>
    <w:multiLevelType w:val="hybridMultilevel"/>
    <w:tmpl w:val="0B982C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51274"/>
    <w:multiLevelType w:val="hybridMultilevel"/>
    <w:tmpl w:val="2A5EC4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33522"/>
    <w:multiLevelType w:val="hybridMultilevel"/>
    <w:tmpl w:val="1BE8D51C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41276"/>
    <w:multiLevelType w:val="hybridMultilevel"/>
    <w:tmpl w:val="BF7EC7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433A38"/>
    <w:multiLevelType w:val="hybridMultilevel"/>
    <w:tmpl w:val="4F2A621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51C70AE4"/>
    <w:multiLevelType w:val="hybridMultilevel"/>
    <w:tmpl w:val="648226B2"/>
    <w:lvl w:ilvl="0" w:tplc="28605342">
      <w:start w:val="1"/>
      <w:numFmt w:val="decimal"/>
      <w:lvlText w:val="%1."/>
      <w:lvlJc w:val="left"/>
      <w:pPr>
        <w:ind w:left="-633" w:hanging="360"/>
      </w:pPr>
      <w:rPr>
        <w:rFonts w:hint="default"/>
        <w:b/>
        <w:sz w:val="2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6" w15:restartNumberingAfterBreak="0">
    <w:nsid w:val="5D4F785C"/>
    <w:multiLevelType w:val="hybridMultilevel"/>
    <w:tmpl w:val="7AF0EB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3E08"/>
    <w:rsid w:val="0001586B"/>
    <w:rsid w:val="00023ADA"/>
    <w:rsid w:val="00034263"/>
    <w:rsid w:val="00036AE6"/>
    <w:rsid w:val="00042985"/>
    <w:rsid w:val="0004370B"/>
    <w:rsid w:val="00045401"/>
    <w:rsid w:val="00045F05"/>
    <w:rsid w:val="00056AF6"/>
    <w:rsid w:val="00071E5A"/>
    <w:rsid w:val="000A1F59"/>
    <w:rsid w:val="000B0C2E"/>
    <w:rsid w:val="000C6047"/>
    <w:rsid w:val="000D05B1"/>
    <w:rsid w:val="000D2DBD"/>
    <w:rsid w:val="000D7C0E"/>
    <w:rsid w:val="000F03CA"/>
    <w:rsid w:val="000F095A"/>
    <w:rsid w:val="000F3AA3"/>
    <w:rsid w:val="000F636B"/>
    <w:rsid w:val="000F6B72"/>
    <w:rsid w:val="00112A9C"/>
    <w:rsid w:val="0013023E"/>
    <w:rsid w:val="0015066B"/>
    <w:rsid w:val="00155246"/>
    <w:rsid w:val="0016115C"/>
    <w:rsid w:val="001A11C5"/>
    <w:rsid w:val="001C5C31"/>
    <w:rsid w:val="001D6BD5"/>
    <w:rsid w:val="001E3B2A"/>
    <w:rsid w:val="001F6881"/>
    <w:rsid w:val="002036BA"/>
    <w:rsid w:val="00246FB9"/>
    <w:rsid w:val="00255722"/>
    <w:rsid w:val="00255EBB"/>
    <w:rsid w:val="0025659E"/>
    <w:rsid w:val="00257F56"/>
    <w:rsid w:val="00285CCC"/>
    <w:rsid w:val="00290F2F"/>
    <w:rsid w:val="00297F71"/>
    <w:rsid w:val="002A08D8"/>
    <w:rsid w:val="002A2B7C"/>
    <w:rsid w:val="002A47EA"/>
    <w:rsid w:val="002B107F"/>
    <w:rsid w:val="002B2DBE"/>
    <w:rsid w:val="002B2FA1"/>
    <w:rsid w:val="002B4BAD"/>
    <w:rsid w:val="002F4900"/>
    <w:rsid w:val="002F51BC"/>
    <w:rsid w:val="00302098"/>
    <w:rsid w:val="003149A4"/>
    <w:rsid w:val="00315271"/>
    <w:rsid w:val="0032122D"/>
    <w:rsid w:val="00324A22"/>
    <w:rsid w:val="00330C69"/>
    <w:rsid w:val="003340BE"/>
    <w:rsid w:val="003439E4"/>
    <w:rsid w:val="003477FF"/>
    <w:rsid w:val="003650C1"/>
    <w:rsid w:val="00377B41"/>
    <w:rsid w:val="00383830"/>
    <w:rsid w:val="003B530A"/>
    <w:rsid w:val="003D02F6"/>
    <w:rsid w:val="003D23AF"/>
    <w:rsid w:val="003D3E24"/>
    <w:rsid w:val="003E1AEA"/>
    <w:rsid w:val="003E29E1"/>
    <w:rsid w:val="003E70AD"/>
    <w:rsid w:val="003F0C3B"/>
    <w:rsid w:val="003F4F1E"/>
    <w:rsid w:val="003F61EF"/>
    <w:rsid w:val="0040509E"/>
    <w:rsid w:val="00411706"/>
    <w:rsid w:val="00412AB7"/>
    <w:rsid w:val="00413FC7"/>
    <w:rsid w:val="0042147A"/>
    <w:rsid w:val="00472896"/>
    <w:rsid w:val="0047298B"/>
    <w:rsid w:val="00484952"/>
    <w:rsid w:val="004A037A"/>
    <w:rsid w:val="004D0F90"/>
    <w:rsid w:val="004D5CA6"/>
    <w:rsid w:val="004E33FB"/>
    <w:rsid w:val="00501EA9"/>
    <w:rsid w:val="005040FE"/>
    <w:rsid w:val="0052238D"/>
    <w:rsid w:val="00537A99"/>
    <w:rsid w:val="00542636"/>
    <w:rsid w:val="00545706"/>
    <w:rsid w:val="00554428"/>
    <w:rsid w:val="005600DE"/>
    <w:rsid w:val="00563981"/>
    <w:rsid w:val="0056399C"/>
    <w:rsid w:val="0058427C"/>
    <w:rsid w:val="005A065C"/>
    <w:rsid w:val="005A6A46"/>
    <w:rsid w:val="005A72EF"/>
    <w:rsid w:val="005B3B92"/>
    <w:rsid w:val="005C31E3"/>
    <w:rsid w:val="005D3560"/>
    <w:rsid w:val="005F6E52"/>
    <w:rsid w:val="006061E9"/>
    <w:rsid w:val="0062136D"/>
    <w:rsid w:val="006406C7"/>
    <w:rsid w:val="006700CA"/>
    <w:rsid w:val="0067210B"/>
    <w:rsid w:val="0067666D"/>
    <w:rsid w:val="00683D68"/>
    <w:rsid w:val="0069339D"/>
    <w:rsid w:val="00696CAF"/>
    <w:rsid w:val="006A0BD7"/>
    <w:rsid w:val="006A0F82"/>
    <w:rsid w:val="006A2E54"/>
    <w:rsid w:val="006B61A1"/>
    <w:rsid w:val="006C0803"/>
    <w:rsid w:val="006C1E00"/>
    <w:rsid w:val="006F4D37"/>
    <w:rsid w:val="00701F7E"/>
    <w:rsid w:val="007074DE"/>
    <w:rsid w:val="007167AC"/>
    <w:rsid w:val="007256EC"/>
    <w:rsid w:val="00727023"/>
    <w:rsid w:val="00732807"/>
    <w:rsid w:val="0076079B"/>
    <w:rsid w:val="00766B44"/>
    <w:rsid w:val="00772439"/>
    <w:rsid w:val="007754E3"/>
    <w:rsid w:val="00793759"/>
    <w:rsid w:val="007B0AC9"/>
    <w:rsid w:val="007C1862"/>
    <w:rsid w:val="007C1B7C"/>
    <w:rsid w:val="007D095D"/>
    <w:rsid w:val="007E69C4"/>
    <w:rsid w:val="0080605C"/>
    <w:rsid w:val="008219B3"/>
    <w:rsid w:val="00827AEB"/>
    <w:rsid w:val="00851659"/>
    <w:rsid w:val="008810E4"/>
    <w:rsid w:val="008875EC"/>
    <w:rsid w:val="0089291C"/>
    <w:rsid w:val="00896CC6"/>
    <w:rsid w:val="008A25DE"/>
    <w:rsid w:val="008C74DA"/>
    <w:rsid w:val="008D282E"/>
    <w:rsid w:val="008E0272"/>
    <w:rsid w:val="00900C10"/>
    <w:rsid w:val="009171FA"/>
    <w:rsid w:val="009207B2"/>
    <w:rsid w:val="00921453"/>
    <w:rsid w:val="0092315C"/>
    <w:rsid w:val="00926BE7"/>
    <w:rsid w:val="009369E2"/>
    <w:rsid w:val="009475AE"/>
    <w:rsid w:val="00955A38"/>
    <w:rsid w:val="00973162"/>
    <w:rsid w:val="0098208F"/>
    <w:rsid w:val="00984577"/>
    <w:rsid w:val="00985CCC"/>
    <w:rsid w:val="009930BE"/>
    <w:rsid w:val="009943CB"/>
    <w:rsid w:val="009A3638"/>
    <w:rsid w:val="009B2E76"/>
    <w:rsid w:val="009B64A4"/>
    <w:rsid w:val="009C13B8"/>
    <w:rsid w:val="009D2816"/>
    <w:rsid w:val="009E57AF"/>
    <w:rsid w:val="009E6793"/>
    <w:rsid w:val="009F00B9"/>
    <w:rsid w:val="00A07DC8"/>
    <w:rsid w:val="00A12583"/>
    <w:rsid w:val="00A2432E"/>
    <w:rsid w:val="00A328A8"/>
    <w:rsid w:val="00A33319"/>
    <w:rsid w:val="00A75D49"/>
    <w:rsid w:val="00A93EF8"/>
    <w:rsid w:val="00AA70C8"/>
    <w:rsid w:val="00AB18A7"/>
    <w:rsid w:val="00AC5B31"/>
    <w:rsid w:val="00AE1686"/>
    <w:rsid w:val="00AE185B"/>
    <w:rsid w:val="00AF0619"/>
    <w:rsid w:val="00B069A7"/>
    <w:rsid w:val="00B11C39"/>
    <w:rsid w:val="00B22C1B"/>
    <w:rsid w:val="00B2455F"/>
    <w:rsid w:val="00B32E10"/>
    <w:rsid w:val="00B40829"/>
    <w:rsid w:val="00B56C71"/>
    <w:rsid w:val="00B611AF"/>
    <w:rsid w:val="00B65469"/>
    <w:rsid w:val="00B74077"/>
    <w:rsid w:val="00B74AFD"/>
    <w:rsid w:val="00B83E08"/>
    <w:rsid w:val="00B8634A"/>
    <w:rsid w:val="00B93D20"/>
    <w:rsid w:val="00B962D4"/>
    <w:rsid w:val="00BC50AC"/>
    <w:rsid w:val="00BD0406"/>
    <w:rsid w:val="00BD5A0E"/>
    <w:rsid w:val="00BF3D3A"/>
    <w:rsid w:val="00C006F8"/>
    <w:rsid w:val="00C03FDD"/>
    <w:rsid w:val="00C52765"/>
    <w:rsid w:val="00CB2BCB"/>
    <w:rsid w:val="00CB2F6E"/>
    <w:rsid w:val="00CB422B"/>
    <w:rsid w:val="00CC6C87"/>
    <w:rsid w:val="00CD7802"/>
    <w:rsid w:val="00CE3B72"/>
    <w:rsid w:val="00CE5B68"/>
    <w:rsid w:val="00CE72D1"/>
    <w:rsid w:val="00CF3249"/>
    <w:rsid w:val="00CF71B2"/>
    <w:rsid w:val="00D1376D"/>
    <w:rsid w:val="00D2103D"/>
    <w:rsid w:val="00D213ED"/>
    <w:rsid w:val="00D40094"/>
    <w:rsid w:val="00D42BFD"/>
    <w:rsid w:val="00D54E05"/>
    <w:rsid w:val="00D61CB8"/>
    <w:rsid w:val="00D87D99"/>
    <w:rsid w:val="00D87EC2"/>
    <w:rsid w:val="00D9706F"/>
    <w:rsid w:val="00DA5E7B"/>
    <w:rsid w:val="00DC40FC"/>
    <w:rsid w:val="00DD4DCF"/>
    <w:rsid w:val="00DE2F10"/>
    <w:rsid w:val="00DF13D4"/>
    <w:rsid w:val="00DF2D62"/>
    <w:rsid w:val="00E13BF9"/>
    <w:rsid w:val="00E36904"/>
    <w:rsid w:val="00E40752"/>
    <w:rsid w:val="00E55DD7"/>
    <w:rsid w:val="00E60F39"/>
    <w:rsid w:val="00E65697"/>
    <w:rsid w:val="00E749AC"/>
    <w:rsid w:val="00E820FC"/>
    <w:rsid w:val="00EA2B45"/>
    <w:rsid w:val="00EA54A6"/>
    <w:rsid w:val="00EC5E7F"/>
    <w:rsid w:val="00ED14E7"/>
    <w:rsid w:val="00ED1BF9"/>
    <w:rsid w:val="00F0191A"/>
    <w:rsid w:val="00F02E6A"/>
    <w:rsid w:val="00F0347E"/>
    <w:rsid w:val="00F110CC"/>
    <w:rsid w:val="00F23CB9"/>
    <w:rsid w:val="00F269A2"/>
    <w:rsid w:val="00F50804"/>
    <w:rsid w:val="00F5431F"/>
    <w:rsid w:val="00F56CAE"/>
    <w:rsid w:val="00F570DB"/>
    <w:rsid w:val="00F65CF7"/>
    <w:rsid w:val="00F941A2"/>
    <w:rsid w:val="00F952D8"/>
    <w:rsid w:val="00F95DCC"/>
    <w:rsid w:val="00FA46A3"/>
    <w:rsid w:val="00FB0248"/>
    <w:rsid w:val="00FB6CD9"/>
    <w:rsid w:val="00FF098F"/>
    <w:rsid w:val="00FF15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7980C0"/>
  <w15:docId w15:val="{686E7AA8-BF0A-4F26-9B01-0CFF8AF1E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754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  <w:style w:type="paragraph" w:styleId="Corpodetexto">
    <w:name w:val="Body Text"/>
    <w:basedOn w:val="Normal"/>
    <w:link w:val="CorpodetextoChar"/>
    <w:semiHidden/>
    <w:rsid w:val="00F02E6A"/>
    <w:pPr>
      <w:spacing w:after="240" w:line="240" w:lineRule="auto"/>
      <w:jc w:val="both"/>
    </w:pPr>
    <w:rPr>
      <w:rFonts w:ascii="Garamond" w:eastAsia="Times New Roman" w:hAnsi="Garamond" w:cs="Times New Roman"/>
      <w:spacing w:val="-5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F02E6A"/>
    <w:rPr>
      <w:rFonts w:ascii="Garamond" w:eastAsia="Times New Roman" w:hAnsi="Garamond" w:cs="Times New Roman"/>
      <w:spacing w:val="-5"/>
      <w:sz w:val="24"/>
      <w:szCs w:val="20"/>
      <w:lang w:eastAsia="pt-BR"/>
    </w:rPr>
  </w:style>
  <w:style w:type="paragraph" w:customStyle="1" w:styleId="Corpo">
    <w:name w:val="Corpo"/>
    <w:rsid w:val="007E69C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t-BR"/>
    </w:rPr>
  </w:style>
  <w:style w:type="paragraph" w:styleId="NormalWeb">
    <w:name w:val="Normal (Web)"/>
    <w:basedOn w:val="Normal"/>
    <w:uiPriority w:val="99"/>
    <w:unhideWhenUsed/>
    <w:rsid w:val="007E69C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7167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arkyhoc0x69m">
    <w:name w:val="markyhoc0x69m"/>
    <w:basedOn w:val="Fontepargpadro"/>
    <w:rsid w:val="00827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EB3BF-8296-4A0C-AFDC-C5D46FE51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6</Pages>
  <Words>2896</Words>
  <Characters>15644</Characters>
  <Application>Microsoft Office Word</Application>
  <DocSecurity>0</DocSecurity>
  <Lines>130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nediel.junior</dc:creator>
  <cp:lastModifiedBy>Ricardo Wobeto</cp:lastModifiedBy>
  <cp:revision>8</cp:revision>
  <cp:lastPrinted>2017-02-23T14:31:00Z</cp:lastPrinted>
  <dcterms:created xsi:type="dcterms:W3CDTF">2021-06-07T19:30:00Z</dcterms:created>
  <dcterms:modified xsi:type="dcterms:W3CDTF">2022-01-25T22:53:00Z</dcterms:modified>
</cp:coreProperties>
</file>