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161BF" w14:textId="77777777" w:rsidR="001F1C04" w:rsidRDefault="001F1C04" w:rsidP="003E29E1">
      <w:pPr>
        <w:spacing w:after="0" w:line="240" w:lineRule="auto"/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</w:pPr>
    </w:p>
    <w:p w14:paraId="64246A2A" w14:textId="77777777" w:rsidR="000F03CA" w:rsidRPr="009B2358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</w:pPr>
      <w:bookmarkStart w:id="0" w:name="_GoBack"/>
      <w:bookmarkEnd w:id="0"/>
      <w:r w:rsidRPr="009B2358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 xml:space="preserve">CURSO DE </w:t>
      </w:r>
      <w:r w:rsidR="00943140" w:rsidRPr="009B2358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6409ACF0" w14:textId="77777777" w:rsidR="000F03CA" w:rsidRPr="009B2358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9B2358" w:rsidRPr="009B2358" w14:paraId="43E177F9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23C71AA" w14:textId="77777777" w:rsidR="006C0803" w:rsidRPr="009B2358" w:rsidRDefault="006C0803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9B2358" w:rsidRPr="009B2358" w14:paraId="0C2865DB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BC476E8" w14:textId="5FFB3590" w:rsidR="00056AF6" w:rsidRPr="009B2358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Nome da Disciplina: </w:t>
            </w:r>
            <w:r w:rsidR="00E609D9"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Clínica em Saúde III</w:t>
            </w:r>
            <w:r w:rsidR="003249E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="002D254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noturno</w:t>
            </w:r>
            <w:r w:rsidR="003249E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7B1267E3" w14:textId="1E5E2F87" w:rsidR="00056AF6" w:rsidRPr="009B2358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Ano/semestre</w:t>
            </w: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: 20</w:t>
            </w:r>
            <w:r w:rsidR="00BD417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22</w:t>
            </w: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/</w:t>
            </w:r>
            <w:r w:rsidR="008A6A6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</w:tr>
      <w:tr w:rsidR="009B2358" w:rsidRPr="009B2358" w14:paraId="0818F762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4D835BD" w14:textId="77777777" w:rsidR="00056AF6" w:rsidRPr="009B2358" w:rsidRDefault="006C0803" w:rsidP="00D05A95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Código da Disciplina:</w:t>
            </w:r>
            <w:r w:rsidR="00D05A95"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D05A95"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08229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5924975" w14:textId="77777777" w:rsidR="00056AF6" w:rsidRPr="009B2358" w:rsidRDefault="006C0803" w:rsidP="00E609D9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Período: </w:t>
            </w:r>
            <w:r w:rsidR="00E609D9" w:rsidRPr="00BD417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r w:rsidRPr="00BD417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</w:tr>
      <w:tr w:rsidR="009B2358" w:rsidRPr="009B2358" w14:paraId="267DEEB6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0D7110A" w14:textId="77777777" w:rsidR="00056AF6" w:rsidRPr="009B2358" w:rsidRDefault="006C0803" w:rsidP="00E609D9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</w:t>
            </w: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Total: </w:t>
            </w:r>
            <w:r w:rsidR="00E609D9"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80</w:t>
            </w: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5B58D71" w14:textId="77777777" w:rsidR="006C0803" w:rsidRPr="009B2358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Teórica: </w:t>
            </w:r>
            <w:r w:rsidR="00E609D9"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40</w:t>
            </w: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h/a</w:t>
            </w:r>
          </w:p>
          <w:p w14:paraId="70FFF599" w14:textId="77777777" w:rsidR="00056AF6" w:rsidRPr="009B2358" w:rsidRDefault="006C0803" w:rsidP="00DF13D4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Carga Horária Prática: </w:t>
            </w:r>
            <w:r w:rsidR="00E609D9"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40</w:t>
            </w: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</w:tr>
      <w:tr w:rsidR="00056AF6" w:rsidRPr="009B2358" w14:paraId="0E1B711C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83B86F8" w14:textId="77777777" w:rsidR="00056AF6" w:rsidRPr="009B2358" w:rsidRDefault="006C0803" w:rsidP="00E609D9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Pré-Requisito:</w:t>
            </w: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DF3938"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Não se aplica.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EB5C38B" w14:textId="77777777" w:rsidR="00056AF6" w:rsidRPr="009B2358" w:rsidRDefault="006C0803" w:rsidP="00E609D9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proofErr w:type="spellStart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Co-Requisito</w:t>
            </w:r>
            <w:proofErr w:type="spellEnd"/>
            <w:r w:rsidR="00DF3938"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 Não se aplica.</w:t>
            </w:r>
          </w:p>
        </w:tc>
      </w:tr>
    </w:tbl>
    <w:p w14:paraId="4DCEE8D5" w14:textId="77777777" w:rsidR="00056AF6" w:rsidRPr="009B2358" w:rsidRDefault="00056AF6" w:rsidP="00AC217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B2358" w:rsidRPr="009B2358" w14:paraId="10476F8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5C70CEC" w14:textId="77777777" w:rsidR="006C0803" w:rsidRPr="009B2358" w:rsidRDefault="006C0803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:rsidRPr="009B2358" w14:paraId="3D5AFCE2" w14:textId="77777777" w:rsidTr="00AC2178">
        <w:trPr>
          <w:trHeight w:val="549"/>
        </w:trPr>
        <w:tc>
          <w:tcPr>
            <w:tcW w:w="10773" w:type="dxa"/>
          </w:tcPr>
          <w:p w14:paraId="5704A665" w14:textId="77777777" w:rsidR="00ED7AC3" w:rsidRPr="009B2358" w:rsidRDefault="00ED7AC3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1F8E9E48" w14:textId="7A069B49" w:rsidR="006C0803" w:rsidRPr="009B2358" w:rsidRDefault="00134CCA" w:rsidP="0015066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Artur Vandré Pitanga, Dr. </w:t>
            </w:r>
          </w:p>
        </w:tc>
      </w:tr>
    </w:tbl>
    <w:p w14:paraId="66A443F0" w14:textId="77777777" w:rsidR="006C0803" w:rsidRPr="009B2358" w:rsidRDefault="006C0803" w:rsidP="00AC217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18C5D21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6CF4639" w14:textId="77777777" w:rsidR="0015066B" w:rsidRPr="009B2358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9B2358" w14:paraId="1265BD74" w14:textId="77777777" w:rsidTr="00AC2178">
        <w:trPr>
          <w:trHeight w:val="354"/>
        </w:trPr>
        <w:tc>
          <w:tcPr>
            <w:tcW w:w="10773" w:type="dxa"/>
          </w:tcPr>
          <w:p w14:paraId="7819D74E" w14:textId="77777777" w:rsidR="0015066B" w:rsidRPr="009B2358" w:rsidRDefault="00E609D9" w:rsidP="0015066B">
            <w:pPr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Atuação do psicólogo em atenção terciária. Psicologia hospitalar. Finitude e cuidados paliativos.</w:t>
            </w:r>
          </w:p>
        </w:tc>
      </w:tr>
    </w:tbl>
    <w:p w14:paraId="6421D731" w14:textId="6B3E1163" w:rsidR="0015066B" w:rsidRPr="009B2358" w:rsidRDefault="00481D53" w:rsidP="00481D53">
      <w:pPr>
        <w:tabs>
          <w:tab w:val="left" w:pos="885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ab/>
      </w: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7627891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1495AA8" w14:textId="77777777" w:rsidR="0015066B" w:rsidRPr="009B2358" w:rsidRDefault="0015066B" w:rsidP="001C5C31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9B2358" w14:paraId="64667C42" w14:textId="77777777" w:rsidTr="001C5C31">
        <w:trPr>
          <w:trHeight w:val="637"/>
        </w:trPr>
        <w:tc>
          <w:tcPr>
            <w:tcW w:w="10773" w:type="dxa"/>
          </w:tcPr>
          <w:p w14:paraId="65C22731" w14:textId="77777777" w:rsidR="0015066B" w:rsidRPr="009B2358" w:rsidRDefault="00E609D9" w:rsidP="00AC2178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Preparar e instrumentalizar o aluno para atuar em instituições hospitalares junto à equipe de saúde, pacientes e familiares, de modo integral, nas diversas especialidades e afecções tanto orgânicas, quanto psíquicas.</w:t>
            </w:r>
          </w:p>
        </w:tc>
      </w:tr>
    </w:tbl>
    <w:p w14:paraId="4AB9DAAD" w14:textId="77777777" w:rsidR="000F03CA" w:rsidRPr="009B2358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  <w:gridCol w:w="5531"/>
      </w:tblGrid>
      <w:tr w:rsidR="009B2358" w:rsidRPr="009B2358" w14:paraId="3F85605F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5706EB80" w14:textId="77777777" w:rsidR="001C5C31" w:rsidRPr="009B2358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9B2358" w:rsidRPr="009B2358" w14:paraId="5A801571" w14:textId="77777777" w:rsidTr="00060F75">
        <w:trPr>
          <w:cantSplit/>
          <w:trHeight w:val="397"/>
        </w:trPr>
        <w:tc>
          <w:tcPr>
            <w:tcW w:w="2433" w:type="pct"/>
            <w:shd w:val="clear" w:color="auto" w:fill="DBE5F1" w:themeFill="accent1" w:themeFillTint="33"/>
            <w:vAlign w:val="center"/>
          </w:tcPr>
          <w:p w14:paraId="7ACEF24D" w14:textId="77777777" w:rsidR="001C5C31" w:rsidRPr="009B2358" w:rsidRDefault="001C5C31" w:rsidP="00AC21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567" w:type="pct"/>
            <w:shd w:val="clear" w:color="auto" w:fill="DBE5F1" w:themeFill="accent1" w:themeFillTint="33"/>
            <w:vAlign w:val="center"/>
          </w:tcPr>
          <w:p w14:paraId="70327359" w14:textId="77777777" w:rsidR="001C5C31" w:rsidRPr="009B2358" w:rsidRDefault="001C5C31" w:rsidP="00AC21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9B2358" w:rsidRPr="009B2358" w14:paraId="13E5BEA4" w14:textId="77777777" w:rsidTr="00060F75">
        <w:trPr>
          <w:cantSplit/>
          <w:trHeight w:val="397"/>
        </w:trPr>
        <w:tc>
          <w:tcPr>
            <w:tcW w:w="2433" w:type="pct"/>
            <w:vAlign w:val="center"/>
          </w:tcPr>
          <w:p w14:paraId="7EC3707B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 Instituição hospitalar: Psicologia Hospitalar - história; áreas de atuação; habilidades e competências necessárias ao psicólogo hospitalar.</w:t>
            </w:r>
          </w:p>
          <w:p w14:paraId="2ABF161F" w14:textId="77777777" w:rsidR="001C5C31" w:rsidRPr="009B2358" w:rsidRDefault="00D4488D" w:rsidP="00D4488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Ética no contexto hospitalar.</w:t>
            </w:r>
          </w:p>
        </w:tc>
        <w:tc>
          <w:tcPr>
            <w:tcW w:w="2567" w:type="pct"/>
            <w:vAlign w:val="center"/>
          </w:tcPr>
          <w:p w14:paraId="7FC06B6A" w14:textId="77777777" w:rsidR="001C5C31" w:rsidRPr="009B2358" w:rsidRDefault="00E609D9" w:rsidP="000F0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Capacitar os estudantes para a atuação em instituições de saúde, atuando a partir da perspectiva do modelo de atenção integral à saúde.</w:t>
            </w:r>
          </w:p>
        </w:tc>
      </w:tr>
      <w:tr w:rsidR="009B2358" w:rsidRPr="009B2358" w14:paraId="498E01CE" w14:textId="77777777" w:rsidTr="00060F75">
        <w:trPr>
          <w:cantSplit/>
          <w:trHeight w:val="397"/>
        </w:trPr>
        <w:tc>
          <w:tcPr>
            <w:tcW w:w="2433" w:type="pct"/>
            <w:vAlign w:val="center"/>
          </w:tcPr>
          <w:p w14:paraId="6FCF5A3D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diagnóstico: Ver além dos aspectos biológicos. Setting: Local, hora e duração do atendimento.</w:t>
            </w:r>
          </w:p>
          <w:p w14:paraId="00C5CD00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 Terapêutica:</w:t>
            </w:r>
          </w:p>
          <w:p w14:paraId="3F562FC6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Estratégias básicas para atuação do psicólogo hospitalar.</w:t>
            </w:r>
          </w:p>
          <w:p w14:paraId="6873904D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Situações clínicas:</w:t>
            </w:r>
          </w:p>
          <w:p w14:paraId="3473C951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desenganado;</w:t>
            </w:r>
          </w:p>
        </w:tc>
        <w:tc>
          <w:tcPr>
            <w:tcW w:w="2567" w:type="pct"/>
            <w:vAlign w:val="center"/>
          </w:tcPr>
          <w:p w14:paraId="58FEFF1E" w14:textId="77777777" w:rsidR="001C5C31" w:rsidRPr="009B2358" w:rsidRDefault="00E609D9" w:rsidP="000F0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Habilitar o estudante a desenvolver atividades em diferentes níveis de tratamento com pacientes, familiares e equipes ligadas ao processo de adoecer visando à promoção e a recuperação da saúde física e mental.</w:t>
            </w:r>
          </w:p>
        </w:tc>
      </w:tr>
      <w:tr w:rsidR="00DF20BF" w:rsidRPr="009B2358" w14:paraId="6A5CFB8B" w14:textId="77777777" w:rsidTr="00060F75">
        <w:trPr>
          <w:cantSplit/>
          <w:trHeight w:val="397"/>
        </w:trPr>
        <w:tc>
          <w:tcPr>
            <w:tcW w:w="2433" w:type="pct"/>
          </w:tcPr>
          <w:p w14:paraId="67E828DB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Risco de suicídio;</w:t>
            </w:r>
          </w:p>
          <w:p w14:paraId="50743E69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e a família;</w:t>
            </w:r>
          </w:p>
          <w:p w14:paraId="168B2EB8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religioso;</w:t>
            </w:r>
          </w:p>
          <w:p w14:paraId="748C03E2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que não pediu para ser atendido;</w:t>
            </w:r>
          </w:p>
          <w:p w14:paraId="3A7DFA66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silencioso;</w:t>
            </w:r>
          </w:p>
          <w:p w14:paraId="0DFBFA4B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O paciente histérico;</w:t>
            </w:r>
          </w:p>
          <w:p w14:paraId="16BDBD8E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Quando a questão é: contar ou não contar;</w:t>
            </w:r>
          </w:p>
          <w:p w14:paraId="081DADCE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Sexo no hospital.</w:t>
            </w:r>
          </w:p>
          <w:p w14:paraId="75A17AAB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Cuidados Paliativos: assistência ao paciente terminal</w:t>
            </w:r>
          </w:p>
          <w:p w14:paraId="4EEBF339" w14:textId="77777777" w:rsidR="00D4488D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Espaços de atuação do psicólogo hospitalar: a clínica das especialidades:</w:t>
            </w:r>
          </w:p>
          <w:p w14:paraId="4CDEAA59" w14:textId="77777777" w:rsidR="00DF20BF" w:rsidRPr="009B2358" w:rsidRDefault="00D4488D" w:rsidP="00D4488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Atendimento psicológico na UTI.</w:t>
            </w:r>
          </w:p>
        </w:tc>
        <w:tc>
          <w:tcPr>
            <w:tcW w:w="2567" w:type="pct"/>
            <w:vAlign w:val="center"/>
          </w:tcPr>
          <w:p w14:paraId="1539ED9A" w14:textId="77777777" w:rsidR="00DF20BF" w:rsidRPr="009B2358" w:rsidRDefault="00DF20BF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Oferecer aos estudantes uma visão ampla das possibilidades de ação psicológica na instituição hospitalar, considerando diferentes linhas teóricas e suas contribuições para cada especialidade clínica em questão.</w:t>
            </w:r>
          </w:p>
        </w:tc>
      </w:tr>
    </w:tbl>
    <w:p w14:paraId="0C2AF218" w14:textId="77777777" w:rsidR="000F03CA" w:rsidRPr="009B2358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2C3F671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6963A17" w14:textId="77777777" w:rsidR="0015066B" w:rsidRPr="009B2358" w:rsidRDefault="0015066B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9B2358" w:rsidRPr="009B2358" w14:paraId="7ECF2DF6" w14:textId="77777777" w:rsidTr="00DF13D4">
        <w:tc>
          <w:tcPr>
            <w:tcW w:w="10773" w:type="dxa"/>
          </w:tcPr>
          <w:p w14:paraId="17638673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6029A51E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Ser capaz de discorrer sobre a história e evolução da Psicologia Hospitalar;</w:t>
            </w:r>
          </w:p>
          <w:p w14:paraId="38B06AB5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Atuar em instituições</w:t>
            </w:r>
            <w:proofErr w:type="gramStart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de saúde, participando de ações desde a atuação básica até serviços de nível secundário e terciário da atenção integral à saúde, nas diferentes especialidades da clínica hospitalar;</w:t>
            </w:r>
          </w:p>
          <w:p w14:paraId="62FA706D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Descrever, analisar e interpretar manifestações verbais e não verbais como fontes primárias de acesso a estados subjetivos;</w:t>
            </w:r>
          </w:p>
          <w:p w14:paraId="3CB7FB29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Identificar a demanda do paciente e intervir dentro das possibilidades apresentadas pelas condições físicas e psicológicas do mesmo (realizar </w:t>
            </w:r>
            <w:proofErr w:type="gramStart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diagnóstico e terapêutica nos casos atendidos</w:t>
            </w:r>
            <w:proofErr w:type="gramEnd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);</w:t>
            </w:r>
          </w:p>
          <w:p w14:paraId="792B2D81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Avaliar fenômenos humanos de ordem cognitiva, comportamental e afetiva, em diferentes contextos; </w:t>
            </w:r>
          </w:p>
          <w:p w14:paraId="087DB75C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Atuar </w:t>
            </w:r>
            <w:proofErr w:type="spellStart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inter</w:t>
            </w:r>
            <w:proofErr w:type="spellEnd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e </w:t>
            </w:r>
            <w:proofErr w:type="spellStart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multiprofissionalmente</w:t>
            </w:r>
            <w:proofErr w:type="spellEnd"/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, sempre que a compreensão dos processos e fenômenos envolvidos assim o recomendar;</w:t>
            </w:r>
          </w:p>
          <w:p w14:paraId="59F003E3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Atuar, profissionalmente, em diferentes níveis de ação, de caráter preventivo ou terapêutico, considerando as características das situações e dos problemas específicos com os quais se depara;</w:t>
            </w:r>
          </w:p>
          <w:p w14:paraId="67D1EF88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Trabalhar em equipe contribuindo com informações sobre o paciente que são da especificidade do psicólogo, mas que devem ajudá-los na ampliação da compreensão do mesmo;</w:t>
            </w:r>
          </w:p>
          <w:p w14:paraId="7BDF2CF6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Fornecer subsídios para a compreensão da dinâmica equipe, família e paciente, suas características específicas e como essa relação pode interferir no processo de adoecimento e/ou melhora dos pacientes;</w:t>
            </w:r>
          </w:p>
          <w:p w14:paraId="3BCCE389" w14:textId="77777777" w:rsidR="00DF20BF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Quando necessário, orientar e atender familiares e cuidadores de pacientes internados;</w:t>
            </w:r>
          </w:p>
          <w:p w14:paraId="06AE7DEC" w14:textId="77777777" w:rsidR="0015066B" w:rsidRPr="009B2358" w:rsidRDefault="00DF20BF" w:rsidP="00712BAA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B2358">
              <w:rPr>
                <w:rFonts w:ascii="Arial Narrow" w:hAnsi="Arial Narrow"/>
                <w:color w:val="000000" w:themeColor="text1"/>
                <w:sz w:val="18"/>
                <w:szCs w:val="18"/>
              </w:rPr>
              <w:t>Identificar a necessidade de continuidade de atendimento psicológico pré e pós a hospitalização.</w:t>
            </w:r>
          </w:p>
          <w:p w14:paraId="3E41D683" w14:textId="77777777" w:rsidR="00AC2178" w:rsidRPr="009B2358" w:rsidRDefault="00AC2178" w:rsidP="00DF20BF">
            <w:pPr>
              <w:pStyle w:val="PargrafodaLista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9B2358" w:rsidRPr="00253F6A" w14:paraId="7AEB910B" w14:textId="77777777" w:rsidTr="002133A5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6D23366B" w14:textId="77777777" w:rsidR="003650C1" w:rsidRPr="00253F6A" w:rsidRDefault="003650C1" w:rsidP="003650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pt-BR"/>
              </w:rPr>
              <w:lastRenderedPageBreak/>
              <w:t>7</w:t>
            </w:r>
            <w:r w:rsidRPr="00253F6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pt-BR"/>
              </w:rPr>
              <w:t>. CONTEÚDO PROGRAMÁTICO</w:t>
            </w:r>
          </w:p>
        </w:tc>
      </w:tr>
      <w:tr w:rsidR="009B2358" w:rsidRPr="00253F6A" w14:paraId="78B959CA" w14:textId="77777777" w:rsidTr="002133A5">
        <w:tc>
          <w:tcPr>
            <w:tcW w:w="984" w:type="dxa"/>
            <w:shd w:val="clear" w:color="auto" w:fill="auto"/>
            <w:vAlign w:val="center"/>
          </w:tcPr>
          <w:p w14:paraId="3A283BAC" w14:textId="77777777" w:rsidR="000F03CA" w:rsidRPr="00253F6A" w:rsidRDefault="000F03CA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48605E2" w14:textId="77777777" w:rsidR="000F03CA" w:rsidRPr="00253F6A" w:rsidRDefault="000F03CA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9C851F" w14:textId="77777777" w:rsidR="000F03CA" w:rsidRPr="00253F6A" w:rsidRDefault="000F03CA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ABBDD1" w14:textId="77777777" w:rsidR="000F03CA" w:rsidRPr="00253F6A" w:rsidRDefault="000F03CA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DE6AB" w14:textId="77777777" w:rsidR="000F03CA" w:rsidRPr="00253F6A" w:rsidRDefault="001C5C31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Aula</w:t>
            </w:r>
          </w:p>
          <w:p w14:paraId="0AA735F8" w14:textId="77777777" w:rsidR="000F03CA" w:rsidRPr="00253F6A" w:rsidRDefault="001C5C31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Teórica/</w:t>
            </w:r>
          </w:p>
          <w:p w14:paraId="4BCE2AB5" w14:textId="77777777" w:rsidR="000F03CA" w:rsidRPr="00253F6A" w:rsidRDefault="001C5C31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943C3" w14:textId="77777777" w:rsidR="000F03CA" w:rsidRPr="00253F6A" w:rsidRDefault="000F03CA" w:rsidP="000F0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Local</w:t>
            </w:r>
          </w:p>
        </w:tc>
      </w:tr>
      <w:tr w:rsidR="009B2358" w:rsidRPr="00253F6A" w14:paraId="69F546C1" w14:textId="77777777" w:rsidTr="002133A5">
        <w:tc>
          <w:tcPr>
            <w:tcW w:w="984" w:type="dxa"/>
            <w:shd w:val="clear" w:color="auto" w:fill="DBE5F1" w:themeFill="accent1" w:themeFillTint="33"/>
            <w:vAlign w:val="center"/>
          </w:tcPr>
          <w:p w14:paraId="4FA844E1" w14:textId="55725285" w:rsidR="004C547D" w:rsidRPr="00253F6A" w:rsidRDefault="004C547D" w:rsidP="0049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</w:p>
          <w:p w14:paraId="6801781F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4941D9C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EC1316E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7648C17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8A15752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8DD1522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E269AD3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9699F57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D81F2D1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9B6A54C" w14:textId="3D4D0368" w:rsidR="00896B69" w:rsidRPr="00253F6A" w:rsidRDefault="00896B69" w:rsidP="00896B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</w:tcPr>
          <w:p w14:paraId="0C827B39" w14:textId="77777777" w:rsidR="00EA358E" w:rsidRPr="00253F6A" w:rsidRDefault="00EA358E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3246CA" w14:textId="77777777" w:rsidR="003249E1" w:rsidRPr="00253F6A" w:rsidRDefault="003249E1" w:rsidP="004914C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BAB360" w14:textId="77777777" w:rsidR="004914CB" w:rsidRPr="00253F6A" w:rsidRDefault="004914CB" w:rsidP="003249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F04BD1" w14:textId="478FAE75" w:rsidR="004C547D" w:rsidRPr="00253F6A" w:rsidRDefault="003277E3" w:rsidP="003249E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03</w:t>
            </w:r>
            <w:r w:rsidR="003249E1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/08/2022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E6FA09D" w14:textId="77777777" w:rsidR="004C547D" w:rsidRPr="00253F6A" w:rsidRDefault="00861FB7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Apresentação do plano de ensino.</w:t>
            </w:r>
          </w:p>
          <w:p w14:paraId="768147B8" w14:textId="17E7C1EA" w:rsidR="00861FB7" w:rsidRPr="00253F6A" w:rsidRDefault="00861FB7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Revisão sobre os níveis de atenção do Sistema Único de Saúde – SUS.</w:t>
            </w:r>
          </w:p>
          <w:p w14:paraId="2376C2D8" w14:textId="77777777" w:rsidR="00861FB7" w:rsidRPr="00253F6A" w:rsidRDefault="00861FB7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Aspectos da formação nas áreas da saúde e hospitalar.</w:t>
            </w:r>
          </w:p>
          <w:p w14:paraId="4D151517" w14:textId="119EAEF6" w:rsidR="00DC6E71" w:rsidRPr="00253F6A" w:rsidRDefault="00DC6E71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Avaliação Psicológica em contexto de Saúde.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5FCB7F07" w14:textId="2ED58241" w:rsidR="00F4154E" w:rsidRPr="00253F6A" w:rsidRDefault="00F4154E" w:rsidP="00C90EEA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1A21316F" w14:textId="77777777" w:rsidR="00C76BDA" w:rsidRPr="00253F6A" w:rsidRDefault="000D10B7" w:rsidP="00C76BDA">
            <w:pPr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</w:t>
            </w:r>
          </w:p>
          <w:p w14:paraId="275F484B" w14:textId="6BCFB35F" w:rsidR="00C76BDA" w:rsidRPr="00253F6A" w:rsidRDefault="00DD0F46" w:rsidP="00C76BDA">
            <w:pPr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</w:t>
            </w:r>
            <w:r w:rsidR="005E347A"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: </w:t>
            </w:r>
            <w:r w:rsidR="00C76BDA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Leitura dos capítulos 1 e 2 de BAPTISTA, DIAS e BAPTISTA. Psicologia Hospitalar: teoria, aplicações e casos clínicos, 3ª ed., Rio de Janeiro, Guanabara Koogan, 2020 (apostila).</w:t>
            </w:r>
          </w:p>
          <w:p w14:paraId="3CD70253" w14:textId="39D6590C" w:rsidR="00DD0F46" w:rsidRPr="00253F6A" w:rsidRDefault="00DD0F46" w:rsidP="00C90EEA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C2B92D3" w14:textId="3106F5A4" w:rsidR="004C547D" w:rsidRPr="00253F6A" w:rsidRDefault="004C547D" w:rsidP="00861F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  <w:p w14:paraId="730A60ED" w14:textId="703567D2" w:rsidR="00861FB7" w:rsidRPr="00253F6A" w:rsidRDefault="00861FB7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BDCC9B7" w14:textId="70335701" w:rsidR="00861FB7" w:rsidRPr="00253F6A" w:rsidRDefault="00861FB7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C9DC648" w14:textId="4BCCC159" w:rsidR="00861FB7" w:rsidRPr="00253F6A" w:rsidRDefault="00861FB7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92263A7" w14:textId="0755BBDD" w:rsidR="00861FB7" w:rsidRPr="00253F6A" w:rsidRDefault="00861FB7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F14B79E" w14:textId="77777777" w:rsidR="00861FB7" w:rsidRPr="00253F6A" w:rsidRDefault="00861FB7" w:rsidP="00861F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2BF5552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2EC4C3D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99B4116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D7F81A8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610C122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C1551DF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CE6802E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3576FC6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3535902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2A70DD3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1DC34CF" w14:textId="77777777" w:rsidR="00DB15C9" w:rsidRPr="00253F6A" w:rsidRDefault="00DB15C9" w:rsidP="00DB15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F81045E" w14:textId="6DCA383C" w:rsidR="00DB15C9" w:rsidRPr="00253F6A" w:rsidRDefault="00DB15C9" w:rsidP="00DB15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3391584D" w14:textId="60B992D0" w:rsidR="004C547D" w:rsidRPr="00253F6A" w:rsidRDefault="004F4F65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9B2358" w:rsidRPr="00253F6A" w14:paraId="2BF3C017" w14:textId="77777777" w:rsidTr="001749B0">
        <w:tc>
          <w:tcPr>
            <w:tcW w:w="984" w:type="dxa"/>
            <w:shd w:val="clear" w:color="auto" w:fill="auto"/>
            <w:vAlign w:val="center"/>
          </w:tcPr>
          <w:p w14:paraId="5CD1073C" w14:textId="77777777" w:rsidR="00312EDC" w:rsidRPr="00253F6A" w:rsidRDefault="00312EDC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B70C85A" w14:textId="59A65328" w:rsidR="004C547D" w:rsidRPr="00253F6A" w:rsidRDefault="004C547D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2</w:t>
            </w:r>
          </w:p>
          <w:p w14:paraId="4CB28FC1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7A3B9D2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6F13235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D1593DB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F50C9F9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FF30D32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056A061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D8A9FEB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A2DD7A4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F947C7B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9FBE298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8E45E62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1E04B73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C90FDC8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4D516B4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B3D15CB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ECBE06D" w14:textId="77777777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1A85094" w14:textId="5179F57F" w:rsidR="00896B69" w:rsidRPr="00253F6A" w:rsidRDefault="00896B69" w:rsidP="00896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3A712BE7" w14:textId="77777777" w:rsidR="00EA358E" w:rsidRPr="00253F6A" w:rsidRDefault="00EA358E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127F7E9" w14:textId="2B7FDBEB" w:rsidR="004C547D" w:rsidRPr="00253F6A" w:rsidRDefault="003277E3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 w:rsidR="00D81AF4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/08/2022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A0E538" w14:textId="4788A4D1" w:rsidR="00A0509E" w:rsidRPr="00A0509E" w:rsidRDefault="00A0509E" w:rsidP="00A05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A0509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  <w:t>Convocação</w:t>
            </w:r>
          </w:p>
          <w:p w14:paraId="7515AAB3" w14:textId="20121449" w:rsidR="00DC6E71" w:rsidRPr="00253F6A" w:rsidRDefault="00DC6E71" w:rsidP="00A050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(cont.)</w:t>
            </w:r>
          </w:p>
          <w:p w14:paraId="0215A29B" w14:textId="0CBACB4B" w:rsidR="00DC6E71" w:rsidRPr="00253F6A" w:rsidRDefault="00DC6E71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Aspectos da formação nas áreas da saúde e hospitalar.</w:t>
            </w:r>
          </w:p>
          <w:p w14:paraId="0F19021F" w14:textId="77777777" w:rsidR="004C547D" w:rsidRPr="00253F6A" w:rsidRDefault="00DC6E71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Avaliação Psicológica em contexto de Saúde.</w:t>
            </w:r>
          </w:p>
          <w:p w14:paraId="75089852" w14:textId="60AD3FCF" w:rsidR="001D071F" w:rsidRPr="00253F6A" w:rsidRDefault="001D071F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Saúde como interface biopsicossocial.</w:t>
            </w:r>
          </w:p>
        </w:tc>
        <w:tc>
          <w:tcPr>
            <w:tcW w:w="2409" w:type="dxa"/>
            <w:shd w:val="clear" w:color="auto" w:fill="auto"/>
          </w:tcPr>
          <w:p w14:paraId="1A1A0F3F" w14:textId="77777777" w:rsidR="004C547D" w:rsidRPr="00253F6A" w:rsidRDefault="004C547D" w:rsidP="00C90EE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8D3CF5" w14:textId="632FB052" w:rsidR="00EA358E" w:rsidRPr="00253F6A" w:rsidRDefault="00F7629F" w:rsidP="00C90EE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Aula </w:t>
            </w:r>
            <w:r w:rsidR="001A14DD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presencial</w:t>
            </w:r>
          </w:p>
          <w:p w14:paraId="677056FA" w14:textId="5BC5A7FC" w:rsidR="000D10B7" w:rsidRPr="00253F6A" w:rsidRDefault="000D10B7" w:rsidP="00C90EE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AACAEE0" w14:textId="4B1FCFBB" w:rsidR="00DD0F46" w:rsidRPr="00253F6A" w:rsidRDefault="000D10B7" w:rsidP="00C90EE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</w:t>
            </w:r>
            <w:r w:rsidR="001A14DD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. Vídeo do Youtube.</w:t>
            </w:r>
          </w:p>
          <w:p w14:paraId="7DBDB032" w14:textId="3FF656A9" w:rsidR="00DD0F46" w:rsidRPr="00253F6A" w:rsidRDefault="00DD0F46" w:rsidP="00C90EE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</w:t>
            </w:r>
            <w:r w:rsidR="005E347A"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:</w:t>
            </w:r>
            <w:r w:rsidR="005E347A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="001A14DD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Leitura dos capítulos 1 e 2 de </w:t>
            </w:r>
            <w:r w:rsidR="005E347A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BAPTISTA, DIAS e BAPTISTA. Psicologia Hospitalar: teoria, aplicações e casos clínicos, </w:t>
            </w:r>
            <w:r w:rsidR="00A62815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3ª ed.</w:t>
            </w:r>
            <w:r w:rsidR="005E347A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, Rio de Janeiro, Guanabara Koogan, 2020 (apostila)</w:t>
            </w:r>
            <w:r w:rsidR="009F2352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.</w:t>
            </w:r>
          </w:p>
          <w:p w14:paraId="65C87FF7" w14:textId="686776EC" w:rsidR="00DD0F46" w:rsidRPr="00253F6A" w:rsidRDefault="00DD0F46" w:rsidP="00C90EEA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</w:t>
            </w:r>
            <w:r w:rsidR="009F2352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7E22270" w14:textId="23BE8E45" w:rsidR="004C547D" w:rsidRPr="00253F6A" w:rsidRDefault="004C547D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94FF842" w14:textId="63EE7973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9B2358" w:rsidRPr="00253F6A" w14:paraId="6AA7F08B" w14:textId="77777777" w:rsidTr="001749B0">
        <w:tc>
          <w:tcPr>
            <w:tcW w:w="984" w:type="dxa"/>
            <w:shd w:val="clear" w:color="auto" w:fill="DBE5F1" w:themeFill="accent1" w:themeFillTint="33"/>
          </w:tcPr>
          <w:p w14:paraId="58D9136F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11CEA1A" w14:textId="1BD516D1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B65B9DD" w14:textId="77777777" w:rsidR="00EA358E" w:rsidRPr="00253F6A" w:rsidRDefault="00EA358E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4DC6AF" w14:textId="272897F9" w:rsidR="004C547D" w:rsidRPr="00253F6A" w:rsidRDefault="003277E3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  <w:r w:rsidR="00D81AF4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/08/2022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38FCE6D" w14:textId="77777777" w:rsidR="004C547D" w:rsidRPr="00253F6A" w:rsidRDefault="004C547D" w:rsidP="00F50B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  <w:p w14:paraId="0221E0F2" w14:textId="77777777" w:rsidR="00407D5C" w:rsidRPr="00253F6A" w:rsidRDefault="00407D5C" w:rsidP="00914C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Prática do p</w:t>
            </w:r>
            <w:r w:rsidR="00AF04CF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rofissional em Psicologia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em Psico-oncologia</w:t>
            </w:r>
          </w:p>
          <w:p w14:paraId="081838D4" w14:textId="77777777" w:rsidR="00096A1A" w:rsidRPr="00253F6A" w:rsidRDefault="00096A1A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O que é câncer</w:t>
            </w:r>
          </w:p>
          <w:p w14:paraId="7AE6B697" w14:textId="77777777" w:rsidR="00096A1A" w:rsidRPr="00253F6A" w:rsidRDefault="00096A1A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Consequências psicológicas do câncer</w:t>
            </w:r>
          </w:p>
          <w:p w14:paraId="55D8FC51" w14:textId="18F7F109" w:rsidR="00096A1A" w:rsidRPr="00253F6A" w:rsidRDefault="00096A1A" w:rsidP="00A732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4458B553" w14:textId="77777777" w:rsidR="002D3BAC" w:rsidRPr="00253F6A" w:rsidRDefault="002D3BAC" w:rsidP="002D3BA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Aula presencial</w:t>
            </w:r>
          </w:p>
          <w:p w14:paraId="1A30FF01" w14:textId="77777777" w:rsidR="002D3BAC" w:rsidRPr="00253F6A" w:rsidRDefault="002D3BAC" w:rsidP="002D3BA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4B398A3" w14:textId="77777777" w:rsidR="002D3BAC" w:rsidRPr="00253F6A" w:rsidRDefault="002D3BAC" w:rsidP="002D3BAC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facilitação de leitura e apresentação de slides/conteúdo. Vídeo do Youtube.</w:t>
            </w:r>
          </w:p>
          <w:p w14:paraId="58F385CC" w14:textId="3D91D42E" w:rsidR="002D3BAC" w:rsidRPr="00253F6A" w:rsidRDefault="002D3BAC" w:rsidP="002D3BAC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</w:t>
            </w:r>
            <w:r w:rsidR="0013365F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4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de BAPTISTA, DIAS e BAPTISTA. Psicologia Hospitalar: teoria, aplicações e casos clínicos, 3ª ed., Rio de Janeiro, Guanabara Koogan, 2020 (apostila).</w:t>
            </w:r>
          </w:p>
          <w:p w14:paraId="4872ECBC" w14:textId="1160C21F" w:rsidR="00EA358E" w:rsidRPr="00253F6A" w:rsidRDefault="002D3BAC" w:rsidP="002D3BAC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BF0BCBD" w14:textId="6064BE5D" w:rsidR="004C547D" w:rsidRPr="00253F6A" w:rsidRDefault="004C547D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D85A215" w14:textId="4EB60FB6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9B2358" w:rsidRPr="00253F6A" w14:paraId="39CCC6B2" w14:textId="77777777" w:rsidTr="001749B0">
        <w:tc>
          <w:tcPr>
            <w:tcW w:w="984" w:type="dxa"/>
            <w:shd w:val="clear" w:color="auto" w:fill="auto"/>
          </w:tcPr>
          <w:p w14:paraId="4C094CD3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7C3FA6F" w14:textId="4F4959DD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54BF6BA4" w14:textId="77777777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46B4A6B" w14:textId="222315AE" w:rsidR="00EA358E" w:rsidRPr="00253F6A" w:rsidRDefault="003277E3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  <w:r w:rsidR="001615F8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/08/2022</w:t>
            </w:r>
          </w:p>
        </w:tc>
        <w:tc>
          <w:tcPr>
            <w:tcW w:w="2977" w:type="dxa"/>
            <w:shd w:val="clear" w:color="auto" w:fill="auto"/>
          </w:tcPr>
          <w:p w14:paraId="45F900ED" w14:textId="77777777" w:rsidR="00D4603A" w:rsidRPr="00253F6A" w:rsidRDefault="00D4603A" w:rsidP="00914C8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FFD4741" w14:textId="77777777" w:rsidR="00D4603A" w:rsidRPr="00253F6A" w:rsidRDefault="00D4603A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10CE848" w14:textId="7BDBBD69" w:rsidR="00D4603A" w:rsidRPr="00253F6A" w:rsidRDefault="00D4603A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Prática do profissional em psicologia em Psico-oncologia</w:t>
            </w:r>
          </w:p>
        </w:tc>
        <w:tc>
          <w:tcPr>
            <w:tcW w:w="2409" w:type="dxa"/>
            <w:shd w:val="clear" w:color="auto" w:fill="auto"/>
          </w:tcPr>
          <w:p w14:paraId="3EC1C417" w14:textId="77777777" w:rsidR="00D4603A" w:rsidRPr="00253F6A" w:rsidRDefault="00D4603A" w:rsidP="00D4603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2A8C82E5" w14:textId="77777777" w:rsidR="00D4603A" w:rsidRPr="00253F6A" w:rsidRDefault="00D4603A" w:rsidP="00D4603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B864B2E" w14:textId="77777777" w:rsidR="00D4603A" w:rsidRPr="00253F6A" w:rsidRDefault="00D4603A" w:rsidP="00D4603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</w:t>
            </w:r>
          </w:p>
          <w:p w14:paraId="19FF0233" w14:textId="77777777" w:rsidR="00D4603A" w:rsidRPr="00253F6A" w:rsidRDefault="00D4603A" w:rsidP="00D4603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4 de BAPTISTA, DIAS e BAPTISTA. Psicologia Hospitalar: teoria, aplicações e casos clínicos, 3ª ed., Rio de Janeiro, Guanabara Koogan, 2020 (apostila).</w:t>
            </w:r>
          </w:p>
          <w:p w14:paraId="2737F48A" w14:textId="670413F3" w:rsidR="00EA358E" w:rsidRPr="00253F6A" w:rsidRDefault="00D4603A" w:rsidP="00D4603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auto"/>
          </w:tcPr>
          <w:p w14:paraId="28AD1891" w14:textId="13E7D2B3" w:rsidR="004C547D" w:rsidRPr="00253F6A" w:rsidRDefault="004C547D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39442A1" w14:textId="39859847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9B2358" w:rsidRPr="00253F6A" w14:paraId="3CFE142B" w14:textId="77777777" w:rsidTr="001749B0">
        <w:tc>
          <w:tcPr>
            <w:tcW w:w="984" w:type="dxa"/>
            <w:shd w:val="clear" w:color="auto" w:fill="DBE5F1" w:themeFill="accent1" w:themeFillTint="33"/>
          </w:tcPr>
          <w:p w14:paraId="78BB94D3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FEF7AF1" w14:textId="7CC04F9F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BE86560" w14:textId="77777777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14C7F6A" w14:textId="2AEAB6CC" w:rsidR="00EA358E" w:rsidRPr="00253F6A" w:rsidRDefault="003277E3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  <w:r w:rsidR="004914CB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/09/2022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FCE52E3" w14:textId="77777777" w:rsidR="004C08D0" w:rsidRPr="00253F6A" w:rsidRDefault="004C08D0" w:rsidP="003C60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AA9BDED" w14:textId="0ACC4D97" w:rsidR="004C08D0" w:rsidRDefault="003277E3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Prática do profissional em psicologia em Psico-oncologia</w:t>
            </w:r>
          </w:p>
          <w:p w14:paraId="5AC942B8" w14:textId="77777777" w:rsidR="003277E3" w:rsidRPr="00253F6A" w:rsidRDefault="003277E3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6D53B8F" w14:textId="513AFDAC" w:rsidR="00A732D9" w:rsidRPr="00253F6A" w:rsidRDefault="00A732D9" w:rsidP="003277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9D99831" w14:textId="77777777" w:rsidR="004B78D7" w:rsidRPr="00253F6A" w:rsidRDefault="004B78D7" w:rsidP="004B78D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1BB0672B" w14:textId="77777777" w:rsidR="004B78D7" w:rsidRPr="00253F6A" w:rsidRDefault="004B78D7" w:rsidP="004B78D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972AE84" w14:textId="407DCA16" w:rsidR="004B78D7" w:rsidRPr="00253F6A" w:rsidRDefault="004B78D7" w:rsidP="004B78D7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</w:t>
            </w:r>
            <w:r w:rsidR="007F3B54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Atividade em sala com o uso do Socrative Student</w:t>
            </w:r>
          </w:p>
          <w:p w14:paraId="1F9DEC40" w14:textId="5F89895F" w:rsidR="004B78D7" w:rsidRPr="00253F6A" w:rsidRDefault="004B78D7" w:rsidP="004B78D7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dos capítulos 1, 2 e 4 de BAPTISTA, DIAS e BAPTISTA. Psicologia Hospitalar: teoria, aplicações e casos clínicos, 3ª ed., Rio de Janeiro, Guanabara Koogan, 2020 (apostila).</w:t>
            </w:r>
          </w:p>
          <w:p w14:paraId="6AA20662" w14:textId="087D151E" w:rsidR="00EA358E" w:rsidRPr="00253F6A" w:rsidRDefault="004B78D7" w:rsidP="004B78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4DBC620" w14:textId="3F8AD97F" w:rsidR="004C547D" w:rsidRPr="00253F6A" w:rsidRDefault="004C547D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E4CA260" w14:textId="552FA97E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3277E3" w:rsidRPr="00253F6A" w14:paraId="1C74FC32" w14:textId="77777777" w:rsidTr="001749B0">
        <w:tc>
          <w:tcPr>
            <w:tcW w:w="984" w:type="dxa"/>
            <w:shd w:val="clear" w:color="auto" w:fill="DBE5F1" w:themeFill="accent1" w:themeFillTint="33"/>
          </w:tcPr>
          <w:p w14:paraId="0E600BCC" w14:textId="4EFBC847" w:rsidR="003277E3" w:rsidRPr="00253F6A" w:rsidRDefault="003277E3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5B13B86" w14:textId="6FDF5C4E" w:rsidR="003277E3" w:rsidRPr="00253F6A" w:rsidRDefault="003277E3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14/09/2022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181EB556" w14:textId="77777777" w:rsidR="003277E3" w:rsidRDefault="003277E3" w:rsidP="003277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Retomada do conteúdo</w:t>
            </w:r>
          </w:p>
          <w:p w14:paraId="4B452FD0" w14:textId="644673E3" w:rsidR="003277E3" w:rsidRPr="00253F6A" w:rsidRDefault="003277E3" w:rsidP="003277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Exercício em sala – resolução de um problema.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384817E1" w14:textId="77777777" w:rsidR="003277E3" w:rsidRPr="00253F6A" w:rsidRDefault="003277E3" w:rsidP="004B78D7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40C8D9FF" w14:textId="77777777" w:rsidR="003277E3" w:rsidRPr="00253F6A" w:rsidRDefault="003277E3" w:rsidP="004C547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45FDB82" w14:textId="77777777" w:rsidR="003277E3" w:rsidRPr="00253F6A" w:rsidRDefault="003277E3" w:rsidP="004C547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9B2358" w:rsidRPr="00253F6A" w14:paraId="7CD66366" w14:textId="77777777" w:rsidTr="003F57B2">
        <w:trPr>
          <w:trHeight w:val="1090"/>
        </w:trPr>
        <w:tc>
          <w:tcPr>
            <w:tcW w:w="984" w:type="dxa"/>
            <w:shd w:val="clear" w:color="auto" w:fill="auto"/>
          </w:tcPr>
          <w:p w14:paraId="0041F0D2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A58808C" w14:textId="39177401" w:rsidR="004C547D" w:rsidRPr="00253F6A" w:rsidRDefault="00C4504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auto"/>
          </w:tcPr>
          <w:p w14:paraId="137EF350" w14:textId="77777777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486D47" w14:textId="6421C9BF" w:rsidR="00EA358E" w:rsidRPr="00253F6A" w:rsidRDefault="003277E3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  <w:r w:rsidR="00981B97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/09/2022</w:t>
            </w:r>
          </w:p>
        </w:tc>
        <w:tc>
          <w:tcPr>
            <w:tcW w:w="2977" w:type="dxa"/>
            <w:shd w:val="clear" w:color="auto" w:fill="auto"/>
          </w:tcPr>
          <w:p w14:paraId="1AF0FE93" w14:textId="0736A132" w:rsidR="0070692D" w:rsidRPr="00253F6A" w:rsidRDefault="0070692D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.</w:t>
            </w:r>
          </w:p>
          <w:p w14:paraId="122E23D8" w14:textId="77777777" w:rsidR="00163A4D" w:rsidRPr="00253F6A" w:rsidRDefault="00163A4D" w:rsidP="00163A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2AA8279" w14:textId="5118A080" w:rsidR="003D2C0F" w:rsidRPr="00253F6A" w:rsidRDefault="00163A4D" w:rsidP="003F57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PRIMEIRA VERIFICAÇÃO DE APRENDIZAGEM</w:t>
            </w:r>
          </w:p>
          <w:p w14:paraId="4350C55F" w14:textId="77777777" w:rsidR="00DD7E4D" w:rsidRPr="00253F6A" w:rsidRDefault="00DD7E4D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594FE5A" w14:textId="462EE31B" w:rsidR="0070040B" w:rsidRPr="00253F6A" w:rsidRDefault="0070040B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20766440" w14:textId="77777777" w:rsidR="008915A0" w:rsidRDefault="008915A0" w:rsidP="008915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EEC06D" w14:textId="57422AF2" w:rsidR="00EA358E" w:rsidRPr="00253F6A" w:rsidRDefault="008915A0" w:rsidP="008915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hAnsi="Arial" w:cs="Arial"/>
                <w:bCs/>
                <w:sz w:val="18"/>
                <w:szCs w:val="18"/>
              </w:rPr>
              <w:t>Prova de 18 questões de múltipla escolha e 2 questões discursivas</w:t>
            </w:r>
          </w:p>
        </w:tc>
        <w:tc>
          <w:tcPr>
            <w:tcW w:w="1276" w:type="dxa"/>
            <w:shd w:val="clear" w:color="auto" w:fill="auto"/>
          </w:tcPr>
          <w:p w14:paraId="2558E77F" w14:textId="7C022209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5EB5BB11" w14:textId="20862E7A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9B2358" w:rsidRPr="00253F6A" w14:paraId="1217C5A3" w14:textId="77777777" w:rsidTr="001749B0">
        <w:tc>
          <w:tcPr>
            <w:tcW w:w="984" w:type="dxa"/>
            <w:shd w:val="clear" w:color="auto" w:fill="DBE5F1" w:themeFill="accent1" w:themeFillTint="33"/>
          </w:tcPr>
          <w:p w14:paraId="71F5BC8F" w14:textId="77777777" w:rsidR="00896B69" w:rsidRPr="00253F6A" w:rsidRDefault="00896B69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7B0334B" w14:textId="0D03EEC1" w:rsidR="004C547D" w:rsidRPr="00253F6A" w:rsidRDefault="00C4504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491529E" w14:textId="77777777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ACAC2C" w14:textId="4A834502" w:rsidR="00EA358E" w:rsidRPr="00253F6A" w:rsidRDefault="00F41E96" w:rsidP="004C54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3277E3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="002B4D23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/09/2022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5CA91E56" w14:textId="77777777" w:rsidR="0017325D" w:rsidRPr="00253F6A" w:rsidRDefault="0017325D" w:rsidP="00173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</w:p>
          <w:p w14:paraId="711E5272" w14:textId="77777777" w:rsidR="003277E3" w:rsidRDefault="003277E3" w:rsidP="00173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 xml:space="preserve">Devolutiva qualificada </w:t>
            </w:r>
          </w:p>
          <w:p w14:paraId="1F32AD98" w14:textId="0EBC83F0" w:rsidR="0056529D" w:rsidRPr="00253F6A" w:rsidRDefault="0017325D" w:rsidP="00173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lastRenderedPageBreak/>
              <w:t>Atuação do profissional em Psicologia nos cuidados paliativos e equipe multiprofissional.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061BEF54" w14:textId="77777777" w:rsidR="00A437C3" w:rsidRPr="00253F6A" w:rsidRDefault="00A437C3" w:rsidP="00A437C3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14:paraId="78B92FDF" w14:textId="77777777" w:rsidR="00A437C3" w:rsidRPr="00253F6A" w:rsidRDefault="00A437C3" w:rsidP="00A437C3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lastRenderedPageBreak/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</w:t>
            </w:r>
          </w:p>
          <w:p w14:paraId="736E6D5A" w14:textId="77777777" w:rsidR="00A437C3" w:rsidRPr="00253F6A" w:rsidRDefault="00A437C3" w:rsidP="00A437C3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Pré aula: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Leitura dos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capítulos 1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e 2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de ASSUMPÇÃO, F. B &amp; KUCZYNSKI, E. Qualidade de vida na infância e adolescência: orientações para pediatras e profissionais da saúde mental. Porto Alegre, Artmed. 2010.</w:t>
            </w:r>
          </w:p>
          <w:p w14:paraId="6E6612E6" w14:textId="77777777" w:rsidR="00A437C3" w:rsidRPr="00253F6A" w:rsidRDefault="00A437C3" w:rsidP="00A437C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63A6839" w14:textId="5CEFEF79" w:rsidR="00DD0F46" w:rsidRPr="00253F6A" w:rsidRDefault="00A437C3" w:rsidP="00A437C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9BD41E7" w14:textId="78E0AE73" w:rsidR="004C547D" w:rsidRPr="00253F6A" w:rsidRDefault="004C547D" w:rsidP="004C54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C9603AD" w14:textId="56B1C0C8" w:rsidR="004C547D" w:rsidRPr="00253F6A" w:rsidRDefault="009F2352" w:rsidP="004C547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Sala de aula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presencial</w:t>
            </w:r>
          </w:p>
        </w:tc>
      </w:tr>
      <w:tr w:rsidR="001E28D9" w:rsidRPr="00253F6A" w14:paraId="47CD8B15" w14:textId="77777777" w:rsidTr="006867A1">
        <w:trPr>
          <w:trHeight w:val="1176"/>
        </w:trPr>
        <w:tc>
          <w:tcPr>
            <w:tcW w:w="984" w:type="dxa"/>
            <w:shd w:val="clear" w:color="auto" w:fill="auto"/>
          </w:tcPr>
          <w:p w14:paraId="38978AAD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505C420" w14:textId="5A70F374" w:rsidR="001E28D9" w:rsidRPr="00253F6A" w:rsidRDefault="00C4504D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auto"/>
          </w:tcPr>
          <w:p w14:paraId="00BA7959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41C529" w14:textId="758DCED6" w:rsidR="001E28D9" w:rsidRPr="00253F6A" w:rsidRDefault="0017325D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6E34CA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FC1558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 w:rsidR="004D089B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/2022</w:t>
            </w:r>
          </w:p>
        </w:tc>
        <w:tc>
          <w:tcPr>
            <w:tcW w:w="2977" w:type="dxa"/>
            <w:shd w:val="clear" w:color="auto" w:fill="auto"/>
          </w:tcPr>
          <w:p w14:paraId="3B5EA351" w14:textId="77777777" w:rsidR="00087A50" w:rsidRPr="00253F6A" w:rsidRDefault="00087A50" w:rsidP="00087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cont.)</w:t>
            </w:r>
          </w:p>
          <w:p w14:paraId="38AC31A5" w14:textId="77777777" w:rsidR="00087A50" w:rsidRPr="00253F6A" w:rsidRDefault="00087A50" w:rsidP="00087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Introdução aos cuidados paliativos.</w:t>
            </w:r>
          </w:p>
          <w:p w14:paraId="4AFC69D5" w14:textId="77777777" w:rsidR="001E28D9" w:rsidRDefault="00087A50" w:rsidP="00087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  <w:t>Atuação do profissional em Psicologia nos cuidados paliativos e equipe multiprofissional.</w:t>
            </w:r>
          </w:p>
          <w:p w14:paraId="3E540DF0" w14:textId="36BB5018" w:rsidR="00087A50" w:rsidRPr="00253F6A" w:rsidRDefault="00087A50" w:rsidP="00087A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184980F7" w14:textId="77777777" w:rsidR="00253F6A" w:rsidRPr="00253F6A" w:rsidRDefault="00253F6A" w:rsidP="00253F6A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A78BFA" w14:textId="795DA32A" w:rsidR="001E28D9" w:rsidRPr="00253F6A" w:rsidRDefault="00253F6A" w:rsidP="00253F6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hAnsi="Arial" w:cs="Arial"/>
                <w:bCs/>
                <w:sz w:val="18"/>
                <w:szCs w:val="18"/>
              </w:rPr>
              <w:t>Prova de 18 questões de múltipla escolha e 2 questões discursivas</w:t>
            </w:r>
          </w:p>
        </w:tc>
        <w:tc>
          <w:tcPr>
            <w:tcW w:w="1276" w:type="dxa"/>
            <w:shd w:val="clear" w:color="auto" w:fill="auto"/>
          </w:tcPr>
          <w:p w14:paraId="6BB1BCDA" w14:textId="5E91634B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CA6D888" w14:textId="7C3D96EA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150B836A" w14:textId="77777777" w:rsidTr="001749B0">
        <w:tc>
          <w:tcPr>
            <w:tcW w:w="984" w:type="dxa"/>
            <w:shd w:val="clear" w:color="auto" w:fill="DBE5F1" w:themeFill="accent1" w:themeFillTint="33"/>
          </w:tcPr>
          <w:p w14:paraId="335D8EE1" w14:textId="6EAE2744" w:rsidR="001E28D9" w:rsidRPr="00253F6A" w:rsidRDefault="00C4504D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73F16F2" w14:textId="5AE79C35" w:rsidR="001E28D9" w:rsidRPr="00253F6A" w:rsidRDefault="005874F1" w:rsidP="008A6A6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FC1558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/10</w:t>
            </w:r>
            <w:r w:rsidR="00B04C35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534AC695" w14:textId="77777777" w:rsidR="00D11066" w:rsidRPr="00253F6A" w:rsidRDefault="00D11066" w:rsidP="00D110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Qualidade de vida e cuidados paliativos em pediatria.</w:t>
            </w:r>
          </w:p>
          <w:p w14:paraId="3A600726" w14:textId="13A21CA0" w:rsidR="001E28D9" w:rsidRPr="00253F6A" w:rsidRDefault="001E28D9" w:rsidP="00B04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BBDB2B3" w14:textId="77777777" w:rsidR="006867A1" w:rsidRPr="00253F6A" w:rsidRDefault="006867A1" w:rsidP="006867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777D5A63" w14:textId="77777777" w:rsidR="006867A1" w:rsidRPr="00253F6A" w:rsidRDefault="006867A1" w:rsidP="006867A1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</w:p>
          <w:p w14:paraId="1F016E3F" w14:textId="77777777" w:rsidR="006867A1" w:rsidRPr="00253F6A" w:rsidRDefault="006867A1" w:rsidP="006867A1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Uso do Socrative student</w:t>
            </w:r>
          </w:p>
          <w:p w14:paraId="14EF181E" w14:textId="77777777" w:rsidR="006867A1" w:rsidRPr="00253F6A" w:rsidRDefault="006867A1" w:rsidP="006867A1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Pré aula: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Leitura dos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capítulos 1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e 2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de ASSUMPÇÃO, F. B &amp; KUCZYNSKI, E. Qualidade de vida na infância e adolescência: orientações para pediatras e profissionais da saúde mental. Porto Alegre, Artmed. 2010.</w:t>
            </w:r>
          </w:p>
          <w:p w14:paraId="337CF756" w14:textId="77777777" w:rsidR="006867A1" w:rsidRPr="00253F6A" w:rsidRDefault="006867A1" w:rsidP="006867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23147B" w14:textId="5C29802C" w:rsidR="001E28D9" w:rsidRPr="00253F6A" w:rsidRDefault="006867A1" w:rsidP="006867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115E791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0D5669B" w14:textId="3A3CFF2B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5CE43CA" w14:textId="61D37C2D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66683506" w14:textId="77777777" w:rsidTr="001749B0">
        <w:tc>
          <w:tcPr>
            <w:tcW w:w="984" w:type="dxa"/>
            <w:shd w:val="clear" w:color="auto" w:fill="auto"/>
          </w:tcPr>
          <w:p w14:paraId="47894B89" w14:textId="77777777" w:rsidR="008B27C1" w:rsidRPr="00253F6A" w:rsidRDefault="008B27C1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5BD239D" w14:textId="7321A908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C450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14:paraId="0EE2DD1B" w14:textId="7777777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40C4162" w14:textId="15DAE5D3" w:rsidR="001E28D9" w:rsidRPr="00253F6A" w:rsidRDefault="00447110" w:rsidP="00C905A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290D12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8B27C1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/10/2022</w:t>
            </w:r>
          </w:p>
        </w:tc>
        <w:tc>
          <w:tcPr>
            <w:tcW w:w="2977" w:type="dxa"/>
            <w:shd w:val="clear" w:color="auto" w:fill="auto"/>
          </w:tcPr>
          <w:p w14:paraId="5A7BD0FB" w14:textId="77777777" w:rsidR="00D11066" w:rsidRDefault="00D11066" w:rsidP="00D110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CEF4C40" w14:textId="67795F21" w:rsidR="00DB3AC1" w:rsidRDefault="00DB3AC1" w:rsidP="00DB3A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Qualidade de vida e cuidados paliativos em pediatria.</w:t>
            </w:r>
          </w:p>
          <w:p w14:paraId="36435486" w14:textId="61EFE4F6" w:rsidR="00296044" w:rsidRDefault="00296044" w:rsidP="00DB3A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B2F9E03" w14:textId="373D8814" w:rsidR="00296044" w:rsidRPr="00253F6A" w:rsidRDefault="00296044" w:rsidP="00DB3A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Revisão e retomada do conteúdo.</w:t>
            </w:r>
          </w:p>
          <w:p w14:paraId="4C1F8D12" w14:textId="581916D5" w:rsidR="00252EF3" w:rsidRPr="00253F6A" w:rsidRDefault="00252EF3" w:rsidP="00DB3A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2FCE79A0" w14:textId="5152D7ED" w:rsidR="001E28D9" w:rsidRPr="00253F6A" w:rsidRDefault="001E28D9" w:rsidP="001E28D9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5694F022" w14:textId="77777777" w:rsidR="00252EF3" w:rsidRPr="00253F6A" w:rsidRDefault="00252EF3" w:rsidP="00252EF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ACD2557" w14:textId="020052EE" w:rsidR="00252EF3" w:rsidRPr="00253F6A" w:rsidRDefault="00252EF3" w:rsidP="00252EF3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1B1E3E0B" w14:textId="5FED07C0" w:rsidR="00252EF3" w:rsidRPr="00253F6A" w:rsidRDefault="00252EF3" w:rsidP="00252EF3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5 de BAPTISTA, DIAS e BAPTISTA. Psicologia Hospitalar: teoria, aplicações e casos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clínicos, 3ª ed., Rio de Janeiro, Guanabara Koogan, 2020 (apostila).</w:t>
            </w:r>
          </w:p>
          <w:p w14:paraId="7F90811E" w14:textId="3E326154" w:rsidR="001E28D9" w:rsidRPr="00253F6A" w:rsidRDefault="00252EF3" w:rsidP="001E28D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auto"/>
          </w:tcPr>
          <w:p w14:paraId="65B64D1D" w14:textId="7A8C273F" w:rsidR="001E28D9" w:rsidRPr="00253F6A" w:rsidRDefault="001E28D9" w:rsidP="001E28D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1DB93D0F" w14:textId="094FBD37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C905A0" w:rsidRPr="00253F6A" w14:paraId="32F9363B" w14:textId="77777777" w:rsidTr="001749B0">
        <w:tc>
          <w:tcPr>
            <w:tcW w:w="984" w:type="dxa"/>
            <w:shd w:val="clear" w:color="auto" w:fill="auto"/>
          </w:tcPr>
          <w:p w14:paraId="46D0A80F" w14:textId="60C1DEB5" w:rsidR="00C905A0" w:rsidRPr="00253F6A" w:rsidRDefault="00C905A0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1</w:t>
            </w:r>
            <w:r w:rsidR="00C450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14:paraId="4DCC14B3" w14:textId="2F8B558B" w:rsidR="00C905A0" w:rsidRPr="00253F6A" w:rsidRDefault="002338A7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4504D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/11</w:t>
            </w:r>
            <w:r w:rsidR="002C01A9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/2022</w:t>
            </w:r>
          </w:p>
        </w:tc>
        <w:tc>
          <w:tcPr>
            <w:tcW w:w="2977" w:type="dxa"/>
            <w:shd w:val="clear" w:color="auto" w:fill="auto"/>
          </w:tcPr>
          <w:p w14:paraId="24F0A768" w14:textId="17F29A5D" w:rsidR="00492AFF" w:rsidRDefault="003F57B2" w:rsidP="008B2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SEGUNDA VERIFICAÇÃO DE APRENDIZAGEM</w:t>
            </w:r>
          </w:p>
          <w:p w14:paraId="2942FB48" w14:textId="79239631" w:rsidR="00C905A0" w:rsidRPr="00253F6A" w:rsidRDefault="00C905A0" w:rsidP="00D1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09AED459" w14:textId="7B0476BC" w:rsidR="00C905A0" w:rsidRPr="00253F6A" w:rsidRDefault="003F57B2" w:rsidP="003F57B2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hAnsi="Arial" w:cs="Arial"/>
                <w:bCs/>
                <w:sz w:val="18"/>
                <w:szCs w:val="18"/>
              </w:rPr>
              <w:t>Prova de 18 questões de múltipla escolha e 2 questões discursivas</w:t>
            </w:r>
          </w:p>
        </w:tc>
        <w:tc>
          <w:tcPr>
            <w:tcW w:w="1276" w:type="dxa"/>
            <w:shd w:val="clear" w:color="auto" w:fill="auto"/>
          </w:tcPr>
          <w:p w14:paraId="13150FFC" w14:textId="77777777" w:rsidR="00C905A0" w:rsidRPr="00253F6A" w:rsidRDefault="00C905A0" w:rsidP="001E28D9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2A12EC1F" w14:textId="77777777" w:rsidR="00C905A0" w:rsidRPr="00253F6A" w:rsidRDefault="00C905A0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1E28D9" w:rsidRPr="00253F6A" w14:paraId="596492DD" w14:textId="77777777" w:rsidTr="005F349C">
        <w:tc>
          <w:tcPr>
            <w:tcW w:w="984" w:type="dxa"/>
            <w:shd w:val="clear" w:color="auto" w:fill="DBE5F1" w:themeFill="accent1" w:themeFillTint="33"/>
          </w:tcPr>
          <w:p w14:paraId="46C71972" w14:textId="263D338B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C450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F280454" w14:textId="133C88D3" w:rsidR="001E28D9" w:rsidRPr="00253F6A" w:rsidRDefault="006E34CA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C4504D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010AF6">
              <w:rPr>
                <w:rFonts w:ascii="Arial" w:hAnsi="Arial" w:cs="Arial"/>
                <w:color w:val="000000" w:themeColor="text1"/>
                <w:sz w:val="18"/>
                <w:szCs w:val="18"/>
              </w:rPr>
              <w:t>/11</w:t>
            </w:r>
            <w:r w:rsidR="00D61128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F8761A9" w14:textId="77777777" w:rsidR="00CD7A6E" w:rsidRDefault="00CD7A6E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8FCC9C3" w14:textId="77777777" w:rsidR="00CD7A6E" w:rsidRDefault="00CD7A6E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442C369" w14:textId="77777777" w:rsidR="00CD7A6E" w:rsidRDefault="00CD7A6E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Devolutiva qualificada </w:t>
            </w:r>
          </w:p>
          <w:p w14:paraId="489AE615" w14:textId="77777777" w:rsidR="00CD7A6E" w:rsidRDefault="00CD7A6E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134A76D" w14:textId="404F9884" w:rsidR="00D61128" w:rsidRPr="00253F6A" w:rsidRDefault="00D61128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Atuação do profissional em psicologia em unidade de tratamento intensivo neonatal.</w:t>
            </w:r>
          </w:p>
          <w:p w14:paraId="0C07F809" w14:textId="77777777" w:rsidR="00D61128" w:rsidRPr="00253F6A" w:rsidRDefault="00D61128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UTI.</w:t>
            </w:r>
          </w:p>
          <w:p w14:paraId="28C3396D" w14:textId="77777777" w:rsidR="00D61128" w:rsidRPr="00253F6A" w:rsidRDefault="00D61128" w:rsidP="0093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UTI neonatal.</w:t>
            </w:r>
          </w:p>
          <w:p w14:paraId="06276914" w14:textId="3813EE76" w:rsidR="0089048A" w:rsidRPr="00253F6A" w:rsidRDefault="0089048A" w:rsidP="008B27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57319272" w14:textId="77777777" w:rsidR="0089048A" w:rsidRPr="00253F6A" w:rsidRDefault="0089048A" w:rsidP="0089048A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23CBF92E" w14:textId="77777777" w:rsidR="0089048A" w:rsidRPr="00253F6A" w:rsidRDefault="0089048A" w:rsidP="0089048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323246A" w14:textId="77777777" w:rsidR="0089048A" w:rsidRPr="00253F6A" w:rsidRDefault="0089048A" w:rsidP="0089048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5638D404" w14:textId="77777777" w:rsidR="0089048A" w:rsidRPr="00253F6A" w:rsidRDefault="0089048A" w:rsidP="0089048A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5 de BAPTISTA, DIAS e BAPTISTA. Psicologia Hospitalar: teoria, aplicações e casos clínicos, 3ª ed., Rio de Janeiro, Guanabara Koogan, 2020 (apostila).</w:t>
            </w:r>
          </w:p>
          <w:p w14:paraId="30F6C636" w14:textId="5D2A91AA" w:rsidR="001E28D9" w:rsidRPr="00253F6A" w:rsidRDefault="0089048A" w:rsidP="0089048A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61EC3F6" w14:textId="0B9E620F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5506CA3" w14:textId="531AABEA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4172FE21" w14:textId="77777777" w:rsidTr="00EC043B">
        <w:trPr>
          <w:trHeight w:val="289"/>
        </w:trPr>
        <w:tc>
          <w:tcPr>
            <w:tcW w:w="984" w:type="dxa"/>
            <w:shd w:val="clear" w:color="auto" w:fill="auto"/>
          </w:tcPr>
          <w:p w14:paraId="02630679" w14:textId="34D5D8D5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C450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2BFC0FCC" w14:textId="4FC806DC" w:rsidR="001E28D9" w:rsidRPr="00253F6A" w:rsidRDefault="00FE5534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C4504D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/1</w:t>
            </w:r>
            <w:r w:rsidR="0085112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/2022</w:t>
            </w:r>
          </w:p>
        </w:tc>
        <w:tc>
          <w:tcPr>
            <w:tcW w:w="2977" w:type="dxa"/>
            <w:shd w:val="clear" w:color="auto" w:fill="auto"/>
          </w:tcPr>
          <w:p w14:paraId="058A3660" w14:textId="77777777" w:rsidR="00DC4E18" w:rsidRPr="00253F6A" w:rsidRDefault="00DC4E18" w:rsidP="00066BE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C31A723" w14:textId="77777777" w:rsidR="00066BE4" w:rsidRPr="00253F6A" w:rsidRDefault="00066BE4" w:rsidP="00066B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Psicologia do luto</w:t>
            </w:r>
          </w:p>
          <w:p w14:paraId="26C5B04D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1AE149A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FC932D4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6858D90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7AA9C3B" w14:textId="77777777" w:rsidR="00DC4E18" w:rsidRPr="00253F6A" w:rsidRDefault="00DC4E18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F80D4FD" w14:textId="77777777" w:rsidR="00BE4712" w:rsidRPr="00253F6A" w:rsidRDefault="00BE4712" w:rsidP="00FA6FE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B6F88FD" w14:textId="6545C451" w:rsidR="00BE4712" w:rsidRPr="00253F6A" w:rsidRDefault="00BE4712" w:rsidP="00BE471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35FE93B7" w14:textId="76C5BC20" w:rsidR="00C7297F" w:rsidRPr="00253F6A" w:rsidRDefault="00C7297F" w:rsidP="00C7297F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74CC73E2" w14:textId="77777777" w:rsidR="00C7297F" w:rsidRPr="00253F6A" w:rsidRDefault="00C7297F" w:rsidP="00C7297F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53CEACB" w14:textId="49EFD11F" w:rsidR="00C7297F" w:rsidRPr="00253F6A" w:rsidRDefault="00C7297F" w:rsidP="00C7297F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</w:t>
            </w:r>
            <w:r w:rsidR="002237F4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Estudo de casos clínicos.</w:t>
            </w:r>
          </w:p>
          <w:p w14:paraId="7D0837B2" w14:textId="382B20FB" w:rsidR="00C7297F" w:rsidRPr="00253F6A" w:rsidRDefault="00C7297F" w:rsidP="00C7297F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Pré aula: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Leitura do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capítulo 7</w:t>
            </w: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de ASSUMPÇÃO, F. B &amp; KUCZYNSKI, E. Qualidade de vida na infância e adolescência: orientações para pediatras e profissionais da saúde mental. Porto Alegre, Artmed. 2010.</w:t>
            </w:r>
          </w:p>
          <w:p w14:paraId="40E72E99" w14:textId="22C8CEFB" w:rsidR="001E28D9" w:rsidRPr="00253F6A" w:rsidRDefault="00C7297F" w:rsidP="00C7297F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</w:t>
            </w:r>
          </w:p>
        </w:tc>
        <w:tc>
          <w:tcPr>
            <w:tcW w:w="1276" w:type="dxa"/>
            <w:shd w:val="clear" w:color="auto" w:fill="auto"/>
          </w:tcPr>
          <w:p w14:paraId="7FF37181" w14:textId="56248847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39565E78" w14:textId="41420E0B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2B8E20DD" w14:textId="77777777" w:rsidTr="005F349C">
        <w:tc>
          <w:tcPr>
            <w:tcW w:w="984" w:type="dxa"/>
            <w:shd w:val="clear" w:color="auto" w:fill="DBE5F1" w:themeFill="accent1" w:themeFillTint="33"/>
          </w:tcPr>
          <w:p w14:paraId="738C1E56" w14:textId="2494ECE3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C450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174CE17" w14:textId="5F6ABEFF" w:rsidR="001E28D9" w:rsidRPr="00253F6A" w:rsidRDefault="00C4504D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="009353A3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/11/2022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5BE5D15" w14:textId="1305C7DF" w:rsidR="00832B00" w:rsidRPr="00253F6A" w:rsidRDefault="00832B00" w:rsidP="00C41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3EE93E6" w14:textId="77777777" w:rsidR="00C41E14" w:rsidRDefault="00694631" w:rsidP="006946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Psicologia e suicídio</w:t>
            </w:r>
          </w:p>
          <w:p w14:paraId="59132424" w14:textId="08A5DD88" w:rsidR="00694631" w:rsidRPr="00253F6A" w:rsidRDefault="00694631" w:rsidP="006946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Suicidologia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03DEE3C7" w14:textId="77777777" w:rsidR="00C41E14" w:rsidRPr="00253F6A" w:rsidRDefault="00C41E14" w:rsidP="00C41E14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18D5052A" w14:textId="77777777" w:rsidR="00C41E14" w:rsidRPr="00253F6A" w:rsidRDefault="00C41E14" w:rsidP="00C41E1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F33D4C1" w14:textId="77777777" w:rsidR="00C41E14" w:rsidRPr="00253F6A" w:rsidRDefault="00C41E14" w:rsidP="00C41E14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4275C84E" w14:textId="0D6E0269" w:rsidR="00C41E14" w:rsidRPr="00253F6A" w:rsidRDefault="00C41E14" w:rsidP="00C41E14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</w:t>
            </w:r>
            <w:r w:rsidR="005C40F9"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10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de BAPTISTA, DIAS e BAPTISTA. Psicologia Hospitalar: teoria, aplicações e casos 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clínicos, 3ª ed., Rio de Janeiro, Guanabara Koogan, 2020 (apostila).</w:t>
            </w:r>
          </w:p>
          <w:p w14:paraId="168E114B" w14:textId="3B922A29" w:rsidR="001E28D9" w:rsidRPr="00253F6A" w:rsidRDefault="00C41E14" w:rsidP="00C41E1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33A1BD9" w14:textId="528CF9C9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74B371D" w14:textId="1E219444" w:rsidR="001E28D9" w:rsidRPr="00253F6A" w:rsidRDefault="001E28D9" w:rsidP="001E28D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84A2B" w:rsidRPr="00253F6A" w14:paraId="457720D3" w14:textId="77777777" w:rsidTr="005F349C">
        <w:tc>
          <w:tcPr>
            <w:tcW w:w="984" w:type="dxa"/>
            <w:shd w:val="clear" w:color="auto" w:fill="DBE5F1" w:themeFill="accent1" w:themeFillTint="33"/>
          </w:tcPr>
          <w:p w14:paraId="4F0AF888" w14:textId="6DCF3648" w:rsidR="00184A2B" w:rsidRPr="00253F6A" w:rsidRDefault="00184A2B" w:rsidP="00184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lastRenderedPageBreak/>
              <w:t>16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2ED6945" w14:textId="229EAFF8" w:rsidR="00184A2B" w:rsidRDefault="00184A2B" w:rsidP="00184A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06/11/2022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0C225901" w14:textId="77777777" w:rsidR="00184A2B" w:rsidRPr="00253F6A" w:rsidRDefault="00184A2B" w:rsidP="00184A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CBD39EE" w14:textId="77777777" w:rsidR="00184A2B" w:rsidRDefault="00184A2B" w:rsidP="0018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Psicologia e suicídio</w:t>
            </w:r>
          </w:p>
          <w:p w14:paraId="18EC838A" w14:textId="22642CA4" w:rsidR="00184A2B" w:rsidRPr="00253F6A" w:rsidRDefault="00184A2B" w:rsidP="0018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Suicidologia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7811467F" w14:textId="77777777" w:rsidR="00184A2B" w:rsidRPr="00253F6A" w:rsidRDefault="00184A2B" w:rsidP="00184A2B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49CA7BCF" w14:textId="77777777" w:rsidR="00184A2B" w:rsidRPr="00253F6A" w:rsidRDefault="00184A2B" w:rsidP="00184A2B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7FC8FD5" w14:textId="77777777" w:rsidR="00184A2B" w:rsidRPr="00253F6A" w:rsidRDefault="00184A2B" w:rsidP="00184A2B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2F26E434" w14:textId="77777777" w:rsidR="00184A2B" w:rsidRPr="00253F6A" w:rsidRDefault="00184A2B" w:rsidP="00184A2B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10 de BAPTISTA, DIAS e BAPTISTA. Psicologia Hospitalar: teoria, aplicações e casos clínicos, 3ª ed., Rio de Janeiro, Guanabara Koogan, 2020 (apostila).</w:t>
            </w:r>
          </w:p>
          <w:p w14:paraId="447F0832" w14:textId="020D6241" w:rsidR="00184A2B" w:rsidRPr="00253F6A" w:rsidRDefault="00184A2B" w:rsidP="00184A2B">
            <w:pPr>
              <w:spacing w:after="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86A2F71" w14:textId="567F1667" w:rsidR="00184A2B" w:rsidRPr="00253F6A" w:rsidRDefault="00184A2B" w:rsidP="00184A2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CAAF49D" w14:textId="648B4F80" w:rsidR="00184A2B" w:rsidRPr="00253F6A" w:rsidRDefault="00184A2B" w:rsidP="00184A2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68D3306B" w14:textId="77777777" w:rsidTr="005F349C">
        <w:tc>
          <w:tcPr>
            <w:tcW w:w="984" w:type="dxa"/>
            <w:shd w:val="clear" w:color="auto" w:fill="auto"/>
          </w:tcPr>
          <w:p w14:paraId="068F8326" w14:textId="1DEEDDB9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BD20C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auto"/>
          </w:tcPr>
          <w:p w14:paraId="4AA6F982" w14:textId="297CB639" w:rsidR="001E28D9" w:rsidRPr="00253F6A" w:rsidRDefault="00C52B19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4504D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="009353A3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9353A3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/2022</w:t>
            </w:r>
          </w:p>
        </w:tc>
        <w:tc>
          <w:tcPr>
            <w:tcW w:w="2977" w:type="dxa"/>
            <w:shd w:val="clear" w:color="auto" w:fill="auto"/>
          </w:tcPr>
          <w:p w14:paraId="02BECC9E" w14:textId="2C24B1AA" w:rsidR="001E28D9" w:rsidRPr="00796ED6" w:rsidRDefault="00796ED6" w:rsidP="008A6A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796ED6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Retomada do conteúdo e revisão</w:t>
            </w:r>
          </w:p>
        </w:tc>
        <w:tc>
          <w:tcPr>
            <w:tcW w:w="2409" w:type="dxa"/>
            <w:shd w:val="clear" w:color="auto" w:fill="auto"/>
          </w:tcPr>
          <w:p w14:paraId="3BC2F14A" w14:textId="77777777" w:rsidR="00101EEC" w:rsidRPr="00253F6A" w:rsidRDefault="00101EEC" w:rsidP="00101EE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Aula presencial</w:t>
            </w:r>
          </w:p>
          <w:p w14:paraId="40AF6CF0" w14:textId="77777777" w:rsidR="00101EEC" w:rsidRPr="00253F6A" w:rsidRDefault="00101EEC" w:rsidP="00101EE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4F310DA" w14:textId="77777777" w:rsidR="00101EEC" w:rsidRPr="00253F6A" w:rsidRDefault="00101EEC" w:rsidP="00101EEC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Objeto de aprendizagem: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facilitação de leitura e apresentação de slides/conteúdo. Vídeo do Youtube. </w:t>
            </w:r>
          </w:p>
          <w:p w14:paraId="1BDA309F" w14:textId="77777777" w:rsidR="00101EEC" w:rsidRPr="00253F6A" w:rsidRDefault="00101EEC" w:rsidP="00101EEC">
            <w:pPr>
              <w:spacing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Pré aula: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Leitura do capítulo 20 de BAPTISTA, DIAS e BAPTISTA. Psicologia Hospitalar: teoria, aplicações e casos clínicos, 3ª ed., Rio de Janeiro, Guanabara Koogan, 2020 (apostila).</w:t>
            </w:r>
          </w:p>
          <w:p w14:paraId="6CBC7B73" w14:textId="1C880ACC" w:rsidR="001E28D9" w:rsidRPr="00253F6A" w:rsidRDefault="00101EEC" w:rsidP="00101EE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Pós aula</w:t>
            </w: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(4 questões de múltipla escolha referente ao tema estudado).</w:t>
            </w:r>
          </w:p>
        </w:tc>
        <w:tc>
          <w:tcPr>
            <w:tcW w:w="1276" w:type="dxa"/>
            <w:shd w:val="clear" w:color="auto" w:fill="auto"/>
          </w:tcPr>
          <w:p w14:paraId="15D8D182" w14:textId="055786BD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39EA33D4" w14:textId="0941A722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741329E9" w14:textId="77777777" w:rsidTr="002026E1">
        <w:tc>
          <w:tcPr>
            <w:tcW w:w="984" w:type="dxa"/>
            <w:shd w:val="clear" w:color="auto" w:fill="DBE5F1" w:themeFill="accent1" w:themeFillTint="33"/>
          </w:tcPr>
          <w:p w14:paraId="08F56200" w14:textId="2FCBABD4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BD20C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1AD7ECE" w14:textId="77777777" w:rsidR="00870138" w:rsidRPr="00253F6A" w:rsidRDefault="00870138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BD4768" w14:textId="2BC7C0DF" w:rsidR="001E28D9" w:rsidRPr="00253F6A" w:rsidRDefault="0046499B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184A2B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870138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870138" w:rsidRPr="00253F6A">
              <w:rPr>
                <w:rFonts w:ascii="Arial" w:hAnsi="Arial" w:cs="Arial"/>
                <w:color w:val="000000" w:themeColor="text1"/>
                <w:sz w:val="18"/>
                <w:szCs w:val="18"/>
              </w:rPr>
              <w:t>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0693D78" w14:textId="660D34E3" w:rsidR="00B77E0D" w:rsidRPr="00253F6A" w:rsidRDefault="00101EEC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t-BR"/>
              </w:rPr>
              <w:t>TERCERIA VERIFICAÇÃO DE APRENDIZAGEM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0067F286" w14:textId="4447516E" w:rsidR="001E28D9" w:rsidRPr="00253F6A" w:rsidRDefault="00101EEC" w:rsidP="00953E1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yellow"/>
                <w:lang w:eastAsia="pt-BR"/>
              </w:rPr>
            </w:pPr>
            <w:r w:rsidRPr="00253F6A">
              <w:rPr>
                <w:rFonts w:ascii="Arial" w:hAnsi="Arial" w:cs="Arial"/>
                <w:bCs/>
                <w:sz w:val="18"/>
                <w:szCs w:val="18"/>
              </w:rPr>
              <w:t>Prova de 18 questões de múltipla escolha e 2 questões discursivas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ECFAE8F" w14:textId="65BDDB66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0688069" w14:textId="36B58032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12007D6E" w14:textId="77777777" w:rsidTr="002026E1">
        <w:tc>
          <w:tcPr>
            <w:tcW w:w="984" w:type="dxa"/>
            <w:shd w:val="clear" w:color="auto" w:fill="auto"/>
          </w:tcPr>
          <w:p w14:paraId="508B8FC1" w14:textId="62C10FAF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53F6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BD20C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auto"/>
          </w:tcPr>
          <w:p w14:paraId="7B861ED8" w14:textId="77777777" w:rsidR="00870138" w:rsidRPr="00253F6A" w:rsidRDefault="00870138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516CB76" w14:textId="0B54B951" w:rsidR="001E28D9" w:rsidRPr="00253F6A" w:rsidRDefault="00101EEC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BD20C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/12/2022</w:t>
            </w:r>
          </w:p>
        </w:tc>
        <w:tc>
          <w:tcPr>
            <w:tcW w:w="2977" w:type="dxa"/>
            <w:shd w:val="clear" w:color="auto" w:fill="auto"/>
          </w:tcPr>
          <w:p w14:paraId="1E37553E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6F33203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684E8CF0" w14:textId="04691617" w:rsidR="00A50269" w:rsidRPr="00253F6A" w:rsidRDefault="00BD20CA" w:rsidP="00FC05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Correção da prova e retomada de conteúdo. </w:t>
            </w:r>
          </w:p>
          <w:p w14:paraId="17C572EF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E0D7FCD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D264716" w14:textId="77777777" w:rsidR="00A50269" w:rsidRPr="00253F6A" w:rsidRDefault="00A50269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3341372" w14:textId="5E57BD7F" w:rsidR="00503F03" w:rsidRPr="00253F6A" w:rsidRDefault="00503F03" w:rsidP="00503F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0FDADA74" w14:textId="681B7A64" w:rsidR="001E28D9" w:rsidRPr="00253F6A" w:rsidRDefault="001E28D9" w:rsidP="00E67E93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17BAECCA" w14:textId="3F96B916" w:rsidR="001E28D9" w:rsidRPr="00253F6A" w:rsidRDefault="001E28D9" w:rsidP="001E28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791ABE39" w14:textId="6C03C485" w:rsidR="001E28D9" w:rsidRPr="00253F6A" w:rsidRDefault="001E28D9" w:rsidP="001E28D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F6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  <w:tr w:rsidR="001E28D9" w:rsidRPr="00253F6A" w14:paraId="55B5E397" w14:textId="77777777" w:rsidTr="002026E1">
        <w:tc>
          <w:tcPr>
            <w:tcW w:w="984" w:type="dxa"/>
            <w:shd w:val="clear" w:color="auto" w:fill="auto"/>
          </w:tcPr>
          <w:p w14:paraId="110FEF13" w14:textId="7F91AF02" w:rsidR="001E28D9" w:rsidRPr="00807D2C" w:rsidRDefault="00BD20CA" w:rsidP="00BD2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807D2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2A90BA39" w14:textId="77777777" w:rsidR="00807D2C" w:rsidRDefault="00807D2C" w:rsidP="00BD20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53605B" w14:textId="5B10B230" w:rsidR="001E28D9" w:rsidRPr="00807D2C" w:rsidRDefault="00BD20CA" w:rsidP="00BD20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D2C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  <w:r w:rsidR="00870138" w:rsidRPr="00807D2C">
              <w:rPr>
                <w:rFonts w:ascii="Arial" w:hAnsi="Arial" w:cs="Arial"/>
                <w:color w:val="000000" w:themeColor="text1"/>
                <w:sz w:val="18"/>
                <w:szCs w:val="18"/>
              </w:rPr>
              <w:t>/12/2022</w:t>
            </w:r>
          </w:p>
        </w:tc>
        <w:tc>
          <w:tcPr>
            <w:tcW w:w="2977" w:type="dxa"/>
            <w:shd w:val="clear" w:color="auto" w:fill="auto"/>
          </w:tcPr>
          <w:p w14:paraId="25AAF856" w14:textId="77777777" w:rsidR="001E28D9" w:rsidRPr="00807D2C" w:rsidRDefault="001E28D9" w:rsidP="00BD20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E6F337A" w14:textId="60D5C0E0" w:rsidR="007E5F9F" w:rsidRPr="00807D2C" w:rsidRDefault="00BD20CA" w:rsidP="00BD20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807D2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Devolutiva qualificada</w:t>
            </w:r>
          </w:p>
          <w:p w14:paraId="2855AA48" w14:textId="77777777" w:rsidR="00FE44E0" w:rsidRPr="00807D2C" w:rsidRDefault="00FE44E0" w:rsidP="00BD20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8A43C3B" w14:textId="3208DCFE" w:rsidR="00FE44E0" w:rsidRPr="00807D2C" w:rsidRDefault="00FE44E0" w:rsidP="00BD20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0FA76D9E" w14:textId="01334F22" w:rsidR="001E28D9" w:rsidRPr="00807D2C" w:rsidRDefault="001E28D9" w:rsidP="00BD20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5ED30EBA" w14:textId="77777777" w:rsidR="001E28D9" w:rsidRPr="00807D2C" w:rsidRDefault="001E28D9" w:rsidP="00BD20C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524F322" w14:textId="5E1ECE09" w:rsidR="001E28D9" w:rsidRPr="00807D2C" w:rsidRDefault="001E28D9" w:rsidP="00BD20C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D2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59023B0" w14:textId="679711A8" w:rsidR="001E28D9" w:rsidRPr="00807D2C" w:rsidRDefault="001E28D9" w:rsidP="00BD20C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7D2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t-BR"/>
              </w:rPr>
              <w:t>Sala de aula presencial</w:t>
            </w:r>
          </w:p>
        </w:tc>
      </w:tr>
    </w:tbl>
    <w:p w14:paraId="6C4C2DA5" w14:textId="71E6C210" w:rsidR="000F03CA" w:rsidRPr="009B2358" w:rsidRDefault="00DF3938" w:rsidP="00DF3938">
      <w:pPr>
        <w:tabs>
          <w:tab w:val="left" w:pos="434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9B235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ab/>
      </w:r>
    </w:p>
    <w:p w14:paraId="1EBA2303" w14:textId="77777777" w:rsidR="00AC2178" w:rsidRPr="009B2358" w:rsidRDefault="00AC2178" w:rsidP="00DF3938">
      <w:pPr>
        <w:tabs>
          <w:tab w:val="left" w:pos="434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B2358" w:rsidRPr="009B2358" w14:paraId="690F4853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18010BF" w14:textId="77777777" w:rsidR="003650C1" w:rsidRPr="009B2358" w:rsidRDefault="003650C1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9B2358" w14:paraId="57F94D34" w14:textId="77777777" w:rsidTr="001C5C31">
        <w:tc>
          <w:tcPr>
            <w:tcW w:w="10773" w:type="dxa"/>
          </w:tcPr>
          <w:p w14:paraId="1BE8044B" w14:textId="2EF9750F" w:rsidR="00AC2178" w:rsidRPr="009B2358" w:rsidRDefault="00AC2178" w:rsidP="00DF20BF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Ambiente Virtual de Aprendizagem.</w:t>
            </w:r>
          </w:p>
          <w:p w14:paraId="781C43C3" w14:textId="0077B787" w:rsidR="001E0BA7" w:rsidRPr="009B2358" w:rsidRDefault="00DF20BF" w:rsidP="00DF20BF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Atividade avaliativa, atividade de campo voltada para </w:t>
            </w:r>
            <w:r w:rsidR="00060F75" w:rsidRPr="009B235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compreensão da atenção terciária no contexto da saúde e área hospitalar</w:t>
            </w:r>
            <w:r w:rsidRPr="009B235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>, aula expositiva dialogada, retomada de conteúdo, estudo de caso, mapa</w:t>
            </w:r>
            <w:r w:rsidR="00712BA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 conceitual, trabalho em grupo e AVA.</w:t>
            </w:r>
          </w:p>
          <w:p w14:paraId="2C008B7C" w14:textId="77777777" w:rsidR="00060F75" w:rsidRPr="009B2358" w:rsidRDefault="00060F75" w:rsidP="00DF20BF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5ABD7E69" w14:textId="77777777" w:rsidR="001E0BA7" w:rsidRPr="009B2358" w:rsidRDefault="001E0BA7" w:rsidP="001E0BA7">
            <w:pPr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18"/>
                <w:szCs w:val="18"/>
                <w:lang w:eastAsia="pt-BR"/>
              </w:rPr>
              <w:t>Alunos realizarão uma atividade prática:</w:t>
            </w:r>
          </w:p>
          <w:p w14:paraId="32A75D55" w14:textId="563E81D4" w:rsidR="001E0BA7" w:rsidRPr="009B2358" w:rsidRDefault="001E0BA7" w:rsidP="001E0BA7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Entrevista com psicólogo da saúde no contexto hospitalar</w:t>
            </w:r>
            <w:r w:rsidR="00666CBE"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, </w:t>
            </w:r>
            <w:r w:rsidR="00544B07"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síncrona</w:t>
            </w:r>
            <w:r w:rsidR="00666CBE"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 e </w:t>
            </w:r>
            <w:r w:rsidR="00544B07"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e-mail</w:t>
            </w:r>
            <w:r w:rsidR="00666CBE" w:rsidRPr="009B2358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.</w:t>
            </w:r>
          </w:p>
          <w:p w14:paraId="3FE9374D" w14:textId="77777777" w:rsidR="00DF20BF" w:rsidRPr="009B2358" w:rsidRDefault="00DF20BF" w:rsidP="00DF20BF">
            <w:pPr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70FB549E" w14:textId="77777777" w:rsidR="003650C1" w:rsidRPr="009B2358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>Recursos de Acessibili</w:t>
            </w:r>
            <w:r w:rsidR="001E3B2A" w:rsidRPr="009B2358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>dade disponíveis aos acadêmicos</w:t>
            </w:r>
            <w:r w:rsidRPr="009B2358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74EA34D2" w14:textId="77777777" w:rsidR="001E3B2A" w:rsidRPr="009B2358" w:rsidRDefault="00FF15C4" w:rsidP="001E3B2A">
            <w:pPr>
              <w:jc w:val="both"/>
              <w:rPr>
                <w:color w:val="000000" w:themeColor="text1"/>
              </w:rPr>
            </w:pPr>
            <w:r w:rsidRPr="009B2358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O curso </w:t>
            </w:r>
            <w:r w:rsidR="001E3B2A" w:rsidRPr="009B2358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assegura</w:t>
            </w:r>
            <w:r w:rsidR="00411706" w:rsidRPr="009B2358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9B2358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</w:tc>
      </w:tr>
    </w:tbl>
    <w:p w14:paraId="1213B9E8" w14:textId="77777777" w:rsidR="000F03CA" w:rsidRPr="009B2358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4F9EFA96" w14:textId="77777777" w:rsidTr="00712BAA">
        <w:trPr>
          <w:trHeight w:val="340"/>
        </w:trPr>
        <w:tc>
          <w:tcPr>
            <w:tcW w:w="10773" w:type="dxa"/>
            <w:shd w:val="clear" w:color="auto" w:fill="auto"/>
            <w:vAlign w:val="center"/>
          </w:tcPr>
          <w:p w14:paraId="19CFAFFB" w14:textId="77777777" w:rsidR="003650C1" w:rsidRPr="009B2358" w:rsidRDefault="003650C1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9. </w:t>
            </w:r>
            <w:r w:rsidRPr="009B2358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9B2358" w14:paraId="1FEAA41C" w14:textId="77777777" w:rsidTr="001C5C31">
        <w:tc>
          <w:tcPr>
            <w:tcW w:w="10773" w:type="dxa"/>
          </w:tcPr>
          <w:p w14:paraId="0EBF389A" w14:textId="77777777" w:rsidR="005830A4" w:rsidRDefault="005830A4" w:rsidP="005830A4">
            <w:pPr>
              <w:pStyle w:val="PargrafodaLista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0D5ED2">
              <w:rPr>
                <w:rFonts w:cs="Times New Roman"/>
                <w:color w:val="000000" w:themeColor="text1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 w:rsidRPr="000D5ED2">
              <w:rPr>
                <w:rFonts w:cs="Times New Roman"/>
                <w:color w:val="000000" w:themeColor="text1"/>
                <w:u w:val="single"/>
              </w:rPr>
              <w:t>“</w:t>
            </w:r>
            <w:r w:rsidRPr="00D02F21">
              <w:rPr>
                <w:rFonts w:cs="Times New Roman"/>
                <w:b/>
                <w:u w:val="single"/>
              </w:rPr>
              <w:t>Objetivos do Desenvolvimento Sustentável (ODS)”</w:t>
            </w:r>
            <w:r w:rsidRPr="000D5ED2">
              <w:rPr>
                <w:rFonts w:cs="Times New Roman"/>
                <w:color w:val="000000" w:themeColor="text1"/>
              </w:rPr>
              <w:t xml:space="preserve">. 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0D5ED2">
              <w:rPr>
                <w:rFonts w:cs="Times New Roman"/>
                <w:color w:val="000000" w:themeColor="text1"/>
              </w:rPr>
              <w:t xml:space="preserve">O mesmo será desenvolvido a partir de atividades propostas </w:t>
            </w:r>
            <w:r>
              <w:rPr>
                <w:rFonts w:cs="Times New Roman"/>
                <w:color w:val="000000" w:themeColor="text1"/>
              </w:rPr>
              <w:t>nas disciplinas integrativas e Ser Psicólogo</w:t>
            </w:r>
            <w:r w:rsidRPr="000D5ED2">
              <w:rPr>
                <w:rFonts w:cs="Times New Roman"/>
                <w:color w:val="000000" w:themeColor="text1"/>
              </w:rPr>
              <w:t>, considerando a distribuição de conteúdos construída ao longo do curso e em diferentes abordagens teóricas.</w:t>
            </w:r>
          </w:p>
          <w:p w14:paraId="2100347F" w14:textId="7696E8D4" w:rsidR="003650C1" w:rsidRPr="009B2358" w:rsidRDefault="003650C1" w:rsidP="005830A4">
            <w:pPr>
              <w:contextualSpacing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</w:tbl>
    <w:p w14:paraId="07A693F4" w14:textId="77777777" w:rsidR="003650C1" w:rsidRPr="009B2358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72BECDD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C869996" w14:textId="77777777" w:rsidR="003650C1" w:rsidRPr="009B2358" w:rsidRDefault="003650C1" w:rsidP="00DF13D4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712BAA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9B2358" w14:paraId="3C1EA509" w14:textId="77777777" w:rsidTr="00DF13D4">
        <w:tc>
          <w:tcPr>
            <w:tcW w:w="10773" w:type="dxa"/>
          </w:tcPr>
          <w:p w14:paraId="65EDF882" w14:textId="77777777" w:rsidR="00824B49" w:rsidRPr="009B2358" w:rsidRDefault="00824B49" w:rsidP="002B5640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</w:pPr>
          </w:p>
          <w:p w14:paraId="1EA3F351" w14:textId="77777777" w:rsidR="005830A4" w:rsidRPr="001C5C31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12BA22DA" w14:textId="77777777" w:rsidR="005830A4" w:rsidRPr="001C5C31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valor 0 a 50 pontos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09D7B00F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totalizam 0 a 50 pontos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3289DF08" w14:textId="254ED1A5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 aula – 0 a 12 pontos (</w:t>
            </w:r>
            <w:r w:rsidR="00D507C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0,4</w:t>
            </w: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cada questão)</w:t>
            </w:r>
          </w:p>
          <w:p w14:paraId="6E3DF67E" w14:textId="431E3BEC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Trabalhos, Fóruns e exercícios em grupo – 28 pontos</w:t>
            </w:r>
          </w:p>
          <w:p w14:paraId="5A262FA4" w14:textId="77777777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 – 10 pontos</w:t>
            </w:r>
          </w:p>
          <w:p w14:paraId="05FE87C4" w14:textId="77777777" w:rsidR="005830A4" w:rsidRPr="001C5C31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0AB0DDF" w14:textId="77777777" w:rsidR="005830A4" w:rsidRPr="00114B4A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 média da 1ª V. A.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será a somatória da nota obtida na avaliação teórica (0 a 50 pontos) e as notas obtidas nas avaliações processuais (0 a 50 pontos). </w:t>
            </w:r>
          </w:p>
          <w:p w14:paraId="0D3FE92D" w14:textId="77777777" w:rsidR="005830A4" w:rsidRPr="00114B4A" w:rsidRDefault="005830A4" w:rsidP="005830A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67E1098F" w14:textId="77777777" w:rsidR="005830A4" w:rsidRPr="00114B4A" w:rsidRDefault="005830A4" w:rsidP="005830A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F38A537" w14:textId="77777777" w:rsidR="005830A4" w:rsidRPr="00114B4A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B4A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7B2708E4" w14:textId="77777777" w:rsidR="005830A4" w:rsidRPr="001C5C31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valor 0 a 50 pontos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238D11D5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totalizam 0 a 50 pontos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75F1EDB8" w14:textId="33D89E53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 aula – 0 a 12 pontos (</w:t>
            </w:r>
            <w:r w:rsidR="00561B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0,4</w:t>
            </w: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cada questão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</w:p>
          <w:p w14:paraId="5D39A7C6" w14:textId="5985F242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Trabalhos, Fóruns e exercícios em grupo – 28 pontos</w:t>
            </w:r>
          </w:p>
          <w:p w14:paraId="07E6418E" w14:textId="77777777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 – 10 pontos</w:t>
            </w:r>
          </w:p>
          <w:p w14:paraId="276DAA45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</w:t>
            </w:r>
          </w:p>
          <w:p w14:paraId="3529F00F" w14:textId="77777777" w:rsidR="005830A4" w:rsidRPr="009D68D4" w:rsidRDefault="005830A4" w:rsidP="005830A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D68D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(0 a 50 pontos) e a nota obtida nas avaliações processuais (0 a 50 pontos).</w:t>
            </w:r>
          </w:p>
          <w:p w14:paraId="24EB44DF" w14:textId="77777777" w:rsidR="005830A4" w:rsidRPr="009D68D4" w:rsidRDefault="005830A4" w:rsidP="005830A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D68D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70BDD52F" w14:textId="77777777" w:rsidR="005830A4" w:rsidRPr="009D68D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DA8526D" w14:textId="77777777" w:rsidR="005830A4" w:rsidRPr="009D68D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D68D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9D68D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7D6EFE3B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61C0716" w14:textId="77777777" w:rsidR="005830A4" w:rsidRPr="001C5C31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valor 0 a 50 pontos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1C488EF7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</w:t>
            </w:r>
            <w:r w:rsidRPr="00114B4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totalizam 0 a 50 pontos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26A16782" w14:textId="6305A0B1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 aula – 0 a 12 pontos (</w:t>
            </w:r>
            <w:r w:rsidR="00427B1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0,6</w:t>
            </w: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cada questão)</w:t>
            </w:r>
          </w:p>
          <w:p w14:paraId="190CAE89" w14:textId="77777777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Trabalhos, Fóruns e exercícios em grupo – 28 pontos)</w:t>
            </w:r>
          </w:p>
          <w:p w14:paraId="16907C1D" w14:textId="77777777" w:rsidR="005830A4" w:rsidRPr="00911F2D" w:rsidRDefault="005830A4" w:rsidP="005830A4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11F2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 – 10 pontos</w:t>
            </w:r>
          </w:p>
          <w:p w14:paraId="3FF61CCE" w14:textId="77777777" w:rsidR="005830A4" w:rsidRDefault="005830A4" w:rsidP="005830A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</w:t>
            </w:r>
          </w:p>
          <w:p w14:paraId="09E611BC" w14:textId="77777777" w:rsidR="00D0429B" w:rsidRPr="009B2358" w:rsidRDefault="00D0429B" w:rsidP="00EA358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5D5F71E4" w14:textId="77777777" w:rsidR="00EA358E" w:rsidRPr="009B2358" w:rsidRDefault="00EA358E" w:rsidP="00EA358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 média da 3ª V. A. será a somatória da nota obtida na avaliação teórica (0-50 pontos) e as notas obtidas nas avaliações processuais (0-50 pontos). </w:t>
            </w:r>
          </w:p>
          <w:p w14:paraId="53E2F660" w14:textId="1E038C2C" w:rsidR="00824B49" w:rsidRPr="009B2358" w:rsidRDefault="00824B49" w:rsidP="00AA6EC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BCDA4D7" w14:textId="77777777" w:rsidR="00824B49" w:rsidRPr="009B2358" w:rsidRDefault="00824B49" w:rsidP="002B5640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</w:pPr>
          </w:p>
          <w:p w14:paraId="663D45A0" w14:textId="6193526A" w:rsidR="002B5640" w:rsidRPr="009B2358" w:rsidRDefault="002B5640" w:rsidP="002B5640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</w:pPr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>Obs: Os conteúdos são cumulativos por VA.</w:t>
            </w:r>
          </w:p>
          <w:p w14:paraId="22E46A05" w14:textId="7A232826" w:rsidR="002B5640" w:rsidRPr="009B2358" w:rsidRDefault="002B5640" w:rsidP="002B5640">
            <w:pPr>
              <w:tabs>
                <w:tab w:val="left" w:pos="3210"/>
              </w:tabs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</w:pPr>
          </w:p>
          <w:p w14:paraId="2FC3F4FE" w14:textId="77777777" w:rsidR="002B5640" w:rsidRPr="009B2358" w:rsidRDefault="002B5640" w:rsidP="002B5640">
            <w:pPr>
              <w:jc w:val="both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ORIENTAÇÕES ACADÊMICAS</w:t>
            </w:r>
          </w:p>
          <w:p w14:paraId="14007DDB" w14:textId="77777777" w:rsidR="00C32102" w:rsidRPr="009B2358" w:rsidRDefault="00C32102" w:rsidP="00C32102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Cs/>
                <w:color w:val="000000" w:themeColor="text1"/>
                <w:sz w:val="20"/>
                <w:szCs w:val="20"/>
                <w:lang w:val="pt-PT"/>
              </w:rPr>
            </w:pPr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>-</w:t>
            </w:r>
            <w:r w:rsidRPr="009B2358">
              <w:rPr>
                <w:rFonts w:ascii="Arial Narrow" w:eastAsia="@Batang" w:hAnsi="Arial Narrow"/>
                <w:bCs/>
                <w:color w:val="000000" w:themeColor="text1"/>
                <w:sz w:val="20"/>
                <w:szCs w:val="20"/>
                <w:lang w:val="pt-PT"/>
              </w:rPr>
              <w:t xml:space="preserve"> Nas três VAs - O pedido para avaliação substitutiva tem o prazo de 3 (três) dias úteis a contar da data de cada avaliação com apresentação de </w:t>
            </w:r>
            <w:r w:rsidRPr="009B2358">
              <w:rPr>
                <w:rFonts w:ascii="Arial Narrow" w:eastAsia="@Batang" w:hAnsi="Arial Narrow"/>
                <w:bCs/>
                <w:color w:val="000000" w:themeColor="text1"/>
                <w:sz w:val="20"/>
                <w:szCs w:val="20"/>
                <w:lang w:val="pt-PT"/>
              </w:rPr>
              <w:lastRenderedPageBreak/>
              <w:t xml:space="preserve">documentação comprobatória (§ 1º e § 2º do art. 39 do Regimento Geral do Centro Universitário UniEvangélica). </w:t>
            </w:r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>A solicitação deverá ser feita através do Sistema Acadêmico Lyceum obrigatoriamente.</w:t>
            </w:r>
          </w:p>
          <w:p w14:paraId="71E8E6D7" w14:textId="77777777" w:rsidR="00C32102" w:rsidRPr="009B2358" w:rsidRDefault="00C32102" w:rsidP="00C32102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</w:pPr>
            <w:r w:rsidRPr="009B2358">
              <w:rPr>
                <w:rFonts w:ascii="Arial Narrow" w:eastAsia="@Batang" w:hAnsi="Arial Narrow"/>
                <w:bCs/>
                <w:color w:val="000000" w:themeColor="text1"/>
                <w:sz w:val="20"/>
                <w:szCs w:val="20"/>
                <w:lang w:val="pt-PT"/>
              </w:rPr>
              <w:t xml:space="preserve">- Nas três VAs - O pedido para Revisão de nota tem o prazo de 3 (três) dias úteis a contar da data DA PUBLICAÇÃO, NO SISTEMA ACADÊMICO LYCEUM, DO RESULTADO de cada avaliação (Art. 40 do Regimento Geral do Centro Universitário UniEvangélica). </w:t>
            </w:r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>A solicitação</w:t>
            </w:r>
          </w:p>
          <w:p w14:paraId="0EECAD5C" w14:textId="77777777" w:rsidR="00C32102" w:rsidRPr="009B2358" w:rsidRDefault="00C32102" w:rsidP="00C32102">
            <w:pPr>
              <w:tabs>
                <w:tab w:val="left" w:pos="284"/>
                <w:tab w:val="left" w:pos="4035"/>
              </w:tabs>
              <w:jc w:val="both"/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</w:pPr>
            <w:proofErr w:type="gramStart"/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>deverá</w:t>
            </w:r>
            <w:proofErr w:type="gramEnd"/>
            <w:r w:rsidRPr="009B2358">
              <w:rPr>
                <w:rFonts w:ascii="Arial Narrow" w:eastAsia="@Batang" w:hAnsi="Arial Narrow"/>
                <w:b/>
                <w:color w:val="000000" w:themeColor="text1"/>
                <w:sz w:val="20"/>
                <w:szCs w:val="20"/>
                <w:lang w:val="pt-PT"/>
              </w:rPr>
              <w:t xml:space="preserve"> ser feita através DE PROCESSO FÍSICO na Secretaria Geral do Centro Universitário de Anápolis - UniEVANGÉLICA com a avaliação original em anexo, obrigatoriamente.</w:t>
            </w:r>
          </w:p>
          <w:p w14:paraId="335D6074" w14:textId="542C78B9" w:rsidR="002B5640" w:rsidRPr="009B2358" w:rsidRDefault="00C32102" w:rsidP="00C32102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@Batang" w:hAnsi="Arial Narrow"/>
                <w:bCs/>
                <w:color w:val="000000" w:themeColor="text1"/>
                <w:sz w:val="20"/>
                <w:szCs w:val="20"/>
                <w:lang w:val="pt-PT"/>
              </w:rPr>
            </w:pPr>
            <w:r w:rsidRPr="009B2358">
              <w:rPr>
                <w:rFonts w:ascii="Arial Narrow" w:eastAsia="@Batang" w:hAnsi="Arial Narrow"/>
                <w:bCs/>
                <w:color w:val="000000" w:themeColor="text1"/>
                <w:sz w:val="20"/>
                <w:szCs w:val="20"/>
                <w:lang w:val="pt-PT"/>
              </w:rPr>
              <w:t>- Proibido uso de qualquer material de consulta durante a prova. Os equipamentos eletrônicos deverão ser desligados e qualquer manuseio deles será entendido como meio fraudulento de responder as questões. “Atribui-se nota zero ao acadêmico que deixar de submeter-se às verificações de aprendizagens nas datas designadas, bem como ao que nela utilizar - se de meio fraudulento” (Capítulo V, art. 39 do Regimento Geral do Centro Universitário de Anápolis, 2015).</w:t>
            </w:r>
          </w:p>
          <w:p w14:paraId="49203709" w14:textId="77777777" w:rsidR="00C32102" w:rsidRPr="009B2358" w:rsidRDefault="00C32102" w:rsidP="00C32102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val="pt-PT" w:eastAsia="pt-BR"/>
              </w:rPr>
            </w:pPr>
          </w:p>
          <w:p w14:paraId="204A13D1" w14:textId="77777777" w:rsidR="002B5640" w:rsidRPr="009B2358" w:rsidRDefault="002B5640" w:rsidP="002B5640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Calibri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54E6FA56" w14:textId="77777777" w:rsidR="003650C1" w:rsidRPr="009B2358" w:rsidRDefault="002B5640" w:rsidP="002B5640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7EAE2468" w14:textId="77777777" w:rsidR="003650C1" w:rsidRPr="009B2358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9B2358" w:rsidRPr="009B2358" w14:paraId="13353A93" w14:textId="77777777" w:rsidTr="00712BAA">
        <w:trPr>
          <w:trHeight w:val="340"/>
        </w:trPr>
        <w:tc>
          <w:tcPr>
            <w:tcW w:w="10773" w:type="dxa"/>
            <w:shd w:val="clear" w:color="auto" w:fill="auto"/>
            <w:vAlign w:val="center"/>
          </w:tcPr>
          <w:p w14:paraId="79B79753" w14:textId="77777777" w:rsidR="003650C1" w:rsidRPr="009B2358" w:rsidRDefault="003650C1" w:rsidP="00D4488D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9B2358" w14:paraId="72A6D0B9" w14:textId="77777777" w:rsidTr="00DF13D4">
        <w:tc>
          <w:tcPr>
            <w:tcW w:w="10773" w:type="dxa"/>
          </w:tcPr>
          <w:p w14:paraId="7C14D0C5" w14:textId="77777777" w:rsidR="003650C1" w:rsidRPr="009B2358" w:rsidRDefault="003650C1" w:rsidP="003650C1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Básica:</w:t>
            </w:r>
          </w:p>
          <w:p w14:paraId="459A1EAF" w14:textId="77777777" w:rsidR="00D4488D" w:rsidRPr="009B2358" w:rsidRDefault="00D4488D" w:rsidP="00D4488D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CAMON, A. A. (Org). Psicologia da Saúde: um novo significado para a prática clínica. 2a ed., São Paulo: </w:t>
            </w:r>
            <w:proofErr w:type="spellStart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Cegange</w:t>
            </w:r>
            <w:proofErr w:type="spellEnd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Learning, 2014</w:t>
            </w:r>
          </w:p>
          <w:p w14:paraId="44980900" w14:textId="77777777" w:rsidR="00D4488D" w:rsidRPr="009B2358" w:rsidRDefault="00D4488D" w:rsidP="00D4488D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FILGUEIRAS, M. S.T., RODRIGUES, F. D., BENFICA, T. M. Psicologia Hospitalar e saúde: consolidando práticas e saberes na residência. 2ª ed. São Paulo: Vozes, 2011.</w:t>
            </w:r>
          </w:p>
          <w:p w14:paraId="2596AC5C" w14:textId="614C976B" w:rsidR="00D4488D" w:rsidRPr="009B2358" w:rsidRDefault="00D4488D" w:rsidP="00D4488D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BAPTISTA, M. N., DIAS, R. R. Psicologia Hospitalar - Teoria, Aplicações e Casos Clínicos. 2ª ed., Guanabara Koogan, 09/2009. [Minha Biblioteca].</w:t>
            </w:r>
          </w:p>
          <w:p w14:paraId="205F14D9" w14:textId="77777777" w:rsidR="003650C1" w:rsidRPr="009B2358" w:rsidRDefault="003650C1" w:rsidP="003650C1">
            <w:pP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Complementar:</w:t>
            </w:r>
          </w:p>
          <w:p w14:paraId="7AAF90FC" w14:textId="77777777" w:rsidR="00D4488D" w:rsidRPr="009B2358" w:rsidRDefault="00D4488D" w:rsidP="00D4488D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SANTOS, N. O., LUCIA, M. C. Psicologia Hospitalar, Neuropsicologia e Interlocuções: Avaliação Clínica e Pesquisa. Roca, 07/2016. [Minha Biblioteca].</w:t>
            </w:r>
          </w:p>
          <w:p w14:paraId="3C5A10AD" w14:textId="77777777" w:rsidR="00D4488D" w:rsidRPr="009B2358" w:rsidRDefault="00D4488D" w:rsidP="00D4488D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CAMPOS, G. W. S. (Org.). Manual de práticas de atenção básica. São Paulo: </w:t>
            </w:r>
            <w:proofErr w:type="spellStart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Hucitec</w:t>
            </w:r>
            <w:proofErr w:type="spellEnd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, 2008.</w:t>
            </w:r>
          </w:p>
          <w:p w14:paraId="663EA3DF" w14:textId="77777777" w:rsidR="00D4488D" w:rsidRPr="009B2358" w:rsidRDefault="00D4488D" w:rsidP="00D4488D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ISMAEL, S. M. C. (Org.). A prática psicológica e suas interfaces com as doenças. São Paulo: Casa do Psicólogo, 2005. </w:t>
            </w:r>
          </w:p>
          <w:p w14:paraId="0C2198DA" w14:textId="77777777" w:rsidR="00D4488D" w:rsidRPr="009B2358" w:rsidRDefault="00D4488D" w:rsidP="00D4488D">
            <w:pP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ANDREOLI, P. B A., CAIUBY, A. S. LACERDA, S. (</w:t>
            </w:r>
            <w:proofErr w:type="spellStart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coords</w:t>
            </w:r>
            <w:proofErr w:type="spellEnd"/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.). Psicologia Hospitalar. Manole, 01/2013. [Minha Biblioteca].</w:t>
            </w:r>
          </w:p>
          <w:p w14:paraId="7FF199D1" w14:textId="77777777" w:rsidR="003650C1" w:rsidRPr="009B2358" w:rsidRDefault="00D4488D" w:rsidP="00D4488D">
            <w:pP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9B2358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CURY, S. M. I. A prática psicológica e sua interface com as doenças. 2ª ed., São Paulo: Casa do Psicólogo, 2010.</w:t>
            </w:r>
          </w:p>
        </w:tc>
      </w:tr>
    </w:tbl>
    <w:p w14:paraId="2A15BA7D" w14:textId="77777777" w:rsidR="000F03CA" w:rsidRPr="009B2358" w:rsidRDefault="000F03CA" w:rsidP="000F03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1EA02634" w14:textId="77777777" w:rsidR="000F03CA" w:rsidRPr="009B2358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398B9D03" w14:textId="244AAE96" w:rsidR="000F03CA" w:rsidRPr="009B2358" w:rsidRDefault="000F03CA" w:rsidP="00AC217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Anápolis, </w:t>
      </w:r>
      <w:r w:rsidR="00A57CC7"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0</w:t>
      </w:r>
      <w:r w:rsidR="00B30B3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3</w:t>
      </w:r>
      <w:r w:rsidR="00E915BF"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</w:t>
      </w:r>
      <w:r w:rsidR="00B30B3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agosto </w:t>
      </w:r>
      <w:r w:rsidR="00AA6ECF"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</w:t>
      </w:r>
      <w:r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20</w:t>
      </w:r>
      <w:r w:rsidR="00307A94"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</w:t>
      </w:r>
      <w:r w:rsidR="00A57CC7" w:rsidRPr="00BD41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</w:t>
      </w:r>
      <w:r w:rsidRPr="002A2F6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</w:t>
      </w:r>
    </w:p>
    <w:p w14:paraId="3C135E49" w14:textId="77777777" w:rsidR="000F03CA" w:rsidRPr="009B2358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300"/>
          <w:sz w:val="20"/>
          <w:szCs w:val="20"/>
          <w:u w:val="single"/>
          <w:lang w:eastAsia="pt-BR"/>
        </w:rPr>
      </w:pPr>
    </w:p>
    <w:p w14:paraId="091CB442" w14:textId="77777777" w:rsidR="00FE1796" w:rsidRPr="009B2358" w:rsidRDefault="00FE1796" w:rsidP="00CA43BE">
      <w:pPr>
        <w:spacing w:after="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5730556E" w14:textId="77777777" w:rsidR="00AA6ECF" w:rsidRPr="009B2358" w:rsidRDefault="00AA6ECF" w:rsidP="00AA6ECF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Helvetica Neue" w:eastAsia="Times New Roman" w:hAnsi="Helvetica Neue"/>
          <w:color w:val="000000" w:themeColor="text1"/>
          <w:spacing w:val="-2"/>
          <w:sz w:val="24"/>
          <w:szCs w:val="24"/>
        </w:rPr>
      </w:pPr>
      <w:r w:rsidRPr="009B2358">
        <w:rPr>
          <w:rFonts w:ascii="Arial Narrow" w:eastAsia="Times New Roman" w:hAnsi="Arial Narrow" w:cs="Arial"/>
          <w:color w:val="000000" w:themeColor="text1"/>
          <w:sz w:val="24"/>
          <w:szCs w:val="24"/>
        </w:rPr>
        <w:t>Prof. Ms.</w:t>
      </w:r>
      <w:r w:rsidRPr="009B2358">
        <w:rPr>
          <w:rFonts w:ascii="Arial Narrow" w:eastAsia="Times New Roman" w:hAnsi="Arial Narrow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B2358">
        <w:rPr>
          <w:rFonts w:ascii="Helvetica Neue" w:eastAsia="Times New Roman" w:hAnsi="Helvetica Neue"/>
          <w:color w:val="000000" w:themeColor="text1"/>
          <w:spacing w:val="-2"/>
          <w:sz w:val="24"/>
          <w:szCs w:val="24"/>
        </w:rPr>
        <w:t>Máriam</w:t>
      </w:r>
      <w:proofErr w:type="spellEnd"/>
      <w:r w:rsidRPr="009B2358">
        <w:rPr>
          <w:rFonts w:ascii="Helvetica Neue" w:eastAsia="Times New Roman" w:hAnsi="Helvetica Neue"/>
          <w:color w:val="000000" w:themeColor="text1"/>
          <w:spacing w:val="-2"/>
          <w:sz w:val="24"/>
          <w:szCs w:val="24"/>
        </w:rPr>
        <w:t xml:space="preserve"> Hanna </w:t>
      </w:r>
      <w:proofErr w:type="spellStart"/>
      <w:r w:rsidRPr="009B2358">
        <w:rPr>
          <w:rFonts w:ascii="Helvetica Neue" w:eastAsia="Times New Roman" w:hAnsi="Helvetica Neue"/>
          <w:color w:val="000000" w:themeColor="text1"/>
          <w:spacing w:val="-2"/>
          <w:sz w:val="24"/>
          <w:szCs w:val="24"/>
        </w:rPr>
        <w:t>Daccache</w:t>
      </w:r>
      <w:proofErr w:type="spellEnd"/>
    </w:p>
    <w:p w14:paraId="744A50A6" w14:textId="2BD6EE0B" w:rsidR="00AA6ECF" w:rsidRPr="009B2358" w:rsidRDefault="00514739" w:rsidP="00AA6EC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16"/>
          <w:szCs w:val="16"/>
          <w:lang w:eastAsia="pt-BR"/>
        </w:rPr>
      </w:pPr>
      <w:r w:rsidRPr="009B2358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>COORDENADORA</w:t>
      </w:r>
      <w:r w:rsidR="00AA6ECF" w:rsidRPr="009B2358">
        <w:rPr>
          <w:rFonts w:ascii="Arial Narrow" w:eastAsia="Times New Roman" w:hAnsi="Arial Narrow" w:cs="Arial"/>
          <w:color w:val="000000" w:themeColor="text1"/>
          <w:sz w:val="16"/>
          <w:szCs w:val="16"/>
          <w:lang w:eastAsia="pt-BR"/>
        </w:rPr>
        <w:t xml:space="preserve"> DO CURSO DE PSICOLOGIA DA UniEVANGÉLICA</w:t>
      </w:r>
    </w:p>
    <w:p w14:paraId="0948B475" w14:textId="77777777" w:rsidR="002D2DC0" w:rsidRPr="009B2358" w:rsidRDefault="002D2DC0" w:rsidP="005D764F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5259CDD2" w14:textId="77777777" w:rsidR="005D764F" w:rsidRPr="009B2358" w:rsidRDefault="005D764F" w:rsidP="005D764F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33D110B2" w14:textId="77777777" w:rsidR="00563F7A" w:rsidRDefault="00563F7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4D866DD9" w14:textId="77777777" w:rsidR="00563F7A" w:rsidRDefault="00563F7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0FFBDA2C" w14:textId="3930ED2F" w:rsidR="000F03CA" w:rsidRPr="009B2358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Prof. </w:t>
      </w:r>
      <w:proofErr w:type="spellStart"/>
      <w:r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M.e</w:t>
      </w:r>
      <w:proofErr w:type="spellEnd"/>
      <w:r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CC2FE7"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Adrielle</w:t>
      </w:r>
      <w:proofErr w:type="spellEnd"/>
      <w:r w:rsidR="00CC2FE7"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CC2FE7"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Beze</w:t>
      </w:r>
      <w:proofErr w:type="spellEnd"/>
      <w:r w:rsidR="00CC2FE7"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 Peixoto</w:t>
      </w:r>
    </w:p>
    <w:p w14:paraId="4BED7F09" w14:textId="77777777" w:rsidR="000F03CA" w:rsidRPr="009B2358" w:rsidRDefault="00CC2FE7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pacing w:val="300"/>
          <w:sz w:val="16"/>
          <w:szCs w:val="20"/>
          <w:lang w:eastAsia="pt-BR"/>
        </w:rPr>
      </w:pPr>
      <w:r w:rsidRPr="009B2358"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  <w:t>COORDENADORA PEDAGÓGICA DO CURSO DE PSICOLOGIA</w:t>
      </w:r>
      <w:r w:rsidR="0042147A" w:rsidRPr="009B2358"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  <w:t xml:space="preserve"> DA Uni</w:t>
      </w:r>
      <w:r w:rsidR="000F03CA" w:rsidRPr="009B2358"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  <w:t>EVANGÉLICA</w:t>
      </w:r>
    </w:p>
    <w:p w14:paraId="2FA9A086" w14:textId="77777777" w:rsidR="000F03CA" w:rsidRPr="009B2358" w:rsidRDefault="000F03CA" w:rsidP="005D764F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5A39C4FC" w14:textId="77777777" w:rsidR="005D764F" w:rsidRPr="009B2358" w:rsidRDefault="005D764F" w:rsidP="005D764F">
      <w:pPr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4A650B07" w14:textId="77777777" w:rsidR="00737FE1" w:rsidRDefault="00737FE1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3514658B" w14:textId="77777777" w:rsidR="00737FE1" w:rsidRDefault="00737FE1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0CB5984E" w14:textId="77777777" w:rsidR="00737FE1" w:rsidRDefault="00737FE1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19801411" w14:textId="6A885F1C" w:rsidR="000F03CA" w:rsidRPr="009B2358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  <w:r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 xml:space="preserve">Prof. </w:t>
      </w:r>
      <w:r w:rsidR="002403CB" w:rsidRPr="009B2358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Dr. Artur Vandré Pitanga</w:t>
      </w:r>
    </w:p>
    <w:p w14:paraId="618E8C6B" w14:textId="77777777" w:rsidR="000F03CA" w:rsidRPr="009B2358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</w:pPr>
      <w:r w:rsidRPr="009B2358"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  <w:t>PROFESSOR(A) RESPONSÁVEL PELA DISCIPLINA</w:t>
      </w:r>
    </w:p>
    <w:p w14:paraId="383D7BC0" w14:textId="77777777" w:rsidR="005D764F" w:rsidRPr="009B2358" w:rsidRDefault="005D764F" w:rsidP="005D764F">
      <w:pPr>
        <w:tabs>
          <w:tab w:val="left" w:pos="10065"/>
        </w:tabs>
        <w:ind w:left="567" w:right="708"/>
        <w:rPr>
          <w:rFonts w:ascii="Arial Narrow" w:eastAsia="Times New Roman" w:hAnsi="Arial Narrow" w:cs="Arial"/>
          <w:color w:val="000000" w:themeColor="text1"/>
          <w:sz w:val="16"/>
          <w:szCs w:val="20"/>
          <w:lang w:eastAsia="pt-BR"/>
        </w:rPr>
      </w:pPr>
    </w:p>
    <w:sectPr w:rsidR="005D764F" w:rsidRPr="009B2358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46589" w14:textId="77777777" w:rsidR="00C807D0" w:rsidRDefault="00C807D0" w:rsidP="00B83E08">
      <w:pPr>
        <w:spacing w:after="0" w:line="240" w:lineRule="auto"/>
      </w:pPr>
      <w:r>
        <w:separator/>
      </w:r>
    </w:p>
  </w:endnote>
  <w:endnote w:type="continuationSeparator" w:id="0">
    <w:p w14:paraId="1457325A" w14:textId="77777777" w:rsidR="00C807D0" w:rsidRDefault="00C807D0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5B93A" w14:textId="380EBBDE" w:rsidR="00AC2178" w:rsidRDefault="00AC217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9C84AB" wp14:editId="477D96CB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75F91" w14:textId="77777777" w:rsidR="00AC2178" w:rsidRDefault="00AC2178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133A2B39" w14:textId="77777777" w:rsidR="00AC2178" w:rsidRDefault="00AC2178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998F29D" w14:textId="77777777" w:rsidR="00AC2178" w:rsidRDefault="00AC2178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A9C8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PhQ2U+QAAAAPAQAADwAAAGRycy9kb3ducmV2LnhtbEyPT2/CMAzF75P2HSIj7QYpRaK0NEXT&#10;pknbiY0/2jU0pq1okioJJfv2M6ftYtny8/P7lZuoezai8501AuazBBia2qrONAIO+7fpCpgP0ijZ&#10;W4MCftDDpnp8KGWh7M184bgLDSMT4wspoA1hKDj3dYta+pkd0NDubJ2WgUbXcOXkjcx1z9MkWXIt&#10;O0MfWjngS4v1ZXfVAsZL9v3x7j71cR8P8riw20UTt0I8TeLrmsrzGljAGP4u4M5A+aGiYCd7Ncqz&#10;XsA0XeUkpWZJHHfBPMkzYCcBWZoDr0r+n6P6BQAA//8DAFBLAQItABQABgAIAAAAIQC2gziS/gAA&#10;AOEBAAATAAAAAAAAAAAAAAAAAAAAAABbQ29udGVudF9UeXBlc10ueG1sUEsBAi0AFAAGAAgAAAAh&#10;ADj9If/WAAAAlAEAAAsAAAAAAAAAAAAAAAAALwEAAF9yZWxzLy5yZWxzUEsBAi0AFAAGAAgAAAAh&#10;ADX50oAPAgAA+QMAAA4AAAAAAAAAAAAAAAAALgIAAGRycy9lMm9Eb2MueG1sUEsBAi0AFAAGAAgA&#10;AAAhAD4UNlPkAAAADwEAAA8AAAAAAAAAAAAAAAAAaQQAAGRycy9kb3ducmV2LnhtbFBLBQYAAAAA&#10;BAAEAPMAAAB6BQAAAAA=&#10;" fillcolor="#4f81bd [3204]" stroked="f">
              <v:textbox>
                <w:txbxContent>
                  <w:p w14:paraId="5D975F91" w14:textId="77777777" w:rsidR="00AC2178" w:rsidRDefault="00AC2178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133A2B39" w14:textId="77777777" w:rsidR="00AC2178" w:rsidRDefault="00AC2178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998F29D" w14:textId="77777777" w:rsidR="00AC2178" w:rsidRDefault="00AC2178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52B7F" w14:textId="74C97E73" w:rsidR="00AC2178" w:rsidRDefault="00AC217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6FA846" wp14:editId="46C7A9CA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2F669A" w14:textId="77777777" w:rsidR="00AC2178" w:rsidRDefault="00AC2178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197FFCC3" w14:textId="77777777" w:rsidR="00AC2178" w:rsidRDefault="00AC2178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E107E02" w14:textId="77777777" w:rsidR="00AC2178" w:rsidRDefault="00AC2178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36FA84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MU5QH/iAAAADwEAAA8AAABkcnMvZG93bnJldi54bWxMT8lOwzAQvVfiH6xB4tY6SUVD&#10;0zgVAiHBqdBFXN3YJFHjcWS7qfn7Tk9wmUXz5i3lOpqejdr5zqKAdJYA01hb1WEjYL97mz4B80Gi&#10;kr1FLeBXe1hXd5NSFspe8EuP29AwIkFfSAFtCEPBua9bbaSf2UEj3X6sMzLQ6hqunLwQuel5liQL&#10;bmSHpNDKQb+0uj5tz0bAeMq/P97dpzns4l4e5nYzb+JGiIf7+Lqi8rwCFnQMfx9wy0D+oSJjR3tG&#10;5VkvYJotU4LSkFO/AdJk+QjsKCDPFsCrkv/PUV0BAAD//wMAUEsBAi0AFAAGAAgAAAAhALaDOJL+&#10;AAAA4QEAABMAAAAAAAAAAAAAAAAAAAAAAFtDb250ZW50X1R5cGVzXS54bWxQSwECLQAUAAYACAAA&#10;ACEAOP0h/9YAAACUAQAACwAAAAAAAAAAAAAAAAAvAQAAX3JlbHMvLnJlbHNQSwECLQAUAAYACAAA&#10;ACEAPRR+ShMCAAAABAAADgAAAAAAAAAAAAAAAAAuAgAAZHJzL2Uyb0RvYy54bWxQSwECLQAUAAYA&#10;CAAAACEAxTlAf+IAAAAPAQAADwAAAAAAAAAAAAAAAABtBAAAZHJzL2Rvd25yZXYueG1sUEsFBgAA&#10;AAAEAAQA8wAAAHwFAAAAAA==&#10;" fillcolor="#4f81bd [3204]" stroked="f">
              <v:textbox>
                <w:txbxContent>
                  <w:p w14:paraId="342F669A" w14:textId="77777777" w:rsidR="00AC2178" w:rsidRDefault="00AC2178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197FFCC3" w14:textId="77777777" w:rsidR="00AC2178" w:rsidRDefault="00AC2178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E107E02" w14:textId="77777777" w:rsidR="00AC2178" w:rsidRDefault="00AC2178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CF8D7" w14:textId="77777777" w:rsidR="00C807D0" w:rsidRDefault="00C807D0" w:rsidP="00B83E08">
      <w:pPr>
        <w:spacing w:after="0" w:line="240" w:lineRule="auto"/>
      </w:pPr>
      <w:r>
        <w:separator/>
      </w:r>
    </w:p>
  </w:footnote>
  <w:footnote w:type="continuationSeparator" w:id="0">
    <w:p w14:paraId="504F6254" w14:textId="77777777" w:rsidR="00C807D0" w:rsidRDefault="00C807D0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7C11" w14:textId="77777777" w:rsidR="00AC2178" w:rsidRDefault="00AC2178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54144" behindDoc="1" locked="0" layoutInCell="1" allowOverlap="1" wp14:anchorId="64D7EDA3" wp14:editId="4AC47AF4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066D12" w14:textId="77777777" w:rsidR="00AC2178" w:rsidRDefault="00AC2178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6EADBC54" wp14:editId="1A1ECC9E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F79C3" w14:textId="4689F954" w:rsidR="00AC2178" w:rsidRDefault="001F1C04" w:rsidP="001F1C04">
    <w:pPr>
      <w:pStyle w:val="Cabealho"/>
      <w:tabs>
        <w:tab w:val="center" w:pos="5740"/>
      </w:tabs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 w:rsidR="00BD417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6B4110" wp14:editId="00269877">
              <wp:simplePos x="0" y="0"/>
              <wp:positionH relativeFrom="column">
                <wp:posOffset>3521887</wp:posOffset>
              </wp:positionH>
              <wp:positionV relativeFrom="paragraph">
                <wp:posOffset>-218327</wp:posOffset>
              </wp:positionV>
              <wp:extent cx="3277235" cy="879298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879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43365" w14:textId="77777777" w:rsidR="008A6A62" w:rsidRDefault="00AC2178" w:rsidP="008A6A62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18"/>
                            </w:rPr>
                          </w:pPr>
                          <w:r w:rsidRPr="00063DA4">
                            <w:rPr>
                              <w:b/>
                              <w:sz w:val="40"/>
                              <w:szCs w:val="18"/>
                            </w:rPr>
                            <w:t>PLANO DE ENSINO</w:t>
                          </w:r>
                          <w:r w:rsidR="00063DA4">
                            <w:rPr>
                              <w:b/>
                              <w:sz w:val="40"/>
                              <w:szCs w:val="18"/>
                            </w:rPr>
                            <w:t xml:space="preserve"> </w:t>
                          </w:r>
                          <w:r w:rsidR="008A6A62">
                            <w:rPr>
                              <w:b/>
                              <w:sz w:val="40"/>
                              <w:szCs w:val="18"/>
                            </w:rPr>
                            <w:t xml:space="preserve"> </w:t>
                          </w:r>
                        </w:p>
                        <w:p w14:paraId="0DE13682" w14:textId="0205F0A8" w:rsidR="00AC2178" w:rsidRPr="00063DA4" w:rsidRDefault="00BD4172" w:rsidP="008A6A62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18"/>
                            </w:rPr>
                          </w:pPr>
                          <w:r>
                            <w:rPr>
                              <w:b/>
                              <w:sz w:val="40"/>
                              <w:szCs w:val="18"/>
                            </w:rPr>
                            <w:t>2022.</w:t>
                          </w:r>
                          <w:r w:rsidR="008A6A62">
                            <w:rPr>
                              <w:b/>
                              <w:sz w:val="40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06B41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7.3pt;margin-top:-17.2pt;width:258.05pt;height:6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S3+wEAANQDAAAOAAAAZHJzL2Uyb0RvYy54bWysU11v2yAUfZ+0/4B4X+y4yZJYcaquXadJ&#10;3YfU7gdgjGM04DIgsbNfvwt202h7q+YHxOWac+8597C9HrQiR+G8BFPR+SynRBgOjTT7iv54un+3&#10;psQHZhqmwIiKnoSn17u3b7a9LUUBHahGOIIgxpe9rWgXgi2zzPNOaOZnYIXBZAtOs4Ch22eNYz2i&#10;a5UVef4+68E11gEX3uPp3Ziku4TftoKHb23rRSCqothbSKtLax3XbLdl5d4x20k+tcFe0YVm0mDR&#10;M9QdC4wcnPwHSkvuwEMbZhx0Bm0ruUgckM08/4vNY8esSFxQHG/PMvn/B8u/Hh/td0fC8AEGHGAi&#10;4e0D8J+eGLjtmNmLG+eg7wRrsPA8Spb11pfT1Si1L30Eqfsv0OCQ2SFAAhpap6MqyJMgOg7gdBZd&#10;DIFwPLwqVqviakkJx9x6tSk261SClc+3rfPhkwBN4qaiDoea0NnxwYfYDSuff4nFDNxLpdJglSF9&#10;RTfLYpkuXGS0DOg7JTXWzOM3OiGS/GiadDkwqcY9FlBmYh2JjpTDUA9ENpMkUYQamhPK4GC0GT4L&#10;3HTgflPSo8Uq6n8dmBOUqM8GpdzMF4voyRQslqsCA3eZqS8zzHCEqmigZNzehuTjkfINSt7KpMZL&#10;J1PLaJ0k0mTz6M3LOP318hh3fwAAAP//AwBQSwMEFAAGAAgAAAAhAAhN3VDiAAAAEQEAAA8AAABk&#10;cnMvZG93bnJldi54bWxMT01vwjAMvU/iP0RG2g0SthRGaYqmoV03jQ2k3UJj2orGqZpAu3+/9LRd&#10;LFvv+X1k28E27Iadrx0pWMwFMKTCmZpKBV+fr7MnYD5oMrpxhAp+0MM2n9xlOjWupw+87UPJogj5&#10;VCuoQmhTzn1RodV+7lqkiJ1dZ3WIZ1dy0+k+ituGPwix5FbXFB0q3eJLhcVlf7UKDm/n76MU7+XO&#10;Jm3vBsHJrrlS99Nht4njeQMs4BD+PmDsEPNDHoOd3JWMZ42CJJHLSFUwe5QS2MgQK7ECdho3uQCe&#10;Z/x/k/wXAAD//wMAUEsBAi0AFAAGAAgAAAAhALaDOJL+AAAA4QEAABMAAAAAAAAAAAAAAAAAAAAA&#10;AFtDb250ZW50X1R5cGVzXS54bWxQSwECLQAUAAYACAAAACEAOP0h/9YAAACUAQAACwAAAAAAAAAA&#10;AAAAAAAvAQAAX3JlbHMvLnJlbHNQSwECLQAUAAYACAAAACEAmpl0t/sBAADUAwAADgAAAAAAAAAA&#10;AAAAAAAuAgAAZHJzL2Uyb0RvYy54bWxQSwECLQAUAAYACAAAACEACE3dUOIAAAARAQAADwAAAAAA&#10;AAAAAAAAAABVBAAAZHJzL2Rvd25yZXYueG1sUEsFBgAAAAAEAAQA8wAAAGQFAAAAAA==&#10;" filled="f" stroked="f">
              <v:textbox>
                <w:txbxContent>
                  <w:p w14:paraId="2F643365" w14:textId="77777777" w:rsidR="008A6A62" w:rsidRDefault="00AC2178" w:rsidP="008A6A62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18"/>
                      </w:rPr>
                    </w:pPr>
                    <w:r w:rsidRPr="00063DA4">
                      <w:rPr>
                        <w:b/>
                        <w:sz w:val="40"/>
                        <w:szCs w:val="18"/>
                      </w:rPr>
                      <w:t>PLANO DE ENSINO</w:t>
                    </w:r>
                    <w:r w:rsidR="00063DA4">
                      <w:rPr>
                        <w:b/>
                        <w:sz w:val="40"/>
                        <w:szCs w:val="18"/>
                      </w:rPr>
                      <w:t xml:space="preserve"> </w:t>
                    </w:r>
                    <w:r w:rsidR="008A6A62">
                      <w:rPr>
                        <w:b/>
                        <w:sz w:val="40"/>
                        <w:szCs w:val="18"/>
                      </w:rPr>
                      <w:t xml:space="preserve"> </w:t>
                    </w:r>
                  </w:p>
                  <w:p w14:paraId="0DE13682" w14:textId="0205F0A8" w:rsidR="00AC2178" w:rsidRPr="00063DA4" w:rsidRDefault="00BD4172" w:rsidP="008A6A62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18"/>
                      </w:rPr>
                    </w:pPr>
                    <w:r>
                      <w:rPr>
                        <w:b/>
                        <w:sz w:val="40"/>
                        <w:szCs w:val="18"/>
                      </w:rPr>
                      <w:t>2022.</w:t>
                    </w:r>
                    <w:r w:rsidR="008A6A62">
                      <w:rPr>
                        <w:b/>
                        <w:sz w:val="40"/>
                        <w:szCs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C2178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19A6199" wp14:editId="1E4C2370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178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ABDFF3" wp14:editId="53D642F1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9525" b="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3DEE1D5B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SkAIAAHYFAAAOAAAAZHJzL2Uyb0RvYy54bWysVEtPGzEQvlfqf7B8L5tsSSgRGxSBqCpF&#10;EAEVZ+O1iYvtcW0nm/TXM/Y+Qtucql4sj+ebbx6emYvLndFkK3xQYCs6PhlRIiyHWtmXin5/vPn0&#10;hZIQma2ZBisquheBXs4/frho3EyUsAZdC0+QxIZZ4yq6jtHNiiLwtTAsnIATFpUSvGERRf9S1J41&#10;yG50UY5G06IBXzsPXISAr9etks4zv5SCxzspg4hEVxRji/n0+XxOZzG/YLMXz9xa8S4M9g9RGKYs&#10;Oh2orllkZOPVX1RGcQ8BZDzhYAqQUnGRc8BsxqM/snlYMydyLlic4IYyhf9Hy2+3D27lU+jBLYG/&#10;BqxI0bgwGzRJCB1mJ71JWAyc7HIV90MVxS4Sjo+fy+nZ6GxCCUfddDKdnOcyF2zWWzsf4lcBhqRL&#10;RT1sbH2PX5UryLbLEHMpa2KZwZ5h9Q9KpNH4MVumSVmel9P0ccjYgfHWcyZLbXM+oFV9o7TOQmoo&#10;caU9QYqKxt24YwgHFLIky5x9m3BOPe61aFnvhSSqxhTLHGlu0gMn41zY2EemLaKTmcQIBsPxMUMd&#10;+2A6bDITuXkHw9Exw989DhbZK9g4GBtlwR8jqF8Hzy2+z77NOaX/DPV+5YmHdnSC4zcKf23JQlwx&#10;j1+CU4XzH+/wkBqaikJ3o2QN/tex94THFkYtJQ3OXkXDzw3zghL9zWJzn49PT9OwZuF0clai4N9r&#10;nt9r7MZcAf7pGDeN4/ma8FH3V+nBPOGaWCSvqGKWo++K8uh74Sq2OwEXDReLRYbhgDoWl/bB8USe&#10;qpqa7HH3xLzrWjdi099CP6ddP7atecAmSwuLTQSpYj9ebV27euNw53buFlHaHu/ljDqsy/kbAAAA&#10;//8DAFBLAwQUAAYACAAAACEA4mpf3OMAAAAQAQAADwAAAGRycy9kb3ducmV2LnhtbEyPzW6DMBCE&#10;75X6DtZW6i2xcUWgBBOlf7dekvYBDN4AKl5T7AT69nVO7WWl0e7OfFPuFjuwC06+d6QgWQtgSI0z&#10;PbUKPj/eVjkwHzQZPThCBT/oYVfd3pS6MG6mA16OoWXRhHyhFXQhjAXnvunQar92I1LcndxkdYhy&#10;armZ9BzN7cClEBtudU8xodMjPnfYfB3PVsHp8DhTJ/lr9s7lUudPyf47TZS6v1tetnHst8ACLuHv&#10;A64dIj9UEax2ZzKeDQrSVEb+oGAlRQbseiE22QOwWkEuM+BVyf8XqX4BAAD//wMAUEsBAi0AFAAG&#10;AAgAAAAhALaDOJL+AAAA4QEAABMAAAAAAAAAAAAAAAAAAAAAAFtDb250ZW50X1R5cGVzXS54bWxQ&#10;SwECLQAUAAYACAAAACEAOP0h/9YAAACUAQAACwAAAAAAAAAAAAAAAAAvAQAAX3JlbHMvLnJlbHNQ&#10;SwECLQAUAAYACAAAACEAq+FiEpACAAB2BQAADgAAAAAAAAAAAAAAAAAuAgAAZHJzL2Uyb0RvYy54&#10;bWxQSwECLQAUAAYACAAAACEA4mpf3OMAAAAQAQAADwAAAAAAAAAAAAAAAADqBAAAZHJzL2Rvd25y&#10;ZXYueG1sUEsFBgAAAAAEAAQA8wAAAPoFAAAAAA==&#10;" fillcolor="white [3201]" strokecolor="black [3213]" strokeweight="2pt">
              <v:path arrowok="t"/>
            </v:round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76672" behindDoc="0" locked="0" layoutInCell="1" allowOverlap="1" wp14:anchorId="362EEDF9" wp14:editId="416C36DC">
          <wp:simplePos x="0" y="0"/>
          <wp:positionH relativeFrom="column">
            <wp:posOffset>314960</wp:posOffset>
          </wp:positionH>
          <wp:positionV relativeFrom="paragraph">
            <wp:posOffset>61595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178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65BB3EA6" wp14:editId="7894B29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0" b="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59F4589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eAkwIAAJwFAAAOAAAAZHJzL2Uyb0RvYy54bWysVEtv2zAMvg/YfxB0X22nj3RGnSJo0WFA&#10;1gZrh54VWYqNyaImKa/9+lGS7WZdscMwHwRRJD+Sn0leXe87RbbCuhZ0RYuTnBKhOdStXlf029Pd&#10;h0tKnGe6Zgq0qOhBOHo9e//uamdKMYEGVC0sQRDtyp2paOO9KbPM8UZ0zJ2AERqVEmzHPIp2ndWW&#10;7RC9U9kkzy+yHdjaWODCOXy9TUo6i/hSCu4fpHTCE1VRzM3H08ZzFc5sdsXKtWWmaXmfBvuHLDrW&#10;agw6Qt0yz8jGtn9AdS234ED6Ew5dBlK2XMQasJoif1XNY8OMiLUgOc6MNLn/B8vvt49maUPqziyA&#10;f3fISLYzrhw1QXC9zV7aLthi4mQfWTyMLIq9Jxwfpxen+J1TwlFXTKanl0XkOWPl4G6s858EdCRc&#10;KmrxN0X22HbhfEiAlYNJzAxUW9+1SkUhtIa4UZZsGf7U1bqIrmrTfYE6vU3P83wIGTspmEdUd4yk&#10;dMDTEJBT0PASi0/1xsr9QYlgp/RXIUlbY4WTGHFETkEZ50L7lIxrWC3Sc0jl7VwiYECWGH/E7gF+&#10;L3LATln29sFVxBYfnfO/JZacR48YGbQfnbtWg30LQGFVfeRkP5CUqAksraA+LC2xkAbMGX7X4q9d&#10;MOeXzOJE4ezhlvAPeEgFu4pCf6OkAfvzrfdgj42OWkp2OKEVdT82zApK1GeNI/CxODsLIx2Fs/Pp&#10;BAV7rFkda/SmuwHslwL3keHxGuy9Gq7SQveMy2QeoqKKaY6xK8q9HYQbnzYHriMu5vNohmNsmF/o&#10;R8MDeGA1tO7T/plZ0/e3x9G4h2GaWfmqzZNt8NQw33iQbZyBF157vnEFxCbu11XYMcdytHpZqrNf&#10;AAAA//8DAFBLAwQUAAYACAAAACEABfQqv+QAAAARAQAADwAAAGRycy9kb3ducmV2LnhtbExPTU/C&#10;QBC9m/gfNmPiDbYg0lK6JahRLl4ADxyXdug2dGdrdyn13zuc9DJ5k3nzPrLVYBvRY+drRwom4wgE&#10;UuHKmioFX/v3UQLCB02lbhyhgh/0sMrv7zKdlu5KW+x3oRIsQj7VCkwIbSqlLwxa7ceuReLbyXVW&#10;B167SpadvrK4beQ0iubS6prYwegWXw0W593FKvCb58O+SL6Tc/XxkvTGbNfy0yj1+DC8LXmslyAC&#10;DuHvA24dOD/kHOzoLlR60SgYzWcxUxnE0QLEjTF5imcgjoymixhknsn/TfJfAAAA//8DAFBLAQIt&#10;ABQABgAIAAAAIQC2gziS/gAAAOEBAAATAAAAAAAAAAAAAAAAAAAAAABbQ29udGVudF9UeXBlc10u&#10;eG1sUEsBAi0AFAAGAAgAAAAhADj9If/WAAAAlAEAAAsAAAAAAAAAAAAAAAAALwEAAF9yZWxzLy5y&#10;ZWxzUEsBAi0AFAAGAAgAAAAhAIYeh4CTAgAAnAUAAA4AAAAAAAAAAAAAAAAALgIAAGRycy9lMm9E&#10;b2MueG1sUEsBAi0AFAAGAAgAAAAhAAX0Kr/kAAAAEQEAAA8AAAAAAAAAAAAAAAAA7QQAAGRycy9k&#10;b3ducmV2LnhtbFBLBQYAAAAABAAEAPMAAAD+BQAAAAA=&#10;" fillcolor="#bfbfbf [2412]" stroked="f" strokeweight="2pt"/>
          </w:pict>
        </mc:Fallback>
      </mc:AlternateContent>
    </w:r>
  </w:p>
  <w:p w14:paraId="6F6EF29F" w14:textId="77777777" w:rsidR="00AC2178" w:rsidRDefault="00AC2178" w:rsidP="000F03CA">
    <w:pPr>
      <w:pStyle w:val="Cabealho"/>
    </w:pPr>
  </w:p>
  <w:p w14:paraId="0E5EB43B" w14:textId="77777777" w:rsidR="00AC2178" w:rsidRDefault="00AC2178" w:rsidP="000F03CA">
    <w:pPr>
      <w:pStyle w:val="Cabealho"/>
    </w:pPr>
  </w:p>
  <w:p w14:paraId="6234E637" w14:textId="77777777" w:rsidR="00AC2178" w:rsidRDefault="00AC2178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5B5F4A2F" wp14:editId="71ADCBC8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D1992"/>
    <w:multiLevelType w:val="hybridMultilevel"/>
    <w:tmpl w:val="5A20D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5DBC"/>
    <w:multiLevelType w:val="hybridMultilevel"/>
    <w:tmpl w:val="943AE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B5D46"/>
    <w:multiLevelType w:val="hybridMultilevel"/>
    <w:tmpl w:val="9AC04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00D4A82"/>
    <w:multiLevelType w:val="hybridMultilevel"/>
    <w:tmpl w:val="374CE51C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A08BD"/>
    <w:multiLevelType w:val="hybridMultilevel"/>
    <w:tmpl w:val="E1040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5766"/>
    <w:multiLevelType w:val="hybridMultilevel"/>
    <w:tmpl w:val="4176A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5EE"/>
    <w:multiLevelType w:val="multilevel"/>
    <w:tmpl w:val="6ED2085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nsid w:val="7C5C2584"/>
    <w:multiLevelType w:val="hybridMultilevel"/>
    <w:tmpl w:val="024C5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291B"/>
    <w:rsid w:val="00003F2F"/>
    <w:rsid w:val="00010AF6"/>
    <w:rsid w:val="000121D5"/>
    <w:rsid w:val="00012E24"/>
    <w:rsid w:val="00014D99"/>
    <w:rsid w:val="00023ADA"/>
    <w:rsid w:val="0003443A"/>
    <w:rsid w:val="00040546"/>
    <w:rsid w:val="00045F05"/>
    <w:rsid w:val="00047BFC"/>
    <w:rsid w:val="00056AF6"/>
    <w:rsid w:val="00060F75"/>
    <w:rsid w:val="00063DA4"/>
    <w:rsid w:val="00066640"/>
    <w:rsid w:val="00066BE4"/>
    <w:rsid w:val="00087A50"/>
    <w:rsid w:val="00092376"/>
    <w:rsid w:val="00096A1A"/>
    <w:rsid w:val="000A415B"/>
    <w:rsid w:val="000B0ED1"/>
    <w:rsid w:val="000B3F39"/>
    <w:rsid w:val="000B507D"/>
    <w:rsid w:val="000C6047"/>
    <w:rsid w:val="000D10B7"/>
    <w:rsid w:val="000E43E0"/>
    <w:rsid w:val="000F03CA"/>
    <w:rsid w:val="000F3AA3"/>
    <w:rsid w:val="00101EEC"/>
    <w:rsid w:val="00113B46"/>
    <w:rsid w:val="00120C48"/>
    <w:rsid w:val="00125F09"/>
    <w:rsid w:val="0013365F"/>
    <w:rsid w:val="00134CCA"/>
    <w:rsid w:val="001412F3"/>
    <w:rsid w:val="00145E0F"/>
    <w:rsid w:val="00146058"/>
    <w:rsid w:val="0015066B"/>
    <w:rsid w:val="00155E69"/>
    <w:rsid w:val="0016092D"/>
    <w:rsid w:val="001615F8"/>
    <w:rsid w:val="00163A4D"/>
    <w:rsid w:val="0017325D"/>
    <w:rsid w:val="0018327D"/>
    <w:rsid w:val="00184A2B"/>
    <w:rsid w:val="00185070"/>
    <w:rsid w:val="001A14DD"/>
    <w:rsid w:val="001A2E40"/>
    <w:rsid w:val="001B3F8A"/>
    <w:rsid w:val="001B3FE0"/>
    <w:rsid w:val="001C5508"/>
    <w:rsid w:val="001C5C31"/>
    <w:rsid w:val="001C7E2E"/>
    <w:rsid w:val="001D071F"/>
    <w:rsid w:val="001D14CC"/>
    <w:rsid w:val="001D1569"/>
    <w:rsid w:val="001E0BA7"/>
    <w:rsid w:val="001E28D9"/>
    <w:rsid w:val="001E3B2A"/>
    <w:rsid w:val="001F1C04"/>
    <w:rsid w:val="001F5188"/>
    <w:rsid w:val="00200CA6"/>
    <w:rsid w:val="00201761"/>
    <w:rsid w:val="00211094"/>
    <w:rsid w:val="002133A5"/>
    <w:rsid w:val="002237F4"/>
    <w:rsid w:val="0023143F"/>
    <w:rsid w:val="002338A7"/>
    <w:rsid w:val="00235B7F"/>
    <w:rsid w:val="002403CB"/>
    <w:rsid w:val="002504AA"/>
    <w:rsid w:val="00251273"/>
    <w:rsid w:val="00251370"/>
    <w:rsid w:val="00252EF3"/>
    <w:rsid w:val="00253F6A"/>
    <w:rsid w:val="00256160"/>
    <w:rsid w:val="00261172"/>
    <w:rsid w:val="00261760"/>
    <w:rsid w:val="0026407D"/>
    <w:rsid w:val="00272BEE"/>
    <w:rsid w:val="00280E03"/>
    <w:rsid w:val="00282FEF"/>
    <w:rsid w:val="00284BA8"/>
    <w:rsid w:val="00284C6E"/>
    <w:rsid w:val="00290D12"/>
    <w:rsid w:val="0029315F"/>
    <w:rsid w:val="00293970"/>
    <w:rsid w:val="00296044"/>
    <w:rsid w:val="002A08D8"/>
    <w:rsid w:val="002A2F68"/>
    <w:rsid w:val="002A4B74"/>
    <w:rsid w:val="002B4D23"/>
    <w:rsid w:val="002B54C0"/>
    <w:rsid w:val="002B5640"/>
    <w:rsid w:val="002C01A9"/>
    <w:rsid w:val="002C285E"/>
    <w:rsid w:val="002C3415"/>
    <w:rsid w:val="002D2541"/>
    <w:rsid w:val="002D2DC0"/>
    <w:rsid w:val="002D3BAC"/>
    <w:rsid w:val="002E017D"/>
    <w:rsid w:val="002E33CB"/>
    <w:rsid w:val="002E6946"/>
    <w:rsid w:val="002F277E"/>
    <w:rsid w:val="002F5F26"/>
    <w:rsid w:val="002F6966"/>
    <w:rsid w:val="00307A94"/>
    <w:rsid w:val="00312EDC"/>
    <w:rsid w:val="003149A4"/>
    <w:rsid w:val="00314A6C"/>
    <w:rsid w:val="00315CE0"/>
    <w:rsid w:val="00324143"/>
    <w:rsid w:val="003249E1"/>
    <w:rsid w:val="003277E3"/>
    <w:rsid w:val="00343B62"/>
    <w:rsid w:val="00345E49"/>
    <w:rsid w:val="00350666"/>
    <w:rsid w:val="003621E6"/>
    <w:rsid w:val="003650C1"/>
    <w:rsid w:val="00366F09"/>
    <w:rsid w:val="00372F5C"/>
    <w:rsid w:val="003934B6"/>
    <w:rsid w:val="003A2E38"/>
    <w:rsid w:val="003A4F77"/>
    <w:rsid w:val="003C6007"/>
    <w:rsid w:val="003D2C0F"/>
    <w:rsid w:val="003D347D"/>
    <w:rsid w:val="003E1AEA"/>
    <w:rsid w:val="003E29E1"/>
    <w:rsid w:val="003E7279"/>
    <w:rsid w:val="003F57B2"/>
    <w:rsid w:val="003F6A6C"/>
    <w:rsid w:val="00407398"/>
    <w:rsid w:val="00407D5C"/>
    <w:rsid w:val="00411706"/>
    <w:rsid w:val="00412AB7"/>
    <w:rsid w:val="00412B87"/>
    <w:rsid w:val="0042147A"/>
    <w:rsid w:val="00427B10"/>
    <w:rsid w:val="004335A6"/>
    <w:rsid w:val="00442057"/>
    <w:rsid w:val="00447110"/>
    <w:rsid w:val="00452284"/>
    <w:rsid w:val="00456C70"/>
    <w:rsid w:val="0046499B"/>
    <w:rsid w:val="00472587"/>
    <w:rsid w:val="00474D25"/>
    <w:rsid w:val="00481D53"/>
    <w:rsid w:val="00487FEA"/>
    <w:rsid w:val="004914CB"/>
    <w:rsid w:val="00492AFF"/>
    <w:rsid w:val="004A27FF"/>
    <w:rsid w:val="004A62C6"/>
    <w:rsid w:val="004B235C"/>
    <w:rsid w:val="004B3063"/>
    <w:rsid w:val="004B78D7"/>
    <w:rsid w:val="004C08D0"/>
    <w:rsid w:val="004C4AB5"/>
    <w:rsid w:val="004C547D"/>
    <w:rsid w:val="004C6EA7"/>
    <w:rsid w:val="004D089B"/>
    <w:rsid w:val="004D2B1A"/>
    <w:rsid w:val="004E05AC"/>
    <w:rsid w:val="004E33FB"/>
    <w:rsid w:val="004F0506"/>
    <w:rsid w:val="004F447C"/>
    <w:rsid w:val="004F4F65"/>
    <w:rsid w:val="004F52BE"/>
    <w:rsid w:val="00503F03"/>
    <w:rsid w:val="00514739"/>
    <w:rsid w:val="00520189"/>
    <w:rsid w:val="005274C4"/>
    <w:rsid w:val="0053663C"/>
    <w:rsid w:val="00544B07"/>
    <w:rsid w:val="00552428"/>
    <w:rsid w:val="00552835"/>
    <w:rsid w:val="00554428"/>
    <w:rsid w:val="00561B08"/>
    <w:rsid w:val="00563F7A"/>
    <w:rsid w:val="00564C29"/>
    <w:rsid w:val="0056529D"/>
    <w:rsid w:val="005758B9"/>
    <w:rsid w:val="005830A4"/>
    <w:rsid w:val="00584D29"/>
    <w:rsid w:val="00586D8A"/>
    <w:rsid w:val="005874F1"/>
    <w:rsid w:val="0059144D"/>
    <w:rsid w:val="005976F8"/>
    <w:rsid w:val="005A065C"/>
    <w:rsid w:val="005A469E"/>
    <w:rsid w:val="005A72EF"/>
    <w:rsid w:val="005C2322"/>
    <w:rsid w:val="005C40F9"/>
    <w:rsid w:val="005D31C1"/>
    <w:rsid w:val="005D764F"/>
    <w:rsid w:val="005E347A"/>
    <w:rsid w:val="005E62C1"/>
    <w:rsid w:val="005F1FFF"/>
    <w:rsid w:val="0060797B"/>
    <w:rsid w:val="00615AA5"/>
    <w:rsid w:val="0062136D"/>
    <w:rsid w:val="00632622"/>
    <w:rsid w:val="00634EE4"/>
    <w:rsid w:val="00640B8A"/>
    <w:rsid w:val="006473D4"/>
    <w:rsid w:val="00652845"/>
    <w:rsid w:val="006630AA"/>
    <w:rsid w:val="00663A92"/>
    <w:rsid w:val="00666CBE"/>
    <w:rsid w:val="006806BF"/>
    <w:rsid w:val="00681FBF"/>
    <w:rsid w:val="006867A1"/>
    <w:rsid w:val="00694631"/>
    <w:rsid w:val="006A0F82"/>
    <w:rsid w:val="006A2815"/>
    <w:rsid w:val="006B617A"/>
    <w:rsid w:val="006C0803"/>
    <w:rsid w:val="006C09E7"/>
    <w:rsid w:val="006D1629"/>
    <w:rsid w:val="006D3DE8"/>
    <w:rsid w:val="006E34CA"/>
    <w:rsid w:val="006E7AAF"/>
    <w:rsid w:val="006F6324"/>
    <w:rsid w:val="0070040B"/>
    <w:rsid w:val="007016E9"/>
    <w:rsid w:val="0070692D"/>
    <w:rsid w:val="00710BC3"/>
    <w:rsid w:val="00712BAA"/>
    <w:rsid w:val="00730E27"/>
    <w:rsid w:val="00732CB2"/>
    <w:rsid w:val="00737FE1"/>
    <w:rsid w:val="00743835"/>
    <w:rsid w:val="00754B49"/>
    <w:rsid w:val="00762F44"/>
    <w:rsid w:val="00763C5B"/>
    <w:rsid w:val="00764F4F"/>
    <w:rsid w:val="00772439"/>
    <w:rsid w:val="00774CD2"/>
    <w:rsid w:val="007754E3"/>
    <w:rsid w:val="00776257"/>
    <w:rsid w:val="007818D3"/>
    <w:rsid w:val="00781FBF"/>
    <w:rsid w:val="00785469"/>
    <w:rsid w:val="00796ED6"/>
    <w:rsid w:val="007A4074"/>
    <w:rsid w:val="007B4309"/>
    <w:rsid w:val="007C1862"/>
    <w:rsid w:val="007D00D5"/>
    <w:rsid w:val="007D2DB0"/>
    <w:rsid w:val="007E3B44"/>
    <w:rsid w:val="007E5F9F"/>
    <w:rsid w:val="007F3B54"/>
    <w:rsid w:val="007F4D2D"/>
    <w:rsid w:val="00807D2C"/>
    <w:rsid w:val="00810989"/>
    <w:rsid w:val="0081244C"/>
    <w:rsid w:val="00816651"/>
    <w:rsid w:val="00820427"/>
    <w:rsid w:val="00824B49"/>
    <w:rsid w:val="00832B00"/>
    <w:rsid w:val="00836CA2"/>
    <w:rsid w:val="00851128"/>
    <w:rsid w:val="0085249A"/>
    <w:rsid w:val="00855734"/>
    <w:rsid w:val="008607FB"/>
    <w:rsid w:val="00861FB7"/>
    <w:rsid w:val="00863A25"/>
    <w:rsid w:val="008659ED"/>
    <w:rsid w:val="00870138"/>
    <w:rsid w:val="008719A1"/>
    <w:rsid w:val="008777E8"/>
    <w:rsid w:val="00882899"/>
    <w:rsid w:val="0088411B"/>
    <w:rsid w:val="0089048A"/>
    <w:rsid w:val="008915A0"/>
    <w:rsid w:val="0089331A"/>
    <w:rsid w:val="00896B69"/>
    <w:rsid w:val="008A296C"/>
    <w:rsid w:val="008A6A62"/>
    <w:rsid w:val="008A7137"/>
    <w:rsid w:val="008B27C1"/>
    <w:rsid w:val="008B417A"/>
    <w:rsid w:val="008C74DA"/>
    <w:rsid w:val="008F1842"/>
    <w:rsid w:val="008F60D3"/>
    <w:rsid w:val="00902986"/>
    <w:rsid w:val="00914BC1"/>
    <w:rsid w:val="00914C84"/>
    <w:rsid w:val="009171FA"/>
    <w:rsid w:val="009246DF"/>
    <w:rsid w:val="00926BE7"/>
    <w:rsid w:val="009353A3"/>
    <w:rsid w:val="009369E2"/>
    <w:rsid w:val="00943140"/>
    <w:rsid w:val="00944F84"/>
    <w:rsid w:val="00945677"/>
    <w:rsid w:val="00953E19"/>
    <w:rsid w:val="00955A38"/>
    <w:rsid w:val="00965D8C"/>
    <w:rsid w:val="00966612"/>
    <w:rsid w:val="00970CE5"/>
    <w:rsid w:val="00972DD4"/>
    <w:rsid w:val="00981B97"/>
    <w:rsid w:val="00985B37"/>
    <w:rsid w:val="009870F4"/>
    <w:rsid w:val="00991F7E"/>
    <w:rsid w:val="009938A3"/>
    <w:rsid w:val="009940F9"/>
    <w:rsid w:val="009A1B5D"/>
    <w:rsid w:val="009A3DB7"/>
    <w:rsid w:val="009A4940"/>
    <w:rsid w:val="009B042B"/>
    <w:rsid w:val="009B2358"/>
    <w:rsid w:val="009B2F80"/>
    <w:rsid w:val="009C204E"/>
    <w:rsid w:val="009C29EF"/>
    <w:rsid w:val="009C2F96"/>
    <w:rsid w:val="009C33ED"/>
    <w:rsid w:val="009E3774"/>
    <w:rsid w:val="009E6793"/>
    <w:rsid w:val="009F0385"/>
    <w:rsid w:val="009F1642"/>
    <w:rsid w:val="009F2352"/>
    <w:rsid w:val="00A00BE3"/>
    <w:rsid w:val="00A015F0"/>
    <w:rsid w:val="00A0509E"/>
    <w:rsid w:val="00A14307"/>
    <w:rsid w:val="00A21411"/>
    <w:rsid w:val="00A325FB"/>
    <w:rsid w:val="00A35B0B"/>
    <w:rsid w:val="00A437C3"/>
    <w:rsid w:val="00A44F9B"/>
    <w:rsid w:val="00A50269"/>
    <w:rsid w:val="00A57CC7"/>
    <w:rsid w:val="00A62815"/>
    <w:rsid w:val="00A732D9"/>
    <w:rsid w:val="00A74F95"/>
    <w:rsid w:val="00A87714"/>
    <w:rsid w:val="00A97685"/>
    <w:rsid w:val="00AA6ECF"/>
    <w:rsid w:val="00AC2178"/>
    <w:rsid w:val="00AC350C"/>
    <w:rsid w:val="00AD3410"/>
    <w:rsid w:val="00AD6931"/>
    <w:rsid w:val="00AD7F96"/>
    <w:rsid w:val="00AF04CF"/>
    <w:rsid w:val="00AF6A74"/>
    <w:rsid w:val="00B04C35"/>
    <w:rsid w:val="00B16FCF"/>
    <w:rsid w:val="00B25B40"/>
    <w:rsid w:val="00B26161"/>
    <w:rsid w:val="00B30B36"/>
    <w:rsid w:val="00B4729A"/>
    <w:rsid w:val="00B56C9B"/>
    <w:rsid w:val="00B60902"/>
    <w:rsid w:val="00B77E0D"/>
    <w:rsid w:val="00B83E08"/>
    <w:rsid w:val="00B8634A"/>
    <w:rsid w:val="00B948AE"/>
    <w:rsid w:val="00BA7AFD"/>
    <w:rsid w:val="00BB4B5F"/>
    <w:rsid w:val="00BB6046"/>
    <w:rsid w:val="00BD20CA"/>
    <w:rsid w:val="00BD4172"/>
    <w:rsid w:val="00BE4712"/>
    <w:rsid w:val="00BE570C"/>
    <w:rsid w:val="00BF0346"/>
    <w:rsid w:val="00C02387"/>
    <w:rsid w:val="00C07632"/>
    <w:rsid w:val="00C079FE"/>
    <w:rsid w:val="00C11E15"/>
    <w:rsid w:val="00C1336B"/>
    <w:rsid w:val="00C32102"/>
    <w:rsid w:val="00C41E14"/>
    <w:rsid w:val="00C4504D"/>
    <w:rsid w:val="00C45C45"/>
    <w:rsid w:val="00C52B19"/>
    <w:rsid w:val="00C7297F"/>
    <w:rsid w:val="00C7445C"/>
    <w:rsid w:val="00C76BDA"/>
    <w:rsid w:val="00C807D0"/>
    <w:rsid w:val="00C904C8"/>
    <w:rsid w:val="00C905A0"/>
    <w:rsid w:val="00C90EEA"/>
    <w:rsid w:val="00CA16C0"/>
    <w:rsid w:val="00CA201C"/>
    <w:rsid w:val="00CA43BE"/>
    <w:rsid w:val="00CA4E24"/>
    <w:rsid w:val="00CB4A61"/>
    <w:rsid w:val="00CB4B37"/>
    <w:rsid w:val="00CB6629"/>
    <w:rsid w:val="00CC2FE7"/>
    <w:rsid w:val="00CD7A6E"/>
    <w:rsid w:val="00CE72D1"/>
    <w:rsid w:val="00CF03F1"/>
    <w:rsid w:val="00CF3249"/>
    <w:rsid w:val="00CF3AB5"/>
    <w:rsid w:val="00D0429B"/>
    <w:rsid w:val="00D05A95"/>
    <w:rsid w:val="00D11066"/>
    <w:rsid w:val="00D13097"/>
    <w:rsid w:val="00D22483"/>
    <w:rsid w:val="00D4488D"/>
    <w:rsid w:val="00D4603A"/>
    <w:rsid w:val="00D507C7"/>
    <w:rsid w:val="00D54E05"/>
    <w:rsid w:val="00D61128"/>
    <w:rsid w:val="00D65899"/>
    <w:rsid w:val="00D67497"/>
    <w:rsid w:val="00D7672F"/>
    <w:rsid w:val="00D81AF4"/>
    <w:rsid w:val="00D87EC2"/>
    <w:rsid w:val="00D90C2B"/>
    <w:rsid w:val="00D91A5F"/>
    <w:rsid w:val="00DA6338"/>
    <w:rsid w:val="00DB15C9"/>
    <w:rsid w:val="00DB3AC1"/>
    <w:rsid w:val="00DB3C84"/>
    <w:rsid w:val="00DB7BCD"/>
    <w:rsid w:val="00DC4E18"/>
    <w:rsid w:val="00DC6E71"/>
    <w:rsid w:val="00DD0A64"/>
    <w:rsid w:val="00DD0F46"/>
    <w:rsid w:val="00DD5468"/>
    <w:rsid w:val="00DD7E4D"/>
    <w:rsid w:val="00DF13D4"/>
    <w:rsid w:val="00DF20BF"/>
    <w:rsid w:val="00DF3938"/>
    <w:rsid w:val="00E07029"/>
    <w:rsid w:val="00E30D93"/>
    <w:rsid w:val="00E34C73"/>
    <w:rsid w:val="00E41CC3"/>
    <w:rsid w:val="00E5327A"/>
    <w:rsid w:val="00E55DD7"/>
    <w:rsid w:val="00E56AB7"/>
    <w:rsid w:val="00E578F1"/>
    <w:rsid w:val="00E60200"/>
    <w:rsid w:val="00E609D9"/>
    <w:rsid w:val="00E638D9"/>
    <w:rsid w:val="00E67E93"/>
    <w:rsid w:val="00E8280D"/>
    <w:rsid w:val="00E84C8F"/>
    <w:rsid w:val="00E9120C"/>
    <w:rsid w:val="00E915BF"/>
    <w:rsid w:val="00E97463"/>
    <w:rsid w:val="00EA358E"/>
    <w:rsid w:val="00EB0032"/>
    <w:rsid w:val="00EB09BD"/>
    <w:rsid w:val="00EC043B"/>
    <w:rsid w:val="00EC6ACD"/>
    <w:rsid w:val="00ED7AC3"/>
    <w:rsid w:val="00EE510D"/>
    <w:rsid w:val="00EF4B51"/>
    <w:rsid w:val="00F13284"/>
    <w:rsid w:val="00F2655D"/>
    <w:rsid w:val="00F30183"/>
    <w:rsid w:val="00F32CFA"/>
    <w:rsid w:val="00F4154E"/>
    <w:rsid w:val="00F41E96"/>
    <w:rsid w:val="00F470D1"/>
    <w:rsid w:val="00F50804"/>
    <w:rsid w:val="00F50B66"/>
    <w:rsid w:val="00F5235E"/>
    <w:rsid w:val="00F54568"/>
    <w:rsid w:val="00F55AB4"/>
    <w:rsid w:val="00F56CAE"/>
    <w:rsid w:val="00F570DB"/>
    <w:rsid w:val="00F64E53"/>
    <w:rsid w:val="00F66EB8"/>
    <w:rsid w:val="00F7629F"/>
    <w:rsid w:val="00F80170"/>
    <w:rsid w:val="00F819F4"/>
    <w:rsid w:val="00F95DCC"/>
    <w:rsid w:val="00FA2561"/>
    <w:rsid w:val="00FA2582"/>
    <w:rsid w:val="00FA50D5"/>
    <w:rsid w:val="00FA6FEC"/>
    <w:rsid w:val="00FC059E"/>
    <w:rsid w:val="00FC1558"/>
    <w:rsid w:val="00FC64C5"/>
    <w:rsid w:val="00FC6B24"/>
    <w:rsid w:val="00FD007A"/>
    <w:rsid w:val="00FD733A"/>
    <w:rsid w:val="00FE1796"/>
    <w:rsid w:val="00FE44E0"/>
    <w:rsid w:val="00FE5534"/>
    <w:rsid w:val="00FE5D9B"/>
    <w:rsid w:val="00FF0D6E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F0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F1"/>
  </w:style>
  <w:style w:type="paragraph" w:styleId="Ttulo1">
    <w:name w:val="heading 1"/>
    <w:basedOn w:val="Normal"/>
    <w:link w:val="Ttulo1Char"/>
    <w:uiPriority w:val="9"/>
    <w:qFormat/>
    <w:rsid w:val="00AA6E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F52B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F52BE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CA43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217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6ECF"/>
    <w:rPr>
      <w:rFonts w:ascii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F1"/>
  </w:style>
  <w:style w:type="paragraph" w:styleId="Ttulo1">
    <w:name w:val="heading 1"/>
    <w:basedOn w:val="Normal"/>
    <w:link w:val="Ttulo1Char"/>
    <w:uiPriority w:val="9"/>
    <w:qFormat/>
    <w:rsid w:val="00AA6E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F52B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F52BE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CA43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217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6ECF"/>
    <w:rPr>
      <w:rFonts w:ascii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E835-C053-49AA-A643-FCD1F668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2711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edima.oliveira</cp:lastModifiedBy>
  <cp:revision>3</cp:revision>
  <cp:lastPrinted>2022-12-05T13:28:00Z</cp:lastPrinted>
  <dcterms:created xsi:type="dcterms:W3CDTF">2022-08-29T13:58:00Z</dcterms:created>
  <dcterms:modified xsi:type="dcterms:W3CDTF">2022-12-05T13:30:00Z</dcterms:modified>
</cp:coreProperties>
</file>