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97BAD" w14:textId="77777777"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13FBF221" w14:textId="77777777" w:rsidR="00984448" w:rsidRPr="00984448" w:rsidRDefault="00984448" w:rsidP="00984448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 w:rsidRPr="00984448">
        <w:rPr>
          <w:rFonts w:ascii="Arial Narrow" w:eastAsia="Times New Roman" w:hAnsi="Arial Narrow" w:cs="Aharoni"/>
          <w:b/>
          <w:sz w:val="48"/>
          <w:szCs w:val="24"/>
          <w:lang w:eastAsia="pt-BR"/>
        </w:rPr>
        <w:t>CURSO DE PSICOLOGIA</w:t>
      </w:r>
    </w:p>
    <w:p w14:paraId="43848EB7" w14:textId="77777777" w:rsidR="00984448" w:rsidRPr="00984448" w:rsidRDefault="00984448" w:rsidP="009844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1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984448" w:rsidRPr="00984448" w14:paraId="44DCE967" w14:textId="77777777" w:rsidTr="00984448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14:paraId="4F63DB32" w14:textId="77777777" w:rsidR="00984448" w:rsidRPr="00984448" w:rsidRDefault="00984448" w:rsidP="0098444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984448" w:rsidRPr="00984448" w14:paraId="1E538D1C" w14:textId="77777777" w:rsidTr="00984448">
        <w:trPr>
          <w:trHeight w:val="340"/>
        </w:trPr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DEE5" w14:textId="77777777" w:rsidR="00984448" w:rsidRPr="00984448" w:rsidRDefault="00984448" w:rsidP="00984448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Pr="00984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Estágio Supervisionado II</w:t>
            </w:r>
          </w:p>
        </w:tc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5DE62A" w14:textId="77777777" w:rsidR="00984448" w:rsidRPr="00984448" w:rsidRDefault="00984448" w:rsidP="00984448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984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2022/2</w:t>
            </w:r>
          </w:p>
        </w:tc>
      </w:tr>
      <w:tr w:rsidR="00984448" w:rsidRPr="00984448" w14:paraId="13336C4A" w14:textId="77777777" w:rsidTr="00984448">
        <w:trPr>
          <w:trHeight w:val="340"/>
        </w:trPr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3953" w14:textId="77777777" w:rsidR="00984448" w:rsidRPr="00984448" w:rsidRDefault="00984448" w:rsidP="00984448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Código da Disciplina:</w:t>
            </w:r>
            <w:r w:rsidRPr="00984448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 xml:space="preserve"> 07211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F8E9F0" w14:textId="77777777" w:rsidR="00984448" w:rsidRPr="00984448" w:rsidRDefault="00984448" w:rsidP="00984448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Período: 10</w:t>
            </w:r>
            <w:r w:rsidRPr="00984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º</w:t>
            </w:r>
          </w:p>
        </w:tc>
      </w:tr>
      <w:tr w:rsidR="00984448" w:rsidRPr="00984448" w14:paraId="10871D72" w14:textId="77777777" w:rsidTr="00984448">
        <w:trPr>
          <w:trHeight w:val="567"/>
        </w:trPr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0D07" w14:textId="77777777" w:rsidR="00984448" w:rsidRPr="00984448" w:rsidRDefault="00984448" w:rsidP="00984448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Pr="00984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220h/a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D69D96" w14:textId="77777777" w:rsidR="00984448" w:rsidRPr="00984448" w:rsidRDefault="00984448" w:rsidP="00984448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Pr="00984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</w:t>
            </w:r>
            <w:r w:rsidRPr="0098444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59684760" w14:textId="77777777" w:rsidR="00984448" w:rsidRPr="00984448" w:rsidRDefault="00984448" w:rsidP="00984448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Pr="0098444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220</w:t>
            </w:r>
            <w:r w:rsidRPr="00984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984448" w:rsidRPr="00984448" w14:paraId="531F34FA" w14:textId="77777777" w:rsidTr="00984448">
        <w:trPr>
          <w:trHeight w:val="567"/>
        </w:trPr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63A6" w14:textId="77777777" w:rsidR="00984448" w:rsidRPr="00984448" w:rsidRDefault="00984448" w:rsidP="00984448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Pr="00984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984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07208 – Estágio</w:t>
            </w:r>
            <w:proofErr w:type="gramEnd"/>
            <w:r w:rsidRPr="00984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Supervisionado I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D8AADA" w14:textId="77777777" w:rsidR="00984448" w:rsidRPr="00984448" w:rsidRDefault="00984448" w:rsidP="00984448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984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984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Pr="00984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Não se Aplica </w:t>
            </w:r>
          </w:p>
        </w:tc>
      </w:tr>
    </w:tbl>
    <w:p w14:paraId="6F40351B" w14:textId="77777777" w:rsidR="00984448" w:rsidRPr="00984448" w:rsidRDefault="00984448" w:rsidP="009844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1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984448" w:rsidRPr="00984448" w14:paraId="42DC25E9" w14:textId="77777777" w:rsidTr="00984448">
        <w:trPr>
          <w:trHeight w:val="340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7365D" w:themeFill="text2" w:themeFillShade="BF"/>
            <w:vAlign w:val="center"/>
            <w:hideMark/>
          </w:tcPr>
          <w:p w14:paraId="0D42484B" w14:textId="77777777" w:rsidR="00984448" w:rsidRPr="00984448" w:rsidRDefault="00984448" w:rsidP="00984448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 xml:space="preserve">2. </w:t>
            </w:r>
            <w:proofErr w:type="gramStart"/>
            <w:r w:rsidRPr="00984448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PROFESSOR(</w:t>
            </w:r>
            <w:proofErr w:type="gramEnd"/>
            <w:r w:rsidRPr="00984448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ES)</w:t>
            </w:r>
          </w:p>
        </w:tc>
      </w:tr>
      <w:tr w:rsidR="00984448" w:rsidRPr="00984448" w14:paraId="6E84450F" w14:textId="77777777" w:rsidTr="00984448">
        <w:trPr>
          <w:trHeight w:val="1005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72C1F" w14:textId="77777777" w:rsidR="00984448" w:rsidRPr="00984448" w:rsidRDefault="00984448" w:rsidP="0098444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984448">
              <w:rPr>
                <w:rFonts w:ascii="Arial Narrow" w:hAnsi="Arial Narrow"/>
                <w:bCs/>
                <w:sz w:val="20"/>
                <w:szCs w:val="20"/>
              </w:rPr>
              <w:t>Artur Vandré Pitanga, Dr.</w:t>
            </w:r>
          </w:p>
          <w:p w14:paraId="325457E3" w14:textId="77777777" w:rsidR="00984448" w:rsidRPr="00984448" w:rsidRDefault="00984448" w:rsidP="00984448">
            <w:pPr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984448">
              <w:rPr>
                <w:rFonts w:ascii="Arial Narrow" w:hAnsi="Arial Narrow"/>
                <w:bCs/>
                <w:sz w:val="20"/>
                <w:szCs w:val="20"/>
              </w:rPr>
              <w:t>Heren</w:t>
            </w:r>
            <w:proofErr w:type="spellEnd"/>
            <w:r w:rsidRPr="00984448">
              <w:rPr>
                <w:rFonts w:ascii="Arial Narrow" w:hAnsi="Arial Narrow"/>
                <w:bCs/>
                <w:sz w:val="20"/>
                <w:szCs w:val="20"/>
              </w:rPr>
              <w:t xml:space="preserve"> Nepomuceno Costa Paixão, Dra.</w:t>
            </w:r>
          </w:p>
          <w:p w14:paraId="68BC62E6" w14:textId="77777777" w:rsidR="00984448" w:rsidRPr="00984448" w:rsidRDefault="00984448" w:rsidP="00984448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Margareth Regina Gomes Veríssimo de Faria, Dra.</w:t>
            </w:r>
          </w:p>
          <w:p w14:paraId="1E2AFDAE" w14:textId="77777777" w:rsidR="00984448" w:rsidRPr="00984448" w:rsidRDefault="00984448" w:rsidP="00984448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spellStart"/>
            <w:r w:rsidRPr="00984448">
              <w:rPr>
                <w:rFonts w:ascii="Arial Narrow" w:hAnsi="Arial Narrow"/>
                <w:bCs/>
                <w:sz w:val="20"/>
                <w:szCs w:val="20"/>
              </w:rPr>
              <w:t>Mariam</w:t>
            </w:r>
            <w:proofErr w:type="spellEnd"/>
            <w:r w:rsidRPr="00984448">
              <w:rPr>
                <w:rFonts w:ascii="Arial Narrow" w:hAnsi="Arial Narrow"/>
                <w:bCs/>
                <w:sz w:val="20"/>
                <w:szCs w:val="20"/>
              </w:rPr>
              <w:t xml:space="preserve"> Hanna </w:t>
            </w:r>
            <w:proofErr w:type="spellStart"/>
            <w:r w:rsidRPr="00984448">
              <w:rPr>
                <w:rFonts w:ascii="Arial Narrow" w:hAnsi="Arial Narrow"/>
                <w:bCs/>
                <w:sz w:val="20"/>
                <w:szCs w:val="20"/>
              </w:rPr>
              <w:t>Daccache</w:t>
            </w:r>
            <w:proofErr w:type="spellEnd"/>
            <w:r w:rsidRPr="00984448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gramStart"/>
            <w:r w:rsidRPr="00984448">
              <w:rPr>
                <w:rFonts w:ascii="Arial Narrow" w:hAnsi="Arial Narrow"/>
                <w:bCs/>
                <w:sz w:val="20"/>
                <w:szCs w:val="20"/>
              </w:rPr>
              <w:t>Me</w:t>
            </w:r>
            <w:proofErr w:type="gramEnd"/>
          </w:p>
          <w:p w14:paraId="7252B3CE" w14:textId="77777777" w:rsidR="00984448" w:rsidRPr="00984448" w:rsidRDefault="00984448" w:rsidP="00984448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Renata Silva Rosa Tomaz, </w:t>
            </w:r>
            <w:proofErr w:type="spellStart"/>
            <w:proofErr w:type="gramStart"/>
            <w:r w:rsidRPr="00984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M.e</w:t>
            </w:r>
            <w:proofErr w:type="spellEnd"/>
            <w:proofErr w:type="gramEnd"/>
          </w:p>
          <w:p w14:paraId="69C8DD7F" w14:textId="77777777" w:rsidR="00984448" w:rsidRPr="00984448" w:rsidRDefault="00984448" w:rsidP="00984448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Tatiana Valéria Emídio Moreira, </w:t>
            </w:r>
            <w:proofErr w:type="spellStart"/>
            <w:proofErr w:type="gramStart"/>
            <w:r w:rsidRPr="00984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M.e</w:t>
            </w:r>
            <w:proofErr w:type="spellEnd"/>
            <w:proofErr w:type="gramEnd"/>
          </w:p>
          <w:p w14:paraId="59E62E1F" w14:textId="77777777" w:rsidR="00984448" w:rsidRPr="00984448" w:rsidRDefault="00984448" w:rsidP="00984448">
            <w:pPr>
              <w:spacing w:line="276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</w:tbl>
    <w:p w14:paraId="635A3C92" w14:textId="77777777" w:rsidR="00984448" w:rsidRPr="00984448" w:rsidRDefault="00984448" w:rsidP="00984448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bookmarkStart w:id="0" w:name="_GoBack"/>
      <w:bookmarkEnd w:id="0"/>
    </w:p>
    <w:tbl>
      <w:tblPr>
        <w:tblStyle w:val="Tabelacomgrade1"/>
        <w:tblW w:w="10770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0"/>
      </w:tblGrid>
      <w:tr w:rsidR="00984448" w:rsidRPr="00984448" w14:paraId="032E302C" w14:textId="77777777" w:rsidTr="00984448">
        <w:trPr>
          <w:trHeight w:val="340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7365D" w:themeFill="text2" w:themeFillShade="BF"/>
            <w:vAlign w:val="center"/>
            <w:hideMark/>
          </w:tcPr>
          <w:p w14:paraId="17D28B14" w14:textId="77777777" w:rsidR="00984448" w:rsidRPr="00984448" w:rsidRDefault="00984448" w:rsidP="00984448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984448" w:rsidRPr="00984448" w14:paraId="36CE315A" w14:textId="77777777" w:rsidTr="00984448">
        <w:trPr>
          <w:trHeight w:val="210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FABA6A" w14:textId="77777777" w:rsidR="00984448" w:rsidRPr="00984448" w:rsidRDefault="00984448" w:rsidP="0098444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/>
                <w:sz w:val="20"/>
                <w:szCs w:val="20"/>
              </w:rPr>
              <w:t>Prática supervisionada na atuação em Psicologia sob a supervisão de professores orientadores e coordenadores.</w:t>
            </w:r>
          </w:p>
        </w:tc>
      </w:tr>
    </w:tbl>
    <w:p w14:paraId="1F48270F" w14:textId="77777777" w:rsidR="00984448" w:rsidRPr="00984448" w:rsidRDefault="00984448" w:rsidP="009844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1"/>
        <w:tblW w:w="10770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0"/>
      </w:tblGrid>
      <w:tr w:rsidR="00984448" w:rsidRPr="00984448" w14:paraId="16D9094E" w14:textId="77777777" w:rsidTr="00984448">
        <w:trPr>
          <w:trHeight w:val="340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7365D" w:themeFill="text2" w:themeFillShade="BF"/>
            <w:vAlign w:val="center"/>
            <w:hideMark/>
          </w:tcPr>
          <w:p w14:paraId="2E0F2A5D" w14:textId="77777777" w:rsidR="00984448" w:rsidRPr="00984448" w:rsidRDefault="00984448" w:rsidP="0098444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984448" w:rsidRPr="00984448" w14:paraId="75ACFAE3" w14:textId="77777777" w:rsidTr="00984448">
        <w:trPr>
          <w:trHeight w:val="483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46AECF" w14:textId="77777777" w:rsidR="00984448" w:rsidRPr="00984448" w:rsidRDefault="00984448" w:rsidP="00984448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984448">
              <w:rPr>
                <w:rFonts w:ascii="Arial Narrow" w:eastAsia="BatangChe" w:hAnsi="Arial Narrow"/>
                <w:sz w:val="20"/>
                <w:szCs w:val="20"/>
              </w:rPr>
              <w:t>Aprendizagem das habilidades e competências específicas da atuação do psicólogo, seguidas do aperfeiçoamento técnico, cultural, científico e de relacionamento humano, dentro de uma realidade atual, promovendo o desenvolvimento de uma consciência crítica e reflexiva.</w:t>
            </w:r>
          </w:p>
        </w:tc>
      </w:tr>
    </w:tbl>
    <w:p w14:paraId="0821BF71" w14:textId="77777777" w:rsidR="00984448" w:rsidRPr="00984448" w:rsidRDefault="00984448" w:rsidP="00984448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6662"/>
      </w:tblGrid>
      <w:tr w:rsidR="00984448" w:rsidRPr="00984448" w14:paraId="2B35FDE7" w14:textId="77777777" w:rsidTr="00984448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11BA17F6" w14:textId="77777777" w:rsidR="00984448" w:rsidRPr="00984448" w:rsidRDefault="00984448" w:rsidP="009844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984448" w:rsidRPr="00984448" w14:paraId="6C5B17AF" w14:textId="77777777" w:rsidTr="00984448">
        <w:trPr>
          <w:cantSplit/>
          <w:trHeight w:val="39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5A4FF9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BAE11F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984448" w:rsidRPr="00984448" w14:paraId="59151468" w14:textId="77777777" w:rsidTr="00984448">
        <w:trPr>
          <w:cantSplit/>
          <w:trHeight w:val="2756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81F7" w14:textId="77777777" w:rsidR="00984448" w:rsidRPr="00984448" w:rsidRDefault="00984448" w:rsidP="00984448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I Unidade:</w:t>
            </w:r>
          </w:p>
          <w:p w14:paraId="448EE86D" w14:textId="77777777" w:rsidR="00984448" w:rsidRPr="00984448" w:rsidRDefault="00984448" w:rsidP="0098444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Psicologia Social </w:t>
            </w:r>
          </w:p>
          <w:p w14:paraId="397775A4" w14:textId="77777777" w:rsidR="00984448" w:rsidRPr="00984448" w:rsidRDefault="00984448" w:rsidP="00984448">
            <w:pPr>
              <w:numPr>
                <w:ilvl w:val="1"/>
                <w:numId w:val="11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sz w:val="20"/>
                <w:szCs w:val="20"/>
              </w:rPr>
              <w:t>Psicologia Escolar</w:t>
            </w:r>
          </w:p>
          <w:p w14:paraId="36E8D877" w14:textId="77777777" w:rsidR="00984448" w:rsidRPr="00984448" w:rsidRDefault="00984448" w:rsidP="00984448">
            <w:pPr>
              <w:numPr>
                <w:ilvl w:val="1"/>
                <w:numId w:val="11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sz w:val="20"/>
                <w:szCs w:val="20"/>
              </w:rPr>
              <w:t>Psicologia Comunitária</w:t>
            </w:r>
          </w:p>
          <w:p w14:paraId="1DC51670" w14:textId="77777777" w:rsidR="00984448" w:rsidRPr="00984448" w:rsidRDefault="00984448" w:rsidP="00984448">
            <w:pPr>
              <w:numPr>
                <w:ilvl w:val="1"/>
                <w:numId w:val="11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sz w:val="20"/>
                <w:szCs w:val="20"/>
              </w:rPr>
              <w:t>Psicologia Jurídica</w:t>
            </w:r>
          </w:p>
          <w:p w14:paraId="2CFA8BEC" w14:textId="77777777" w:rsidR="00984448" w:rsidRPr="00984448" w:rsidRDefault="00984448" w:rsidP="00984448">
            <w:pPr>
              <w:numPr>
                <w:ilvl w:val="1"/>
                <w:numId w:val="11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sz w:val="20"/>
                <w:szCs w:val="20"/>
              </w:rPr>
              <w:t>Psicologia Social</w:t>
            </w:r>
          </w:p>
          <w:p w14:paraId="22D6B048" w14:textId="77777777" w:rsidR="00984448" w:rsidRPr="00984448" w:rsidRDefault="00984448" w:rsidP="00984448">
            <w:pPr>
              <w:numPr>
                <w:ilvl w:val="1"/>
                <w:numId w:val="11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sz w:val="20"/>
                <w:szCs w:val="20"/>
              </w:rPr>
              <w:t>Psicologia Organizacional e do Trabalho</w:t>
            </w:r>
          </w:p>
          <w:p w14:paraId="213581F1" w14:textId="77777777" w:rsidR="00984448" w:rsidRPr="00984448" w:rsidRDefault="00984448" w:rsidP="00984448">
            <w:pPr>
              <w:spacing w:after="0" w:line="240" w:lineRule="auto"/>
              <w:ind w:left="792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AE7B" w14:textId="77777777" w:rsidR="00984448" w:rsidRPr="00984448" w:rsidRDefault="00984448" w:rsidP="0098444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sz w:val="20"/>
                <w:szCs w:val="20"/>
              </w:rPr>
              <w:t>Atender às exigências da lei 4.119 que regulamenta a profissão de psicólogo;</w:t>
            </w:r>
          </w:p>
          <w:p w14:paraId="0D205371" w14:textId="77777777" w:rsidR="00984448" w:rsidRPr="00984448" w:rsidRDefault="00984448" w:rsidP="0098444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984448">
              <w:rPr>
                <w:rFonts w:ascii="Arial Narrow" w:eastAsia="BatangChe" w:hAnsi="Arial Narrow" w:cs="Times New Roman"/>
                <w:sz w:val="20"/>
                <w:szCs w:val="20"/>
              </w:rPr>
              <w:t xml:space="preserve">Permitir a aplicação do conhecimento adquirido em um cenário prático; </w:t>
            </w:r>
          </w:p>
          <w:p w14:paraId="2C2DD6B7" w14:textId="77777777" w:rsidR="00984448" w:rsidRPr="00984448" w:rsidRDefault="00984448" w:rsidP="00984448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984448">
              <w:rPr>
                <w:rFonts w:ascii="Arial Narrow" w:eastAsia="BatangChe" w:hAnsi="Arial Narrow" w:cs="Times New Roman"/>
                <w:sz w:val="20"/>
                <w:szCs w:val="20"/>
              </w:rPr>
              <w:t>Constituir oportunidade para aquisição de experiência pré-profissional, onde o estagiário vivencia a prática diária de sua profissão.</w:t>
            </w:r>
          </w:p>
          <w:p w14:paraId="7592FAF3" w14:textId="77777777" w:rsidR="00984448" w:rsidRPr="00984448" w:rsidRDefault="00984448" w:rsidP="00984448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sz w:val="20"/>
                <w:szCs w:val="20"/>
              </w:rPr>
              <w:t>Exercitar as habilidades e competências que desenvolvam as técnicas, a postura ética, o compromisso político e social, visando à qualidade de vida de pessoas e grupos nas instituições e comunidades.</w:t>
            </w:r>
          </w:p>
          <w:p w14:paraId="22B23FA1" w14:textId="77777777" w:rsidR="00984448" w:rsidRPr="00984448" w:rsidRDefault="00984448" w:rsidP="00984448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sz w:val="20"/>
                <w:szCs w:val="20"/>
              </w:rPr>
              <w:t>Formar o comportamento ético que exige um trabalho que respeita a vida e as ciências da saúde.</w:t>
            </w:r>
          </w:p>
          <w:p w14:paraId="2B3FC700" w14:textId="77777777" w:rsidR="00984448" w:rsidRPr="00984448" w:rsidRDefault="00984448" w:rsidP="00984448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sz w:val="20"/>
                <w:szCs w:val="20"/>
              </w:rPr>
              <w:t>Desenvolver as habilidades necessárias à</w:t>
            </w:r>
            <w:proofErr w:type="gramStart"/>
            <w:r w:rsidRPr="00984448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  <w:proofErr w:type="gramEnd"/>
            <w:r w:rsidRPr="00984448">
              <w:rPr>
                <w:rFonts w:ascii="Arial Narrow" w:eastAsia="Calibri" w:hAnsi="Arial Narrow" w:cs="Times New Roman"/>
                <w:sz w:val="20"/>
                <w:szCs w:val="20"/>
              </w:rPr>
              <w:t>atuação profissional;</w:t>
            </w:r>
          </w:p>
          <w:p w14:paraId="48C217BA" w14:textId="77777777" w:rsidR="00984448" w:rsidRPr="00984448" w:rsidRDefault="00984448" w:rsidP="00984448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sz w:val="20"/>
                <w:szCs w:val="20"/>
              </w:rPr>
              <w:t>Produzir documentos científicos, laudos e pareceres.</w:t>
            </w:r>
          </w:p>
        </w:tc>
      </w:tr>
      <w:tr w:rsidR="00984448" w:rsidRPr="00984448" w14:paraId="61297F45" w14:textId="77777777" w:rsidTr="00984448">
        <w:trPr>
          <w:cantSplit/>
          <w:trHeight w:val="39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D1D2" w14:textId="77777777" w:rsidR="00984448" w:rsidRPr="00984448" w:rsidRDefault="00984448" w:rsidP="00984448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>II Unidade:</w:t>
            </w:r>
          </w:p>
          <w:p w14:paraId="1ECA1851" w14:textId="77777777" w:rsidR="00984448" w:rsidRPr="00984448" w:rsidRDefault="00984448" w:rsidP="00984448">
            <w:pPr>
              <w:spacing w:after="0" w:line="240" w:lineRule="auto"/>
              <w:ind w:left="360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2. Psicologia Clínica</w:t>
            </w:r>
          </w:p>
          <w:p w14:paraId="4A13A9A7" w14:textId="77777777" w:rsidR="00984448" w:rsidRPr="00984448" w:rsidRDefault="00984448" w:rsidP="00984448">
            <w:pPr>
              <w:numPr>
                <w:ilvl w:val="1"/>
                <w:numId w:val="13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sz w:val="20"/>
                <w:szCs w:val="20"/>
              </w:rPr>
              <w:t xml:space="preserve">Psicanálise </w:t>
            </w:r>
          </w:p>
          <w:p w14:paraId="6F60376B" w14:textId="77777777" w:rsidR="00984448" w:rsidRPr="00984448" w:rsidRDefault="00984448" w:rsidP="00984448">
            <w:pPr>
              <w:numPr>
                <w:ilvl w:val="1"/>
                <w:numId w:val="13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sz w:val="20"/>
                <w:szCs w:val="20"/>
              </w:rPr>
              <w:t>Gestalt Terapia</w:t>
            </w:r>
          </w:p>
          <w:p w14:paraId="593AF636" w14:textId="77777777" w:rsidR="00984448" w:rsidRPr="00984448" w:rsidRDefault="00984448" w:rsidP="00984448">
            <w:pPr>
              <w:numPr>
                <w:ilvl w:val="1"/>
                <w:numId w:val="13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sz w:val="20"/>
                <w:szCs w:val="20"/>
              </w:rPr>
              <w:t>Psicoterapia Breve</w:t>
            </w:r>
          </w:p>
          <w:p w14:paraId="46045680" w14:textId="77777777" w:rsidR="00984448" w:rsidRPr="00984448" w:rsidRDefault="00984448" w:rsidP="00984448">
            <w:pPr>
              <w:numPr>
                <w:ilvl w:val="1"/>
                <w:numId w:val="13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sz w:val="20"/>
                <w:szCs w:val="20"/>
              </w:rPr>
              <w:t>Psicoterapia Comportamental</w:t>
            </w:r>
          </w:p>
          <w:p w14:paraId="2F774105" w14:textId="77777777" w:rsidR="00984448" w:rsidRPr="00984448" w:rsidRDefault="00984448" w:rsidP="00984448">
            <w:pPr>
              <w:numPr>
                <w:ilvl w:val="1"/>
                <w:numId w:val="13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984448">
              <w:rPr>
                <w:rFonts w:ascii="Arial Narrow" w:eastAsia="Calibri" w:hAnsi="Arial Narrow" w:cs="Times New Roman"/>
                <w:sz w:val="20"/>
                <w:szCs w:val="20"/>
              </w:rPr>
              <w:t>Psicoterapia Cognitivo Comportamental</w:t>
            </w:r>
            <w:proofErr w:type="gramEnd"/>
          </w:p>
          <w:p w14:paraId="0D063276" w14:textId="77777777" w:rsidR="00984448" w:rsidRPr="00984448" w:rsidRDefault="00984448" w:rsidP="00984448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A3F2" w14:textId="77777777" w:rsidR="00984448" w:rsidRPr="00984448" w:rsidRDefault="00984448" w:rsidP="0098444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sz w:val="20"/>
                <w:szCs w:val="20"/>
              </w:rPr>
              <w:t>Atender às exigências da lei 4.119 que regulamenta a profissão de psicólogo;</w:t>
            </w:r>
          </w:p>
          <w:p w14:paraId="160054E8" w14:textId="77777777" w:rsidR="00984448" w:rsidRPr="00984448" w:rsidRDefault="00984448" w:rsidP="0098444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984448">
              <w:rPr>
                <w:rFonts w:ascii="Arial Narrow" w:eastAsia="BatangChe" w:hAnsi="Arial Narrow" w:cs="Times New Roman"/>
                <w:sz w:val="20"/>
                <w:szCs w:val="20"/>
              </w:rPr>
              <w:t xml:space="preserve">Permitir a aplicação do conhecimento adquirido em um cenário prático; </w:t>
            </w:r>
          </w:p>
          <w:p w14:paraId="25C60187" w14:textId="77777777" w:rsidR="00984448" w:rsidRPr="00984448" w:rsidRDefault="00984448" w:rsidP="00984448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984448">
              <w:rPr>
                <w:rFonts w:ascii="Arial Narrow" w:eastAsia="BatangChe" w:hAnsi="Arial Narrow" w:cs="Times New Roman"/>
                <w:sz w:val="20"/>
                <w:szCs w:val="20"/>
              </w:rPr>
              <w:t>Constituir oportunidade para aquisição de experiência pré-profissional, onde o estagiário vivencia a prática diária de sua profissão.</w:t>
            </w:r>
          </w:p>
          <w:p w14:paraId="38356931" w14:textId="77777777" w:rsidR="00984448" w:rsidRPr="00984448" w:rsidRDefault="00984448" w:rsidP="00984448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sz w:val="20"/>
                <w:szCs w:val="20"/>
              </w:rPr>
              <w:t>Exercitar as habilidades e competências que desenvolvam as técnicas, a postura ética, o compromisso político e social, visando à qualidade de vida de pessoas e grupos nas instituições e comunidades.</w:t>
            </w:r>
          </w:p>
          <w:p w14:paraId="74114BC6" w14:textId="77777777" w:rsidR="00984448" w:rsidRPr="00984448" w:rsidRDefault="00984448" w:rsidP="00984448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sz w:val="20"/>
                <w:szCs w:val="20"/>
              </w:rPr>
              <w:t>Formar o comportamento ético que exige um trabalho que respeita a vida e as ciências da saúde.</w:t>
            </w:r>
          </w:p>
          <w:p w14:paraId="5694D600" w14:textId="77777777" w:rsidR="00984448" w:rsidRPr="00984448" w:rsidRDefault="00984448" w:rsidP="00984448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sz w:val="20"/>
                <w:szCs w:val="20"/>
              </w:rPr>
              <w:t>Desenvolver as habilidades necessárias à</w:t>
            </w:r>
            <w:proofErr w:type="gramStart"/>
            <w:r w:rsidRPr="00984448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  <w:proofErr w:type="gramEnd"/>
            <w:r w:rsidRPr="00984448">
              <w:rPr>
                <w:rFonts w:ascii="Arial Narrow" w:eastAsia="Calibri" w:hAnsi="Arial Narrow" w:cs="Times New Roman"/>
                <w:sz w:val="20"/>
                <w:szCs w:val="20"/>
              </w:rPr>
              <w:t>atuação profissional;</w:t>
            </w:r>
          </w:p>
          <w:p w14:paraId="26E2AD92" w14:textId="77777777" w:rsidR="00984448" w:rsidRPr="00984448" w:rsidRDefault="00984448" w:rsidP="00984448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sz w:val="20"/>
                <w:szCs w:val="20"/>
              </w:rPr>
              <w:t>Produzir documentos científicos, laudos e pareceres.</w:t>
            </w:r>
          </w:p>
        </w:tc>
      </w:tr>
    </w:tbl>
    <w:p w14:paraId="100473FA" w14:textId="77777777" w:rsidR="00984448" w:rsidRPr="00984448" w:rsidRDefault="00984448" w:rsidP="0098444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1"/>
        <w:tblW w:w="107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0"/>
      </w:tblGrid>
      <w:tr w:rsidR="00984448" w:rsidRPr="00984448" w14:paraId="1AFDBF3D" w14:textId="77777777" w:rsidTr="00984448">
        <w:trPr>
          <w:trHeight w:val="34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15E2059B" w14:textId="77777777" w:rsidR="00984448" w:rsidRPr="00984448" w:rsidRDefault="00984448" w:rsidP="0098444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984448" w:rsidRPr="00984448" w14:paraId="2E00DE57" w14:textId="77777777" w:rsidTr="00984448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35EB" w14:textId="77777777" w:rsidR="00984448" w:rsidRPr="00984448" w:rsidRDefault="00984448" w:rsidP="0098444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84448">
              <w:rPr>
                <w:rFonts w:ascii="Arial Narrow" w:hAnsi="Arial Narrow"/>
                <w:b/>
                <w:sz w:val="20"/>
                <w:szCs w:val="20"/>
              </w:rPr>
              <w:t>Habilidades</w:t>
            </w:r>
          </w:p>
          <w:p w14:paraId="37873909" w14:textId="77777777" w:rsidR="00984448" w:rsidRPr="00984448" w:rsidRDefault="00984448" w:rsidP="00984448">
            <w:pPr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4448">
              <w:rPr>
                <w:rFonts w:ascii="Arial Narrow" w:hAnsi="Arial Narrow"/>
                <w:sz w:val="20"/>
                <w:szCs w:val="20"/>
              </w:rPr>
              <w:t>Levantar informação bibliográfica em indexadores, periódicos, livros, manuais técnicos e outras fontes especializadas através de meios convencionais e eletrônicos;</w:t>
            </w:r>
          </w:p>
          <w:p w14:paraId="59A3DEBE" w14:textId="77777777" w:rsidR="00984448" w:rsidRPr="00984448" w:rsidRDefault="00984448" w:rsidP="00984448">
            <w:pPr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4448">
              <w:rPr>
                <w:rFonts w:ascii="Arial Narrow" w:hAnsi="Arial Narrow"/>
                <w:sz w:val="20"/>
                <w:szCs w:val="20"/>
              </w:rPr>
              <w:t>Ler e interpretar comunicações científicas e relatórios na área da Psicologia;</w:t>
            </w:r>
          </w:p>
          <w:p w14:paraId="7EA4FC02" w14:textId="77777777" w:rsidR="00984448" w:rsidRPr="00984448" w:rsidRDefault="00984448" w:rsidP="00984448">
            <w:pPr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4448">
              <w:rPr>
                <w:rFonts w:ascii="Arial Narrow" w:hAnsi="Arial Narrow"/>
                <w:sz w:val="20"/>
                <w:szCs w:val="20"/>
              </w:rPr>
              <w:t>Utilizar o método experimental, de observação e outros métodos de investigação científica;</w:t>
            </w:r>
          </w:p>
          <w:p w14:paraId="1A64C287" w14:textId="77777777" w:rsidR="00984448" w:rsidRPr="00984448" w:rsidRDefault="00984448" w:rsidP="00984448">
            <w:pPr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4448">
              <w:rPr>
                <w:rFonts w:ascii="Arial Narrow" w:hAnsi="Arial Narrow"/>
                <w:sz w:val="20"/>
                <w:szCs w:val="20"/>
              </w:rPr>
              <w:t>Planejar e realizar várias formas de entrevistas com diferentes finalidades e em diferentes contextos;</w:t>
            </w:r>
            <w:proofErr w:type="gramStart"/>
            <w:r w:rsidRPr="00984448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26877ACE" w14:textId="77777777" w:rsidR="00984448" w:rsidRPr="00984448" w:rsidRDefault="00984448" w:rsidP="00984448">
            <w:pPr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End"/>
            <w:r w:rsidRPr="00984448">
              <w:rPr>
                <w:rFonts w:ascii="Arial Narrow" w:hAnsi="Arial Narrow"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367EE86F" w14:textId="77777777" w:rsidR="00984448" w:rsidRPr="00984448" w:rsidRDefault="00984448" w:rsidP="00984448">
            <w:pPr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4448">
              <w:rPr>
                <w:rFonts w:ascii="Arial Narrow" w:hAnsi="Arial Narrow"/>
                <w:sz w:val="20"/>
                <w:szCs w:val="20"/>
              </w:rPr>
              <w:t>Descrever, analisar e interpretar manifestações verbais e não verbais como fontes primárias de acesso a estados subjetivos;</w:t>
            </w:r>
          </w:p>
          <w:p w14:paraId="3DA7BB9F" w14:textId="77777777" w:rsidR="00984448" w:rsidRPr="00984448" w:rsidRDefault="00984448" w:rsidP="00984448">
            <w:pPr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4448">
              <w:rPr>
                <w:rFonts w:ascii="Arial Narrow" w:hAnsi="Arial Narrow"/>
                <w:sz w:val="20"/>
                <w:szCs w:val="20"/>
              </w:rPr>
              <w:t xml:space="preserve"> Utilizar os recursos da matemática, da estatística e da informática para a análise e apresentação de dados e para a preparação das atividades profissionais em Psicologia.</w:t>
            </w:r>
          </w:p>
          <w:p w14:paraId="66D59FAC" w14:textId="77777777" w:rsidR="00984448" w:rsidRPr="00984448" w:rsidRDefault="00984448" w:rsidP="0098444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84448">
              <w:rPr>
                <w:rFonts w:ascii="Arial Narrow" w:hAnsi="Arial Narrow"/>
                <w:b/>
                <w:sz w:val="20"/>
                <w:szCs w:val="20"/>
              </w:rPr>
              <w:t>Competências</w:t>
            </w:r>
          </w:p>
          <w:p w14:paraId="2C5B6C51" w14:textId="77777777" w:rsidR="00984448" w:rsidRPr="00984448" w:rsidRDefault="00984448" w:rsidP="00984448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4448">
              <w:rPr>
                <w:rFonts w:ascii="Arial Narrow" w:hAnsi="Arial Narrow"/>
                <w:sz w:val="20"/>
                <w:szCs w:val="20"/>
              </w:rPr>
              <w:t xml:space="preserve">Analisar o campo de atuação profissional e seus desafios contemporâneos; </w:t>
            </w:r>
          </w:p>
          <w:p w14:paraId="4A57294E" w14:textId="77777777" w:rsidR="00984448" w:rsidRPr="00984448" w:rsidRDefault="00984448" w:rsidP="00984448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4448">
              <w:rPr>
                <w:rFonts w:ascii="Arial Narrow" w:hAnsi="Arial Narrow"/>
                <w:sz w:val="20"/>
                <w:szCs w:val="20"/>
              </w:rPr>
              <w:t xml:space="preserve">Analisar o contexto em que atua profissionalmente em suas dimensões institucional e organizacional, explicitando a dinâmica das interações entre os seus agentes sociais; </w:t>
            </w:r>
          </w:p>
          <w:p w14:paraId="0CD872ED" w14:textId="77777777" w:rsidR="00984448" w:rsidRPr="00984448" w:rsidRDefault="00984448" w:rsidP="00984448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4448">
              <w:rPr>
                <w:rFonts w:ascii="Arial Narrow" w:hAnsi="Arial Narrow"/>
                <w:sz w:val="20"/>
                <w:szCs w:val="20"/>
              </w:rPr>
              <w:t>Identificar e analisar necessidades de natureza psicológica, diagnosticar, elaborar projetos, planejar e agir de forma coerente com referenciais teóricos e características da população-alvo;</w:t>
            </w:r>
          </w:p>
          <w:p w14:paraId="66BD9C8D" w14:textId="77777777" w:rsidR="00984448" w:rsidRPr="00984448" w:rsidRDefault="00984448" w:rsidP="00984448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4448">
              <w:rPr>
                <w:rFonts w:ascii="Arial Narrow" w:hAnsi="Arial Narrow"/>
                <w:sz w:val="20"/>
                <w:szCs w:val="20"/>
              </w:rPr>
              <w:t xml:space="preserve"> Identificar, definir e formular questões de investigação científica no campo da Psicologia, vinculando-as a decisões metodológicas quanto à escolha, coleta e análise de dados em projetos de pesquisa; </w:t>
            </w:r>
          </w:p>
          <w:p w14:paraId="132BBEBE" w14:textId="77777777" w:rsidR="00984448" w:rsidRPr="00984448" w:rsidRDefault="00984448" w:rsidP="00984448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4448">
              <w:rPr>
                <w:rFonts w:ascii="Arial Narrow" w:hAnsi="Arial Narrow"/>
                <w:sz w:val="20"/>
                <w:szCs w:val="20"/>
              </w:rPr>
              <w:t>Escolher e utilizar instrumentos e procedimentos de coleta de dados em Psicologia, tendo em vista a sua pertinência;</w:t>
            </w:r>
          </w:p>
          <w:p w14:paraId="1041399F" w14:textId="77777777" w:rsidR="00984448" w:rsidRPr="00984448" w:rsidRDefault="00984448" w:rsidP="00984448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4448">
              <w:rPr>
                <w:rFonts w:ascii="Arial Narrow" w:hAnsi="Arial Narrow"/>
                <w:sz w:val="20"/>
                <w:szCs w:val="20"/>
              </w:rPr>
              <w:t xml:space="preserve">Avaliar fenômenos humanos de ordem cognitiva, comportamental e afetiva, em diferentes contextos; </w:t>
            </w:r>
          </w:p>
          <w:p w14:paraId="314C3DE3" w14:textId="77777777" w:rsidR="00984448" w:rsidRPr="00984448" w:rsidRDefault="00984448" w:rsidP="00984448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4448">
              <w:rPr>
                <w:rFonts w:ascii="Arial Narrow" w:hAnsi="Arial Narrow"/>
                <w:sz w:val="20"/>
                <w:szCs w:val="20"/>
              </w:rPr>
              <w:t>Realizar diagnóstico e avaliação de processos psicológicos de indivíduos, de grupos e de organizações;</w:t>
            </w:r>
          </w:p>
          <w:p w14:paraId="54EEFEFC" w14:textId="77777777" w:rsidR="00984448" w:rsidRPr="00984448" w:rsidRDefault="00984448" w:rsidP="00984448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4448">
              <w:rPr>
                <w:rFonts w:ascii="Arial Narrow" w:hAnsi="Arial Narrow"/>
                <w:sz w:val="20"/>
                <w:szCs w:val="20"/>
              </w:rPr>
              <w:t xml:space="preserve"> Coordenar e manejar processos grupais, considerando as diferenças individuais e socioculturais dos seus membros;</w:t>
            </w:r>
          </w:p>
          <w:p w14:paraId="6FB8FB5C" w14:textId="77777777" w:rsidR="00984448" w:rsidRPr="00984448" w:rsidRDefault="00984448" w:rsidP="00984448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4448">
              <w:rPr>
                <w:rFonts w:ascii="Arial Narrow" w:hAnsi="Arial Narrow"/>
                <w:sz w:val="20"/>
                <w:szCs w:val="20"/>
              </w:rPr>
              <w:t xml:space="preserve"> Atuar </w:t>
            </w:r>
            <w:proofErr w:type="spellStart"/>
            <w:r w:rsidRPr="00984448">
              <w:rPr>
                <w:rFonts w:ascii="Arial Narrow" w:hAnsi="Arial Narrow"/>
                <w:sz w:val="20"/>
                <w:szCs w:val="20"/>
              </w:rPr>
              <w:t>inter</w:t>
            </w:r>
            <w:proofErr w:type="spellEnd"/>
            <w:r w:rsidRPr="00984448">
              <w:rPr>
                <w:rFonts w:ascii="Arial Narrow" w:hAnsi="Arial Narrow"/>
                <w:sz w:val="20"/>
                <w:szCs w:val="20"/>
              </w:rPr>
              <w:t xml:space="preserve"> e </w:t>
            </w:r>
            <w:proofErr w:type="spellStart"/>
            <w:r w:rsidRPr="00984448">
              <w:rPr>
                <w:rFonts w:ascii="Arial Narrow" w:hAnsi="Arial Narrow"/>
                <w:sz w:val="20"/>
                <w:szCs w:val="20"/>
              </w:rPr>
              <w:t>multiprofissionalmente</w:t>
            </w:r>
            <w:proofErr w:type="spellEnd"/>
            <w:r w:rsidRPr="00984448">
              <w:rPr>
                <w:rFonts w:ascii="Arial Narrow" w:hAnsi="Arial Narrow"/>
                <w:sz w:val="20"/>
                <w:szCs w:val="20"/>
              </w:rPr>
              <w:t>, sempre que a compreensão dos processos e fenômenos envolvidos assim o recomendar;</w:t>
            </w:r>
          </w:p>
          <w:p w14:paraId="268FF541" w14:textId="77777777" w:rsidR="00984448" w:rsidRPr="00984448" w:rsidRDefault="00984448" w:rsidP="00984448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4448">
              <w:rPr>
                <w:rFonts w:ascii="Arial Narrow" w:hAnsi="Arial Narrow"/>
                <w:sz w:val="20"/>
                <w:szCs w:val="20"/>
              </w:rPr>
              <w:t xml:space="preserve"> Relacionar-se com o outro de modo a propiciar o desenvolvimento de vínculos interpessoais requeridos na sua atuação profissional;</w:t>
            </w:r>
          </w:p>
          <w:p w14:paraId="7BC0899D" w14:textId="77777777" w:rsidR="00984448" w:rsidRPr="00984448" w:rsidRDefault="00984448" w:rsidP="00984448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4448">
              <w:rPr>
                <w:rFonts w:ascii="Arial Narrow" w:hAnsi="Arial Narrow"/>
                <w:sz w:val="20"/>
                <w:szCs w:val="20"/>
              </w:rPr>
              <w:t xml:space="preserve"> Atuar, profissionalmente, em diferentes níveis de ação, de caráter preventivo ou terapêutico, considerando as características das situações e dos problemas específicos com os quais se depara;</w:t>
            </w:r>
          </w:p>
          <w:p w14:paraId="246C456C" w14:textId="77777777" w:rsidR="00984448" w:rsidRPr="00984448" w:rsidRDefault="00984448" w:rsidP="00984448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4448">
              <w:rPr>
                <w:rFonts w:ascii="Arial Narrow" w:hAnsi="Arial Narrow"/>
                <w:sz w:val="20"/>
                <w:szCs w:val="20"/>
              </w:rPr>
              <w:t xml:space="preserve"> Realizar orientação, aconselhamento psicológico e psicoterapia;</w:t>
            </w:r>
          </w:p>
          <w:p w14:paraId="68AFFD99" w14:textId="77777777" w:rsidR="00984448" w:rsidRPr="00984448" w:rsidRDefault="00984448" w:rsidP="00984448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4448">
              <w:rPr>
                <w:rFonts w:ascii="Arial Narrow" w:hAnsi="Arial Narrow"/>
                <w:sz w:val="20"/>
                <w:szCs w:val="20"/>
              </w:rPr>
              <w:t xml:space="preserve"> Elaborar relatos científicos, pareceres técnicos, laudos e outras comunicações profissionais, inclusive materiais de divulgação;</w:t>
            </w:r>
          </w:p>
          <w:p w14:paraId="42A0CDB8" w14:textId="77777777" w:rsidR="00984448" w:rsidRPr="00984448" w:rsidRDefault="00984448" w:rsidP="00984448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84448">
              <w:rPr>
                <w:rFonts w:ascii="Arial Narrow" w:hAnsi="Arial Narrow"/>
                <w:sz w:val="20"/>
                <w:szCs w:val="20"/>
              </w:rPr>
              <w:t xml:space="preserve"> Apresentar trabalhos e discutir ideias em público;</w:t>
            </w:r>
          </w:p>
        </w:tc>
      </w:tr>
    </w:tbl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568"/>
        <w:gridCol w:w="2976"/>
        <w:gridCol w:w="2408"/>
        <w:gridCol w:w="1276"/>
        <w:gridCol w:w="1559"/>
      </w:tblGrid>
      <w:tr w:rsidR="00984448" w:rsidRPr="00984448" w14:paraId="2FB78CFE" w14:textId="77777777" w:rsidTr="00984448">
        <w:trPr>
          <w:trHeight w:val="340"/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725E88EB" w14:textId="77777777" w:rsidR="00984448" w:rsidRPr="00984448" w:rsidRDefault="00984448" w:rsidP="00984448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7</w:t>
            </w:r>
            <w:r w:rsidRPr="0098444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984448" w:rsidRPr="00984448" w14:paraId="69EC9A41" w14:textId="77777777" w:rsidTr="00984448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BC39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Semana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A946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E913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677B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Estratégia de ensino-aprendizagem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8A8A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Aula</w:t>
            </w:r>
          </w:p>
          <w:p w14:paraId="0C5A9419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Teórica/</w:t>
            </w:r>
          </w:p>
          <w:p w14:paraId="09F02CE5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0E4D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Local</w:t>
            </w:r>
          </w:p>
        </w:tc>
      </w:tr>
      <w:tr w:rsidR="00984448" w:rsidRPr="00984448" w14:paraId="4974FCB6" w14:textId="77777777" w:rsidTr="00984448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9A3D" w14:textId="77777777" w:rsidR="00984448" w:rsidRPr="00984448" w:rsidRDefault="00984448" w:rsidP="00984448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DBD9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04/08/2022</w:t>
            </w:r>
          </w:p>
          <w:p w14:paraId="6179C475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05/08/2022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B84A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Inscrições </w:t>
            </w:r>
          </w:p>
          <w:p w14:paraId="2714A50F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Apresentação do Plano de Ensino.</w:t>
            </w:r>
          </w:p>
          <w:p w14:paraId="5E0CF070" w14:textId="77777777" w:rsidR="00984448" w:rsidRPr="00984448" w:rsidRDefault="00984448" w:rsidP="00984448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D72C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50FB8EB2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5D9E2917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-aula: mapa </w:t>
            </w: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lastRenderedPageBreak/>
              <w:t>conceitual</w:t>
            </w:r>
          </w:p>
          <w:p w14:paraId="179B3CD0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3978A8CB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342F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D101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984448" w:rsidRPr="00984448" w14:paraId="12DAB740" w14:textId="77777777" w:rsidTr="00984448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0FBACB" w14:textId="77777777" w:rsidR="00984448" w:rsidRPr="00984448" w:rsidRDefault="00984448" w:rsidP="00984448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7DCE11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11/08/2022</w:t>
            </w:r>
          </w:p>
          <w:p w14:paraId="3B575797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12/08/2022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0C8079C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Enquadramento dos alunos nos campos de estágio.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4D8B7A6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790A3C2F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18B3D1F6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458A79A6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6C69A061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3AA998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488E58B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984448" w:rsidRPr="00984448" w14:paraId="7449B039" w14:textId="77777777" w:rsidTr="00984448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DD1A" w14:textId="77777777" w:rsidR="00984448" w:rsidRPr="00984448" w:rsidRDefault="00984448" w:rsidP="00984448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19E5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18/08/2022</w:t>
            </w:r>
          </w:p>
          <w:p w14:paraId="6A552BCC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19/08/2022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277F" w14:textId="77777777" w:rsidR="00984448" w:rsidRPr="00984448" w:rsidRDefault="00984448" w:rsidP="00984448">
            <w:pPr>
              <w:spacing w:after="0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Orientações sobre os campos de estágio e atendimento das necessidades individuais.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0CAD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2FF92503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040DA79B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1AE38BAD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26721F53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84D4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6C0B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984448" w:rsidRPr="00984448" w14:paraId="23A1883D" w14:textId="77777777" w:rsidTr="00984448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FA5D76" w14:textId="77777777" w:rsidR="00984448" w:rsidRPr="00984448" w:rsidRDefault="00984448" w:rsidP="00984448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4E06125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25/08/2022</w:t>
            </w:r>
          </w:p>
          <w:p w14:paraId="4EFB83C9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26/08/2022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1FB8A77" w14:textId="77777777" w:rsidR="00984448" w:rsidRPr="00984448" w:rsidRDefault="00984448" w:rsidP="00984448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Realização de atendimentos conforme especificidade do estágio.  Prática de campo; Atuação profissional do psicólogo.</w:t>
            </w:r>
          </w:p>
          <w:p w14:paraId="49FBC5E8" w14:textId="77777777" w:rsidR="00984448" w:rsidRPr="00984448" w:rsidRDefault="00984448" w:rsidP="00984448">
            <w:pPr>
              <w:spacing w:after="0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Integração entre os campos de estágio em psicologia social.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AE4247B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7D585C4B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41D9B2BD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57AAE27D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51BFA97B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0D5A5E1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F498C8B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984448" w:rsidRPr="00984448" w14:paraId="389AEBC2" w14:textId="77777777" w:rsidTr="00984448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A8A" w14:textId="77777777" w:rsidR="00984448" w:rsidRPr="00984448" w:rsidRDefault="00984448" w:rsidP="00984448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1375" w14:textId="77777777" w:rsidR="00984448" w:rsidRPr="00984448" w:rsidRDefault="00984448" w:rsidP="00984448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01/09/2022</w:t>
            </w:r>
          </w:p>
          <w:p w14:paraId="6CF1599A" w14:textId="77777777" w:rsidR="00984448" w:rsidRPr="00984448" w:rsidRDefault="00984448" w:rsidP="00984448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02/09/2022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4A95" w14:textId="77777777" w:rsidR="00984448" w:rsidRPr="00984448" w:rsidRDefault="00984448" w:rsidP="00984448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Realização de atendimentos conforme especificidade do estágio.  Prática de campo; Atuação profissional do psicólogo.</w:t>
            </w:r>
          </w:p>
          <w:p w14:paraId="6CC4DD50" w14:textId="77777777" w:rsidR="00984448" w:rsidRPr="00984448" w:rsidRDefault="00984448" w:rsidP="00984448">
            <w:pPr>
              <w:spacing w:after="0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Integração entre os campos de estágio em psicologia social.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4631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4970A76F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01D41ACE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4114FD45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5D450EE4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34F8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D667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984448" w:rsidRPr="00984448" w14:paraId="0BE13306" w14:textId="77777777" w:rsidTr="00984448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53501D" w14:textId="77777777" w:rsidR="00984448" w:rsidRPr="00984448" w:rsidRDefault="00984448" w:rsidP="00984448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9352BD2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08/09/2022</w:t>
            </w:r>
          </w:p>
          <w:p w14:paraId="67DEF579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09/09/2022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F7C0928" w14:textId="77777777" w:rsidR="00984448" w:rsidRPr="00984448" w:rsidRDefault="00984448" w:rsidP="00984448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Realização de atendimentos conforme especificidade do estágio.  Prática de campo; Atuação profissional do psicólogo.</w:t>
            </w:r>
          </w:p>
          <w:p w14:paraId="04783A72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Integração entre os campos de estágio em psicologia social.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366E515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6D6F1CE9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5AB4FF05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6CA83DB4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0D5408E5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E5FF3F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17E0DB8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984448" w:rsidRPr="00984448" w14:paraId="5A3398C5" w14:textId="77777777" w:rsidTr="00984448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254D" w14:textId="77777777" w:rsidR="00984448" w:rsidRPr="00984448" w:rsidRDefault="00984448" w:rsidP="00984448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D6B0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15/09/2022</w:t>
            </w:r>
          </w:p>
          <w:p w14:paraId="7396DE00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16/09/2022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8B73" w14:textId="77777777" w:rsidR="00984448" w:rsidRPr="00984448" w:rsidRDefault="00984448" w:rsidP="00984448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Realização de atendimentos conforme especificidade do estágio.  Prática de campo; Atuação profissional do psicólogo.</w:t>
            </w:r>
          </w:p>
          <w:p w14:paraId="1E25B8BC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Integração entre os campos de estágio em psicologia social.</w:t>
            </w:r>
          </w:p>
          <w:p w14:paraId="282CC4D0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2219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5333FE4F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0CB005C1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57D9638D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49CCF908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7575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E345" w14:textId="77777777" w:rsidR="00984448" w:rsidRPr="00984448" w:rsidRDefault="00984448" w:rsidP="00984448">
            <w:pPr>
              <w:spacing w:line="240" w:lineRule="auto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  <w:t xml:space="preserve">Campo de Estagio </w:t>
            </w:r>
          </w:p>
        </w:tc>
      </w:tr>
      <w:tr w:rsidR="00984448" w:rsidRPr="00984448" w14:paraId="0ED2EBB4" w14:textId="77777777" w:rsidTr="00984448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789B15" w14:textId="77777777" w:rsidR="00984448" w:rsidRPr="00984448" w:rsidRDefault="00984448" w:rsidP="00984448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5E21C1E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22/09/2022</w:t>
            </w:r>
          </w:p>
          <w:p w14:paraId="1E5D7A2D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23/09/2022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24CA92" w14:textId="77777777" w:rsidR="00984448" w:rsidRPr="00984448" w:rsidRDefault="00984448" w:rsidP="00984448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Avaliação de Aprendizagem - 1ª VA</w:t>
            </w:r>
            <w:r w:rsidRPr="00984448">
              <w:rPr>
                <w:rFonts w:ascii="Arial Narrow" w:eastAsia="Calibri" w:hAnsi="Arial Narrow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57BFBB0" w14:textId="77777777" w:rsidR="00984448" w:rsidRPr="00984448" w:rsidRDefault="00984448" w:rsidP="00984448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734EB4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Leitura da referência bibliográfica: Código de ética do psicólogo, 2005; </w:t>
            </w: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lastRenderedPageBreak/>
              <w:t>Resolução CFP no 06/2029; Resolução CFP no 05/2010.</w:t>
            </w:r>
          </w:p>
          <w:p w14:paraId="129F2FFA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0000428C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2505953B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623ABDE4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293CA12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ABBB9C6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984448" w:rsidRPr="00984448" w14:paraId="7A68AAA1" w14:textId="77777777" w:rsidTr="00984448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0BB7" w14:textId="77777777" w:rsidR="00984448" w:rsidRPr="00984448" w:rsidRDefault="00984448" w:rsidP="00984448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5595" w14:textId="77777777" w:rsidR="00984448" w:rsidRPr="00984448" w:rsidRDefault="00984448" w:rsidP="00984448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29/09/2022</w:t>
            </w:r>
          </w:p>
          <w:p w14:paraId="2866F066" w14:textId="77777777" w:rsidR="00984448" w:rsidRPr="00984448" w:rsidRDefault="00984448" w:rsidP="00984448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30/09/2022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4689" w14:textId="77777777" w:rsidR="00984448" w:rsidRPr="00984448" w:rsidRDefault="00984448" w:rsidP="00984448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Devolutiva 1ª VA </w:t>
            </w:r>
          </w:p>
          <w:p w14:paraId="679BA233" w14:textId="77777777" w:rsidR="00984448" w:rsidRPr="00984448" w:rsidRDefault="00984448" w:rsidP="00984448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Realização de atendimentos conforme especificidade do estágio.  Prática de campo; Atuação profissional do psicólogo.</w:t>
            </w:r>
          </w:p>
          <w:p w14:paraId="58AA73B7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Integração entre os campos de estágio em psicologia social.</w:t>
            </w:r>
          </w:p>
          <w:p w14:paraId="1E26109E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</w:p>
          <w:p w14:paraId="35584EC6" w14:textId="77777777" w:rsidR="00984448" w:rsidRPr="00984448" w:rsidRDefault="00984448" w:rsidP="00984448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BF73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0B075721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33A630E1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09AE01CE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7387FC0C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4BC0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Pratica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D419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984448" w:rsidRPr="00984448" w14:paraId="3D6CDEAD" w14:textId="77777777" w:rsidTr="00984448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66E3BE" w14:textId="77777777" w:rsidR="00984448" w:rsidRPr="00984448" w:rsidRDefault="00984448" w:rsidP="00984448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3BB03D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06/10/2022</w:t>
            </w:r>
          </w:p>
          <w:p w14:paraId="36E4E130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07/10/2022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59FBDCA" w14:textId="77777777" w:rsidR="00984448" w:rsidRPr="00984448" w:rsidRDefault="00984448" w:rsidP="00984448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Realização de atendimentos conforme especificidade do estágio.  Prática de campo; Atuação profissional do psicólogo.</w:t>
            </w:r>
          </w:p>
          <w:p w14:paraId="5C40AF92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Integração entre os campos de estágio em psicologia social.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89C4EEE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5F8CC099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35C59A01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78B1EBD5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5CB1318E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C6F313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F67D541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984448" w:rsidRPr="00984448" w14:paraId="380E86B2" w14:textId="77777777" w:rsidTr="00984448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84E" w14:textId="77777777" w:rsidR="00984448" w:rsidRPr="00984448" w:rsidRDefault="00984448" w:rsidP="00984448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F990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13/10/2022</w:t>
            </w:r>
          </w:p>
          <w:p w14:paraId="7478F01C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14/10/2022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6A77" w14:textId="77777777" w:rsidR="00984448" w:rsidRPr="00984448" w:rsidRDefault="00984448" w:rsidP="00984448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Realização de atendimentos conforme especificidade do estágio.  Prática de campo; Atuação profissional do psicólogo.</w:t>
            </w:r>
          </w:p>
          <w:p w14:paraId="4B2140A7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Integração entre os campos de estágio em psicologia social.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364F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63C26743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</w:t>
            </w: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lastRenderedPageBreak/>
              <w:t xml:space="preserve">aprendizagem: Infográfico </w:t>
            </w:r>
          </w:p>
          <w:p w14:paraId="34006B21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0F1A9926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0A71F736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9321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41E4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984448" w:rsidRPr="00984448" w14:paraId="1C631965" w14:textId="77777777" w:rsidTr="00984448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521D5A" w14:textId="77777777" w:rsidR="00984448" w:rsidRPr="00984448" w:rsidRDefault="00984448" w:rsidP="00984448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93CD280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20/10/2022</w:t>
            </w:r>
          </w:p>
          <w:p w14:paraId="7D6432F1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21/10/2022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8033B78" w14:textId="77777777" w:rsidR="00984448" w:rsidRPr="00984448" w:rsidRDefault="00984448" w:rsidP="00984448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Realização de atendimentos conforme especificidade do estágio.  Prática de campo; Atuação profissional do psicólogo.</w:t>
            </w:r>
          </w:p>
          <w:p w14:paraId="7F0D1E11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Integração entre os campos de estágio em psicologia social.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5476A36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Devolutiva Qualificada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C27303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1C2E1F4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984448" w:rsidRPr="00984448" w14:paraId="127904BB" w14:textId="77777777" w:rsidTr="00984448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03AC" w14:textId="77777777" w:rsidR="00984448" w:rsidRPr="00984448" w:rsidRDefault="00984448" w:rsidP="00984448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9801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27/10/2022</w:t>
            </w:r>
          </w:p>
          <w:p w14:paraId="3D4B32E2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28/10/2022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DDC0" w14:textId="77777777" w:rsidR="00984448" w:rsidRPr="00984448" w:rsidRDefault="00984448" w:rsidP="00984448">
            <w:pPr>
              <w:rPr>
                <w:rFonts w:ascii="Calibri" w:eastAsia="Calibri" w:hAnsi="Calibri" w:cs="Times New Roman"/>
              </w:rPr>
            </w:pPr>
            <w:r w:rsidRPr="00984448">
              <w:rPr>
                <w:rFonts w:ascii="Calibri" w:eastAsia="Calibri" w:hAnsi="Calibri" w:cs="Times New Roman"/>
              </w:rPr>
              <w:t>Realização de atendimentos conforme especificidade do estágio.  Prática de campo; Atuação profissional do psicólogo.</w:t>
            </w:r>
          </w:p>
          <w:p w14:paraId="5BA6B377" w14:textId="77777777" w:rsidR="00984448" w:rsidRPr="00984448" w:rsidRDefault="00984448" w:rsidP="00984448">
            <w:pPr>
              <w:rPr>
                <w:rFonts w:ascii="Calibri" w:eastAsia="Times New Roman" w:hAnsi="Calibri" w:cs="Arial"/>
                <w:bCs/>
                <w:lang w:eastAsia="pt-BR"/>
              </w:rPr>
            </w:pPr>
            <w:r w:rsidRPr="00984448">
              <w:rPr>
                <w:rFonts w:ascii="Calibri" w:eastAsia="Calibri" w:hAnsi="Calibri" w:cs="Times New Roman"/>
              </w:rPr>
              <w:t>Integração entre os campos de estágio em psicologia social.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B639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183E61F4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2C409ECA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46187A5B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341AE022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417C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F04F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984448" w:rsidRPr="00984448" w14:paraId="440BCFA4" w14:textId="77777777" w:rsidTr="00984448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B74157" w14:textId="77777777" w:rsidR="00984448" w:rsidRPr="00984448" w:rsidRDefault="00984448" w:rsidP="00984448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C52846A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03/11/2022</w:t>
            </w:r>
          </w:p>
          <w:p w14:paraId="64AEC03B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04/11/2022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F117C97" w14:textId="77777777" w:rsidR="00984448" w:rsidRPr="00984448" w:rsidRDefault="00984448" w:rsidP="00984448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Realização de atendimentos conforme especificidade do estágio.  Prática de campo; Atuação profissional do psicólogo.</w:t>
            </w:r>
          </w:p>
          <w:p w14:paraId="7CE56892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Integração entre os campos de estágio em psicologia social.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E9A054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28B87096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46C3FB91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6796B1AE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1B2B4F68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921189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9B79CEB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984448" w:rsidRPr="00984448" w14:paraId="3E225C4B" w14:textId="77777777" w:rsidTr="00984448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B27A" w14:textId="77777777" w:rsidR="00984448" w:rsidRPr="00984448" w:rsidRDefault="00984448" w:rsidP="00984448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BB61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10/11/2022</w:t>
            </w:r>
          </w:p>
          <w:p w14:paraId="7D112F88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11/11/2022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768F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2ª Verificação de aprendizagem</w:t>
            </w:r>
          </w:p>
          <w:p w14:paraId="5E26130E" w14:textId="77777777" w:rsidR="00984448" w:rsidRPr="00984448" w:rsidRDefault="00984448" w:rsidP="00984448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(V. A.)</w:t>
            </w:r>
          </w:p>
          <w:p w14:paraId="75B5E862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F1CF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75ED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FC3B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984448" w:rsidRPr="00984448" w14:paraId="6A2545D4" w14:textId="77777777" w:rsidTr="00984448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3B82A3" w14:textId="77777777" w:rsidR="00984448" w:rsidRPr="00984448" w:rsidRDefault="00984448" w:rsidP="00984448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10F7570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17/11/2022</w:t>
            </w:r>
          </w:p>
          <w:p w14:paraId="59193BCD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18/11/2022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81819D0" w14:textId="77777777" w:rsidR="00984448" w:rsidRPr="00984448" w:rsidRDefault="00984448" w:rsidP="00984448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Devolutiva 2ª VA </w:t>
            </w:r>
          </w:p>
          <w:p w14:paraId="0FA32173" w14:textId="77777777" w:rsidR="00984448" w:rsidRPr="00984448" w:rsidRDefault="00984448" w:rsidP="00984448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Reunião de supervisão; Preparação do material de </w:t>
            </w:r>
            <w:proofErr w:type="spellStart"/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psicoeducação</w:t>
            </w:r>
            <w:proofErr w:type="spellEnd"/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 e </w:t>
            </w: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lastRenderedPageBreak/>
              <w:t xml:space="preserve">orientação </w:t>
            </w:r>
            <w:proofErr w:type="gramStart"/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 comunidade; Estudos; Elaboração do relatório de estágio; Atividade remota específica, conforme especificidade do estágio; Atuação profissional do psicólogo em tempos de pandemia, emergências e desastres; atuação remota.</w:t>
            </w:r>
          </w:p>
          <w:p w14:paraId="0046E6F0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Integração entre os campos de estágio.</w:t>
            </w:r>
          </w:p>
          <w:p w14:paraId="3B163478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ap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(conforme Parecer MEC/CNE No 05/2020, aprovado em 28/04/2020 e homologado em 01/06/2020).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E7AAAC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Devolutiva Qualificada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8B70DD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F7582BC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984448" w:rsidRPr="00984448" w14:paraId="729C1337" w14:textId="77777777" w:rsidTr="00984448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68F" w14:textId="77777777" w:rsidR="00984448" w:rsidRPr="00984448" w:rsidRDefault="00984448" w:rsidP="00984448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2F0B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24/11/2022</w:t>
            </w:r>
          </w:p>
          <w:p w14:paraId="7E83A3B1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25//11/2022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B051" w14:textId="77777777" w:rsidR="00984448" w:rsidRPr="00984448" w:rsidRDefault="00984448" w:rsidP="00984448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Reunião de supervisão; Preparação do material de </w:t>
            </w:r>
            <w:proofErr w:type="spellStart"/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psicoeducação</w:t>
            </w:r>
            <w:proofErr w:type="spellEnd"/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 e orientação </w:t>
            </w:r>
            <w:proofErr w:type="gramStart"/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 comunidade; Estudos; Elaboração do relatório de estágio; Atividade remota específica, conforme especificidade do estágio; Atuação profissional do psicólogo em tempos de pandemia, emergências e desastres; atuação remota.</w:t>
            </w:r>
          </w:p>
          <w:p w14:paraId="7617E65E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Integração entre os campos de estágio.</w:t>
            </w:r>
          </w:p>
          <w:p w14:paraId="0DEDA747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ap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(conforme Parecer MEC/CNE No 05/2020, aprovado em 28/04/2020 e homologado em 01/06/2020).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FD52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65A12B46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7305F943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47388191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5DCF65AD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7B0E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C6CA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984448" w:rsidRPr="00984448" w14:paraId="5BA42679" w14:textId="77777777" w:rsidTr="00984448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9A0B08" w14:textId="77777777" w:rsidR="00984448" w:rsidRPr="00984448" w:rsidRDefault="00984448" w:rsidP="00984448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8A61AE1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01/12/2022</w:t>
            </w:r>
          </w:p>
          <w:p w14:paraId="176215F0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02/12/2022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8F056C1" w14:textId="77777777" w:rsidR="00984448" w:rsidRPr="00984448" w:rsidRDefault="00984448" w:rsidP="00984448">
            <w:pPr>
              <w:spacing w:after="0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Reunião de supervisão; Preparação do material de </w:t>
            </w:r>
            <w:proofErr w:type="spellStart"/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psicoeducação</w:t>
            </w:r>
            <w:proofErr w:type="spellEnd"/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 e orientação </w:t>
            </w:r>
            <w:proofErr w:type="gramStart"/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 comunidade; Estudos; Entrega do relatório de estágio; Atividade remota específica, conforme especificidade do estágio; Atuação profissional do psicólogo em tempos de pandemia, emergências e desastres; atuação remota.</w:t>
            </w:r>
          </w:p>
          <w:p w14:paraId="273CF74B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Integração entre os campos de estágio.</w:t>
            </w:r>
          </w:p>
          <w:p w14:paraId="68E7AF2B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(conforme Parecer MEC/CNE No 05/2020, aprovado em 28/04/2020 e homologado em 01/06/2020).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37E3EF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Leitura da referência bibliográfica: Código de ética do psicólogo, 2005; Resolução CFP no 06/2029; Resolução CFP no 05/2010.</w:t>
            </w:r>
          </w:p>
          <w:p w14:paraId="4A2FFD19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Qual objeto de aprendizagem: Infográfico </w:t>
            </w:r>
          </w:p>
          <w:p w14:paraId="2E0D878B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Atividade </w:t>
            </w:r>
            <w:proofErr w:type="spell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pré</w:t>
            </w:r>
            <w:proofErr w:type="spellEnd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-aula: mapa conceitual</w:t>
            </w:r>
          </w:p>
          <w:p w14:paraId="5815A2B5" w14:textId="77777777" w:rsidR="00984448" w:rsidRPr="00984448" w:rsidRDefault="00984448" w:rsidP="00984448">
            <w:pPr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 xml:space="preserve">Aula síncrona; Atividade em </w:t>
            </w:r>
            <w:proofErr w:type="gramStart"/>
            <w:r w:rsidRPr="00984448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</w:rPr>
              <w:t>grupo</w:t>
            </w:r>
            <w:proofErr w:type="gramEnd"/>
          </w:p>
          <w:p w14:paraId="510FD0F8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Atividade pós-aula – relatório de atividades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D0A46A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D406D0B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984448" w:rsidRPr="00984448" w14:paraId="71F1B033" w14:textId="77777777" w:rsidTr="00984448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C3F4" w14:textId="77777777" w:rsidR="00984448" w:rsidRPr="00984448" w:rsidRDefault="00984448" w:rsidP="00984448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32DF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08/12/2022</w:t>
            </w:r>
          </w:p>
          <w:p w14:paraId="1AB25694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09/12/2022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1CC5" w14:textId="77777777" w:rsidR="00984448" w:rsidRPr="00984448" w:rsidRDefault="00984448" w:rsidP="00984448">
            <w:pPr>
              <w:spacing w:after="0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Reunião de supervisão; Preparação do material de </w:t>
            </w:r>
            <w:proofErr w:type="spellStart"/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psicoeducação</w:t>
            </w:r>
            <w:proofErr w:type="spellEnd"/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 e orientação </w:t>
            </w:r>
            <w:proofErr w:type="gramStart"/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 comunidade; Estudos; Atividade remota específica, conforme especificidade do estágio; Atuação profissional do psicólogo em tempos de pandemia, emergências e desastres; atuação remota.</w:t>
            </w:r>
          </w:p>
          <w:p w14:paraId="6D4C8376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 xml:space="preserve">Integração entre os campos de </w:t>
            </w: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lastRenderedPageBreak/>
              <w:t>estágio.</w:t>
            </w:r>
          </w:p>
          <w:p w14:paraId="2B5C342A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  <w:t>(conforme Parecer MEC/CNE No 05/2020, aprovado em 28/04/2020 e homologado em 01/06/2020).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F120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FF24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C97D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  <w:tr w:rsidR="00984448" w:rsidRPr="00984448" w14:paraId="7A27FD08" w14:textId="77777777" w:rsidTr="00984448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9507" w14:textId="77777777" w:rsidR="00984448" w:rsidRPr="00984448" w:rsidRDefault="00984448" w:rsidP="00984448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1B2A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15/12/2022</w:t>
            </w:r>
          </w:p>
          <w:p w14:paraId="3981EA22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16/12/2022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E5F4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3ª Verificação de aprendizagem</w:t>
            </w:r>
          </w:p>
          <w:p w14:paraId="3F25A60B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(V. A.)</w:t>
            </w:r>
            <w:proofErr w:type="gramStart"/>
            <w:r w:rsidRPr="00984448"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  </w:t>
            </w:r>
          </w:p>
          <w:p w14:paraId="225FDD1F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End"/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Devolutiva de 3</w:t>
            </w: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vertAlign w:val="superscript"/>
                <w:lang w:eastAsia="pt-BR"/>
              </w:rPr>
              <w:t>a</w:t>
            </w: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VA e devolutiva no Campo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C208" w14:textId="77777777" w:rsidR="00984448" w:rsidRPr="00984448" w:rsidRDefault="00984448" w:rsidP="009844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Devolutiva qualificada</w:t>
            </w:r>
          </w:p>
          <w:p w14:paraId="2ECA8998" w14:textId="77777777" w:rsidR="00984448" w:rsidRPr="00984448" w:rsidRDefault="00984448" w:rsidP="009844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5A25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13AF" w14:textId="77777777" w:rsidR="00984448" w:rsidRPr="00984448" w:rsidRDefault="00984448" w:rsidP="00984448">
            <w:pPr>
              <w:spacing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Campo de Estágio</w:t>
            </w:r>
          </w:p>
        </w:tc>
      </w:tr>
    </w:tbl>
    <w:p w14:paraId="6B2321A7" w14:textId="77777777" w:rsidR="00984448" w:rsidRPr="00984448" w:rsidRDefault="00984448" w:rsidP="0098444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1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984448" w:rsidRPr="00984448" w14:paraId="4567C6B6" w14:textId="77777777" w:rsidTr="00984448">
        <w:trPr>
          <w:trHeight w:val="340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7365D" w:themeFill="text2" w:themeFillShade="BF"/>
            <w:vAlign w:val="center"/>
            <w:hideMark/>
          </w:tcPr>
          <w:p w14:paraId="3DCEE659" w14:textId="77777777" w:rsidR="00984448" w:rsidRPr="00984448" w:rsidRDefault="00984448" w:rsidP="0098444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984448" w:rsidRPr="00984448" w14:paraId="647A96EF" w14:textId="77777777" w:rsidTr="00984448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Style w:val="Tabelacomgrade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439"/>
              <w:gridCol w:w="8103"/>
            </w:tblGrid>
            <w:tr w:rsidR="00984448" w:rsidRPr="00984448" w14:paraId="04060994" w14:textId="77777777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3F20EA" w14:textId="77777777" w:rsidR="00984448" w:rsidRPr="00984448" w:rsidRDefault="00984448" w:rsidP="00984448">
                  <w:pPr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984448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  <w:t xml:space="preserve">Metodologias </w:t>
                  </w:r>
                </w:p>
              </w:tc>
              <w:tc>
                <w:tcPr>
                  <w:tcW w:w="8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DE80F5" w14:textId="77777777" w:rsidR="00984448" w:rsidRPr="00984448" w:rsidRDefault="00984448" w:rsidP="00984448">
                  <w:pPr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984448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  <w:t>Recursos para aplicação da metodologia</w:t>
                  </w:r>
                </w:p>
              </w:tc>
            </w:tr>
            <w:tr w:rsidR="00984448" w:rsidRPr="00984448" w14:paraId="6991EC26" w14:textId="77777777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AA2CAF" w14:textId="77777777" w:rsidR="00984448" w:rsidRPr="00984448" w:rsidRDefault="00984448" w:rsidP="00984448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98444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Supervisão da prática de campo.</w:t>
                  </w:r>
                </w:p>
              </w:tc>
              <w:tc>
                <w:tcPr>
                  <w:tcW w:w="8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811F12" w14:textId="77777777" w:rsidR="00984448" w:rsidRPr="00984448" w:rsidRDefault="00984448" w:rsidP="00984448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98444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Diários de campo, prontuários, artigos científicos, computador, celular e internet (</w:t>
                  </w:r>
                  <w:r w:rsidRPr="00984448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 xml:space="preserve">Plataforma AVA, Zoom, </w:t>
                  </w:r>
                  <w:proofErr w:type="spellStart"/>
                  <w:r w:rsidRPr="00984448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Instagram</w:t>
                  </w:r>
                  <w:proofErr w:type="spellEnd"/>
                  <w:r w:rsidRPr="00984448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 xml:space="preserve">, </w:t>
                  </w:r>
                  <w:proofErr w:type="spellStart"/>
                  <w:proofErr w:type="gramStart"/>
                  <w:r w:rsidRPr="00984448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WhatsApp</w:t>
                  </w:r>
                  <w:proofErr w:type="spellEnd"/>
                  <w:proofErr w:type="gramEnd"/>
                  <w:r w:rsidRPr="00984448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)</w:t>
                  </w:r>
                  <w:r w:rsidRPr="0098444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.</w:t>
                  </w:r>
                </w:p>
              </w:tc>
            </w:tr>
            <w:tr w:rsidR="00984448" w:rsidRPr="00984448" w14:paraId="29BBC840" w14:textId="77777777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D5C54" w14:textId="77777777" w:rsidR="00984448" w:rsidRPr="00984448" w:rsidRDefault="00984448" w:rsidP="00984448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98444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Estudo de caso</w:t>
                  </w:r>
                </w:p>
              </w:tc>
              <w:tc>
                <w:tcPr>
                  <w:tcW w:w="8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6BB2EB" w14:textId="77777777" w:rsidR="00984448" w:rsidRPr="00984448" w:rsidRDefault="00984448" w:rsidP="00984448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98444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Diários de campo, prontuários, artigos científicos, computador, celular e internet (</w:t>
                  </w:r>
                  <w:r w:rsidRPr="00984448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 xml:space="preserve">Plataforma AVA, Zoom, </w:t>
                  </w:r>
                  <w:proofErr w:type="spellStart"/>
                  <w:r w:rsidRPr="00984448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Instagram</w:t>
                  </w:r>
                  <w:proofErr w:type="spellEnd"/>
                  <w:r w:rsidRPr="00984448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 xml:space="preserve">, </w:t>
                  </w:r>
                  <w:proofErr w:type="spellStart"/>
                  <w:proofErr w:type="gramStart"/>
                  <w:r w:rsidRPr="00984448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WhatsApp</w:t>
                  </w:r>
                  <w:proofErr w:type="spellEnd"/>
                  <w:proofErr w:type="gramEnd"/>
                  <w:r w:rsidRPr="00984448"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  <w:t>)</w:t>
                  </w:r>
                  <w:r w:rsidRPr="0098444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.</w:t>
                  </w:r>
                </w:p>
              </w:tc>
            </w:tr>
          </w:tbl>
          <w:p w14:paraId="23FE01CA" w14:textId="77777777" w:rsidR="00984448" w:rsidRPr="00984448" w:rsidRDefault="00984448" w:rsidP="00984448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6297613F" w14:textId="77777777" w:rsidR="00984448" w:rsidRPr="00984448" w:rsidRDefault="00984448" w:rsidP="00984448">
            <w:pPr>
              <w:rPr>
                <w:rFonts w:ascii="Arial Narrow" w:hAnsi="Arial Narrow"/>
              </w:rPr>
            </w:pPr>
          </w:p>
        </w:tc>
      </w:tr>
    </w:tbl>
    <w:p w14:paraId="4DFD41FD" w14:textId="77777777" w:rsidR="00984448" w:rsidRPr="00984448" w:rsidRDefault="00984448" w:rsidP="0098444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1"/>
        <w:tblW w:w="10770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0"/>
      </w:tblGrid>
      <w:tr w:rsidR="00984448" w:rsidRPr="00984448" w14:paraId="3A6CCB65" w14:textId="77777777" w:rsidTr="00984448">
        <w:trPr>
          <w:trHeight w:val="340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7365D" w:themeFill="text2" w:themeFillShade="BF"/>
            <w:vAlign w:val="center"/>
            <w:hideMark/>
          </w:tcPr>
          <w:p w14:paraId="07D967B9" w14:textId="77777777" w:rsidR="00984448" w:rsidRPr="00984448" w:rsidRDefault="00984448" w:rsidP="0098444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984448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984448" w:rsidRPr="00984448" w14:paraId="41FB4235" w14:textId="77777777" w:rsidTr="00984448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C3BB74" w14:textId="77777777" w:rsidR="00984448" w:rsidRPr="00984448" w:rsidRDefault="00984448" w:rsidP="00984448">
            <w:pPr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A interdisciplinaridade no curso de Psicologia é construída com o amparo das disciplinas </w:t>
            </w:r>
            <w:proofErr w:type="gramStart"/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Ser</w:t>
            </w:r>
            <w:proofErr w:type="gramEnd"/>
            <w:r w:rsidRPr="0098444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Psicólogo. Estas promovem a associação entre os diferentes conteúdos, perspectivas, habilidades e competências próprias ao perfil do egresso. O trabalho interdisciplinar deste semestre terá como tema: “Objetivos do Desenvolvimento Sustentável (ODS)”. O mesmo será desenvolvido a partir de atividades propostas nas disciplinas integrativas e Ser Psicólogo, considerando a distribuição de conteúdos construída ao longo do curso e em diferentes abordagens teóricas.</w:t>
            </w:r>
          </w:p>
        </w:tc>
      </w:tr>
    </w:tbl>
    <w:p w14:paraId="5F27C8D6" w14:textId="77777777" w:rsidR="00984448" w:rsidRPr="00984448" w:rsidRDefault="00984448" w:rsidP="0098444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1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984448" w:rsidRPr="00984448" w14:paraId="7739B33F" w14:textId="77777777" w:rsidTr="00984448">
        <w:trPr>
          <w:trHeight w:val="34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1450B4ED" w14:textId="77777777" w:rsidR="00984448" w:rsidRPr="00984448" w:rsidRDefault="00984448" w:rsidP="0098444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984448" w:rsidRPr="00984448" w14:paraId="4BB90725" w14:textId="77777777" w:rsidTr="00984448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7F34" w14:textId="77777777" w:rsidR="00984448" w:rsidRPr="00984448" w:rsidRDefault="00984448" w:rsidP="00984448">
            <w:pPr>
              <w:contextualSpacing/>
              <w:jc w:val="both"/>
              <w:rPr>
                <w:rFonts w:ascii="Arial Narrow" w:eastAsia="BatangChe" w:hAnsi="Arial Narrow" w:cs="Calibri"/>
                <w:sz w:val="20"/>
                <w:szCs w:val="20"/>
              </w:rPr>
            </w:pPr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t xml:space="preserve">A aprovação nas disciplinas de Estágio Supervisionado Específico I e II está condicionada ao cumprimento de dois critérios: presença (frequência) e avaliação de desempenho* na qual o aluno deve atingir um valor mínimo igual a 60% do total. Cabe ressaltar que as disciplinas de Estágio Supervisionado não preveem Prova Substitutiva. Dessa maneira, fica estabelecido que, caso aluno obtenha nota inferior a 60% do total, estará automaticamente reprovado. </w:t>
            </w:r>
          </w:p>
          <w:p w14:paraId="0A82EFBF" w14:textId="77777777" w:rsidR="00984448" w:rsidRPr="00984448" w:rsidRDefault="00984448" w:rsidP="00984448">
            <w:pPr>
              <w:contextualSpacing/>
              <w:jc w:val="both"/>
              <w:rPr>
                <w:rFonts w:ascii="Arial Narrow" w:eastAsia="BatangChe" w:hAnsi="Arial Narrow" w:cs="Calibri"/>
                <w:sz w:val="20"/>
                <w:szCs w:val="20"/>
              </w:rPr>
            </w:pPr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t>*A avaliação de desempenho dos estagiários envolve uma análise processual de dois aspectos: formativa e quantitativa, cada uma com valor de 0 a 100 pontos.</w:t>
            </w:r>
          </w:p>
          <w:p w14:paraId="5C341D9E" w14:textId="77777777" w:rsidR="00984448" w:rsidRPr="00984448" w:rsidRDefault="00984448" w:rsidP="00984448">
            <w:pPr>
              <w:contextualSpacing/>
              <w:jc w:val="both"/>
              <w:rPr>
                <w:rFonts w:ascii="Arial Narrow" w:eastAsia="BatangChe" w:hAnsi="Arial Narrow" w:cs="Calibri"/>
                <w:sz w:val="20"/>
                <w:szCs w:val="20"/>
              </w:rPr>
            </w:pPr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t xml:space="preserve"> De acordo com a proposta de aprendizagem do Curso de Psicologia da </w:t>
            </w:r>
            <w:proofErr w:type="spellStart"/>
            <w:proofErr w:type="gramStart"/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t>UniEVANGÉLICA</w:t>
            </w:r>
            <w:proofErr w:type="spellEnd"/>
            <w:proofErr w:type="gramEnd"/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t xml:space="preserve">, a avaliação ocorre de modo contínuo, num processo constante e ininterrupto, de forma formativa e quantitativa. O componente formativo desta avaliação tem por objetivo atribuir uma nota após a observação do desempenho do estagiário, e assinalar se este atingiu a </w:t>
            </w:r>
            <w:proofErr w:type="gramStart"/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t>média padrão</w:t>
            </w:r>
            <w:proofErr w:type="gramEnd"/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t xml:space="preserve"> para as atividades deste cenário.</w:t>
            </w:r>
          </w:p>
          <w:p w14:paraId="56612F2F" w14:textId="77777777" w:rsidR="00984448" w:rsidRPr="00984448" w:rsidRDefault="00984448" w:rsidP="00984448">
            <w:pPr>
              <w:contextualSpacing/>
              <w:jc w:val="both"/>
              <w:rPr>
                <w:rFonts w:ascii="Arial Narrow" w:eastAsia="BatangChe" w:hAnsi="Arial Narrow" w:cs="Calibri"/>
                <w:sz w:val="20"/>
                <w:szCs w:val="20"/>
              </w:rPr>
            </w:pPr>
          </w:p>
          <w:p w14:paraId="695BF06B" w14:textId="77777777" w:rsidR="00984448" w:rsidRPr="00984448" w:rsidRDefault="00984448" w:rsidP="009844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984448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– valor </w:t>
            </w:r>
            <w:proofErr w:type="gramStart"/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>0</w:t>
            </w:r>
            <w:proofErr w:type="gramEnd"/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a100 pontos</w:t>
            </w:r>
          </w:p>
          <w:p w14:paraId="07232A9E" w14:textId="77777777" w:rsidR="00984448" w:rsidRPr="00984448" w:rsidRDefault="00984448" w:rsidP="009844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>- Avaliação teórica: 50 pontos</w:t>
            </w:r>
          </w:p>
          <w:p w14:paraId="6B269888" w14:textId="77777777" w:rsidR="00984448" w:rsidRPr="00984448" w:rsidRDefault="00984448" w:rsidP="009844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FF0000"/>
                <w:sz w:val="20"/>
                <w:szCs w:val="20"/>
                <w:lang w:eastAsia="pt-BR"/>
              </w:rPr>
            </w:pPr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- Avaliação formativa (professor da prática): 50 pontos.</w:t>
            </w:r>
            <w:r w:rsidRPr="00984448">
              <w:rPr>
                <w:rFonts w:ascii="Arial Narrow" w:hAnsi="Arial Narrow" w:cs="Arial"/>
                <w:color w:val="FF0000"/>
                <w:sz w:val="20"/>
                <w:szCs w:val="20"/>
                <w:lang w:eastAsia="pt-BR"/>
              </w:rPr>
              <w:t xml:space="preserve"> </w:t>
            </w:r>
          </w:p>
          <w:p w14:paraId="42B68EE5" w14:textId="77777777" w:rsidR="00984448" w:rsidRPr="00984448" w:rsidRDefault="00984448" w:rsidP="00984448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 w:rsidRPr="00984448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 xml:space="preserve">A média da 1ª V. A. será a somatória da nota obtida na avaliação teórica </w:t>
            </w:r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(0-50 </w:t>
            </w:r>
            <w:r w:rsidRPr="00984448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pontos) e Avaliação da Prática (</w:t>
            </w:r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>0-50 pontos</w:t>
            </w:r>
            <w:r w:rsidRPr="00984448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). A devolutiva será realizada conforme Cronograma.</w:t>
            </w:r>
          </w:p>
          <w:p w14:paraId="7094B9D6" w14:textId="77777777" w:rsidR="00984448" w:rsidRPr="00984448" w:rsidRDefault="00984448" w:rsidP="00984448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4AA2DFF" w14:textId="77777777" w:rsidR="00984448" w:rsidRPr="00984448" w:rsidRDefault="00984448" w:rsidP="009844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 w:rsidRPr="00984448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pt-BR"/>
              </w:rPr>
              <w:t>2ª Verificação de aprendizagem</w:t>
            </w:r>
            <w:r w:rsidRPr="00984448">
              <w:rPr>
                <w:rFonts w:ascii="Arial Narrow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5FB34EA6" w14:textId="77777777" w:rsidR="00984448" w:rsidRPr="00984448" w:rsidRDefault="00984448" w:rsidP="009844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- Avaliação presencial: 50 pontos</w:t>
            </w:r>
          </w:p>
          <w:p w14:paraId="7CDD2D4A" w14:textId="77777777" w:rsidR="00984448" w:rsidRPr="00984448" w:rsidRDefault="00984448" w:rsidP="009844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FF0000"/>
                <w:sz w:val="20"/>
                <w:szCs w:val="20"/>
                <w:lang w:eastAsia="pt-BR"/>
              </w:rPr>
            </w:pPr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- Avaliação formativa (professor da prática): 50 pontos.</w:t>
            </w:r>
            <w:r w:rsidRPr="00984448">
              <w:rPr>
                <w:rFonts w:ascii="Arial Narrow" w:hAnsi="Arial Narrow" w:cs="Arial"/>
                <w:color w:val="FF0000"/>
                <w:sz w:val="20"/>
                <w:szCs w:val="20"/>
                <w:lang w:eastAsia="pt-BR"/>
              </w:rPr>
              <w:t xml:space="preserve"> </w:t>
            </w:r>
          </w:p>
          <w:p w14:paraId="4C1F5ACE" w14:textId="77777777" w:rsidR="00984448" w:rsidRPr="00984448" w:rsidRDefault="00984448" w:rsidP="00984448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69EB7277" w14:textId="77777777" w:rsidR="00984448" w:rsidRPr="00984448" w:rsidRDefault="00984448" w:rsidP="00984448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 w:rsidRPr="00984448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 xml:space="preserve">A média da 2ª V. A. será a somatória da nota obtida na avaliação teórica </w:t>
            </w:r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(0-50 </w:t>
            </w:r>
            <w:r w:rsidRPr="00984448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pontos) e Avaliação da Prática (</w:t>
            </w:r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>0-50 pontos</w:t>
            </w:r>
            <w:r w:rsidRPr="00984448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). A devolutiva será realizada conforme Cronograma.</w:t>
            </w:r>
          </w:p>
          <w:p w14:paraId="08933313" w14:textId="77777777" w:rsidR="00984448" w:rsidRPr="00984448" w:rsidRDefault="00984448" w:rsidP="00984448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21B0C57" w14:textId="77777777" w:rsidR="00984448" w:rsidRPr="00984448" w:rsidRDefault="00984448" w:rsidP="009844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2B50E11" w14:textId="77777777" w:rsidR="00984448" w:rsidRPr="00984448" w:rsidRDefault="00984448" w:rsidP="009844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984448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  <w:r w:rsidRPr="00984448">
              <w:rPr>
                <w:rFonts w:ascii="Arial Narrow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66E97F4F" w14:textId="77777777" w:rsidR="00984448" w:rsidRPr="00984448" w:rsidRDefault="00984448" w:rsidP="009844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>- Avaliação presencial: 50 pontos</w:t>
            </w:r>
          </w:p>
          <w:p w14:paraId="26C5F170" w14:textId="77777777" w:rsidR="00984448" w:rsidRPr="00984448" w:rsidRDefault="00984448" w:rsidP="009844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FF0000"/>
                <w:sz w:val="20"/>
                <w:szCs w:val="20"/>
                <w:lang w:eastAsia="pt-BR"/>
              </w:rPr>
            </w:pPr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- Avaliação formativa (professor da prática): 50 pontos.</w:t>
            </w:r>
            <w:r w:rsidRPr="00984448">
              <w:rPr>
                <w:rFonts w:ascii="Arial Narrow" w:hAnsi="Arial Narrow" w:cs="Arial"/>
                <w:color w:val="FF0000"/>
                <w:sz w:val="20"/>
                <w:szCs w:val="20"/>
                <w:lang w:eastAsia="pt-BR"/>
              </w:rPr>
              <w:t xml:space="preserve"> </w:t>
            </w:r>
          </w:p>
          <w:p w14:paraId="12CC1335" w14:textId="77777777" w:rsidR="00984448" w:rsidRPr="00984448" w:rsidRDefault="00984448" w:rsidP="00984448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A09909A" w14:textId="77777777" w:rsidR="00984448" w:rsidRPr="00984448" w:rsidRDefault="00984448" w:rsidP="00984448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 w:rsidRPr="00984448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 xml:space="preserve">A média da 3ª V. A. será a somatória da nota obtida na avaliação teórica </w:t>
            </w:r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(0-50 </w:t>
            </w:r>
            <w:r w:rsidRPr="00984448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pontos) e Avaliação da Prática (</w:t>
            </w:r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>0-50 pontos</w:t>
            </w:r>
            <w:r w:rsidRPr="00984448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). A devolutiva será realizada conforme Cronograma.</w:t>
            </w:r>
          </w:p>
          <w:p w14:paraId="1BFD2E34" w14:textId="77777777" w:rsidR="00984448" w:rsidRPr="00984448" w:rsidRDefault="00984448" w:rsidP="009844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</w:p>
          <w:p w14:paraId="5AE23497" w14:textId="77777777" w:rsidR="00984448" w:rsidRPr="00984448" w:rsidRDefault="00984448" w:rsidP="00984448">
            <w:pPr>
              <w:contextualSpacing/>
              <w:jc w:val="both"/>
              <w:rPr>
                <w:rFonts w:ascii="Arial Narrow" w:eastAsia="BatangChe" w:hAnsi="Arial Narrow" w:cs="Calibri"/>
                <w:sz w:val="20"/>
                <w:szCs w:val="20"/>
              </w:rPr>
            </w:pPr>
          </w:p>
          <w:p w14:paraId="33086B6F" w14:textId="77777777" w:rsidR="00984448" w:rsidRPr="00984448" w:rsidRDefault="00984448" w:rsidP="00984448">
            <w:pPr>
              <w:contextualSpacing/>
              <w:jc w:val="both"/>
              <w:rPr>
                <w:rFonts w:ascii="Arial Narrow" w:eastAsia="BatangChe" w:hAnsi="Arial Narrow" w:cs="Calibri"/>
                <w:sz w:val="20"/>
                <w:szCs w:val="20"/>
              </w:rPr>
            </w:pPr>
          </w:p>
          <w:p w14:paraId="650E4E59" w14:textId="77777777" w:rsidR="00984448" w:rsidRPr="00984448" w:rsidRDefault="00984448" w:rsidP="00984448">
            <w:pPr>
              <w:contextualSpacing/>
              <w:jc w:val="both"/>
              <w:rPr>
                <w:rFonts w:ascii="Arial Narrow" w:eastAsia="BatangChe" w:hAnsi="Arial Narrow" w:cs="Calibri"/>
                <w:sz w:val="20"/>
                <w:szCs w:val="20"/>
              </w:rPr>
            </w:pPr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lastRenderedPageBreak/>
              <w:t>Considerando que a média final do aluno corresponde à soma das notas do Estágio Supervisionado Específico (ESE) I e II dividindo-a por dois, para a definição da média do discente será realizado o seguinte cálculo:</w:t>
            </w:r>
          </w:p>
          <w:p w14:paraId="70E0A20B" w14:textId="77777777" w:rsidR="00984448" w:rsidRPr="00984448" w:rsidRDefault="00984448" w:rsidP="00984448">
            <w:pPr>
              <w:contextualSpacing/>
              <w:jc w:val="both"/>
              <w:rPr>
                <w:rFonts w:ascii="Arial Narrow" w:eastAsia="BatangChe" w:hAnsi="Arial Narrow" w:cs="Calibri"/>
                <w:sz w:val="20"/>
                <w:szCs w:val="20"/>
              </w:rPr>
            </w:pPr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t xml:space="preserve">ESE I: </w:t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>1</w:t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  <w:u w:val="single"/>
                <w:vertAlign w:val="superscript"/>
              </w:rPr>
              <w:t>a</w:t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 xml:space="preserve"> VA</w:t>
            </w:r>
            <w:proofErr w:type="gramStart"/>
            <w:r w:rsidRPr="00984448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 xml:space="preserve">  </w:t>
            </w:r>
            <w:proofErr w:type="gramEnd"/>
            <w:r w:rsidRPr="00984448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>+ 2</w:t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  <w:u w:val="single"/>
                <w:vertAlign w:val="superscript"/>
              </w:rPr>
              <w:t>a</w:t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 xml:space="preserve"> VA + 3</w:t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  <w:u w:val="single"/>
                <w:vertAlign w:val="superscript"/>
              </w:rPr>
              <w:t>a</w:t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 xml:space="preserve"> VA</w:t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tab/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tab/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tab/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tab/>
            </w:r>
          </w:p>
          <w:p w14:paraId="74B5678B" w14:textId="77777777" w:rsidR="00984448" w:rsidRPr="00984448" w:rsidRDefault="00984448" w:rsidP="00984448">
            <w:pPr>
              <w:ind w:left="1416"/>
              <w:contextualSpacing/>
              <w:rPr>
                <w:rFonts w:ascii="Arial Narrow" w:eastAsia="BatangChe" w:hAnsi="Arial Narrow" w:cs="Calibri"/>
                <w:sz w:val="20"/>
                <w:szCs w:val="20"/>
              </w:rPr>
            </w:pPr>
            <w:proofErr w:type="gramStart"/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t>3</w:t>
            </w:r>
            <w:proofErr w:type="gramEnd"/>
          </w:p>
          <w:p w14:paraId="6E5240BF" w14:textId="77777777" w:rsidR="00984448" w:rsidRPr="00984448" w:rsidRDefault="00984448" w:rsidP="00984448">
            <w:pPr>
              <w:contextualSpacing/>
              <w:jc w:val="both"/>
              <w:rPr>
                <w:rFonts w:ascii="Arial Narrow" w:eastAsia="BatangChe" w:hAnsi="Arial Narrow" w:cs="Calibri"/>
                <w:sz w:val="20"/>
                <w:szCs w:val="20"/>
              </w:rPr>
            </w:pPr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t xml:space="preserve">ESE II: </w:t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>1</w:t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  <w:u w:val="single"/>
                <w:vertAlign w:val="superscript"/>
              </w:rPr>
              <w:t>a</w:t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 xml:space="preserve"> VA</w:t>
            </w:r>
            <w:proofErr w:type="gramStart"/>
            <w:r w:rsidRPr="00984448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 xml:space="preserve">  </w:t>
            </w:r>
            <w:proofErr w:type="gramEnd"/>
            <w:r w:rsidRPr="00984448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>+ 2</w:t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  <w:u w:val="single"/>
                <w:vertAlign w:val="superscript"/>
              </w:rPr>
              <w:t>a</w:t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 xml:space="preserve"> VA + 3</w:t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  <w:u w:val="single"/>
                <w:vertAlign w:val="superscript"/>
              </w:rPr>
              <w:t>a</w:t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 xml:space="preserve"> VA </w:t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tab/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tab/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tab/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tab/>
            </w:r>
          </w:p>
          <w:p w14:paraId="648AC5F6" w14:textId="77777777" w:rsidR="00984448" w:rsidRPr="00984448" w:rsidRDefault="00984448" w:rsidP="00984448">
            <w:pPr>
              <w:ind w:left="1416"/>
              <w:contextualSpacing/>
              <w:rPr>
                <w:rFonts w:ascii="Arial Narrow" w:eastAsia="BatangChe" w:hAnsi="Arial Narrow" w:cs="Calibri"/>
                <w:sz w:val="20"/>
                <w:szCs w:val="20"/>
              </w:rPr>
            </w:pPr>
            <w:proofErr w:type="gramStart"/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t>3</w:t>
            </w:r>
            <w:proofErr w:type="gramEnd"/>
          </w:p>
          <w:p w14:paraId="3AD961D5" w14:textId="77777777" w:rsidR="00984448" w:rsidRPr="00984448" w:rsidRDefault="00984448" w:rsidP="00984448">
            <w:pPr>
              <w:contextualSpacing/>
              <w:jc w:val="both"/>
              <w:rPr>
                <w:rFonts w:ascii="Arial Narrow" w:eastAsia="BatangChe" w:hAnsi="Arial Narrow" w:cs="Calibri"/>
                <w:sz w:val="20"/>
                <w:szCs w:val="20"/>
              </w:rPr>
            </w:pPr>
          </w:p>
          <w:p w14:paraId="408AFEB2" w14:textId="77777777" w:rsidR="00984448" w:rsidRPr="00984448" w:rsidRDefault="00984448" w:rsidP="00984448">
            <w:pPr>
              <w:contextualSpacing/>
              <w:jc w:val="both"/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</w:pPr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t xml:space="preserve">MEDIA FINAL: </w:t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  <w:u w:val="single"/>
              </w:rPr>
              <w:t>Nota da ESE I + Nota da ESE II</w:t>
            </w:r>
          </w:p>
          <w:p w14:paraId="2F59D618" w14:textId="77777777" w:rsidR="00984448" w:rsidRPr="00984448" w:rsidRDefault="00984448" w:rsidP="00984448">
            <w:pPr>
              <w:contextualSpacing/>
              <w:jc w:val="both"/>
              <w:rPr>
                <w:rFonts w:ascii="Arial Narrow" w:eastAsia="BatangChe" w:hAnsi="Arial Narrow" w:cs="Calibri"/>
                <w:sz w:val="20"/>
                <w:szCs w:val="20"/>
              </w:rPr>
            </w:pPr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tab/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tab/>
            </w:r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tab/>
              <w:t xml:space="preserve">         </w:t>
            </w:r>
            <w:proofErr w:type="gramStart"/>
            <w:r w:rsidRPr="00984448">
              <w:rPr>
                <w:rFonts w:ascii="Arial Narrow" w:eastAsia="BatangChe" w:hAnsi="Arial Narrow" w:cs="Calibri"/>
                <w:sz w:val="20"/>
                <w:szCs w:val="20"/>
              </w:rPr>
              <w:t>2</w:t>
            </w:r>
            <w:proofErr w:type="gramEnd"/>
          </w:p>
          <w:p w14:paraId="247731FC" w14:textId="77777777" w:rsidR="00984448" w:rsidRPr="00984448" w:rsidRDefault="00984448" w:rsidP="009844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</w:p>
          <w:p w14:paraId="0BC54D2B" w14:textId="77777777" w:rsidR="00984448" w:rsidRPr="00984448" w:rsidRDefault="00984448" w:rsidP="009844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</w:p>
          <w:p w14:paraId="2B2E1C13" w14:textId="77777777" w:rsidR="00984448" w:rsidRPr="00984448" w:rsidRDefault="00984448" w:rsidP="009844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pt-BR"/>
              </w:rPr>
            </w:pPr>
            <w:r w:rsidRPr="00984448">
              <w:rPr>
                <w:rFonts w:ascii="Arial Narrow" w:hAnsi="Arial Narrow" w:cs="Arial"/>
                <w:b/>
                <w:sz w:val="20"/>
                <w:szCs w:val="20"/>
                <w:lang w:eastAsia="pt-BR"/>
              </w:rPr>
              <w:t>ORIENTAÇÕES ACADÊMICAS</w:t>
            </w:r>
          </w:p>
          <w:p w14:paraId="22F7DA3F" w14:textId="77777777" w:rsidR="00984448" w:rsidRPr="00984448" w:rsidRDefault="00984448" w:rsidP="00984448">
            <w:pPr>
              <w:numPr>
                <w:ilvl w:val="0"/>
                <w:numId w:val="1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  <w:lang w:val="pt-PT" w:eastAsia="pt-BR"/>
              </w:rPr>
            </w:pPr>
            <w:r w:rsidRPr="00984448">
              <w:rPr>
                <w:rFonts w:ascii="Arial Narrow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</w:t>
            </w:r>
            <w:proofErr w:type="gramStart"/>
            <w:r w:rsidRPr="00984448">
              <w:rPr>
                <w:rFonts w:ascii="Arial Narrow" w:hAnsi="Arial Narrow" w:cs="Arial"/>
                <w:sz w:val="20"/>
                <w:szCs w:val="20"/>
                <w:lang w:val="pt-PT" w:eastAsia="pt-BR"/>
              </w:rPr>
              <w:t>3</w:t>
            </w:r>
            <w:proofErr w:type="gramEnd"/>
            <w:r w:rsidRPr="00984448">
              <w:rPr>
                <w:rFonts w:ascii="Arial Narrow" w:hAnsi="Arial Narrow" w:cs="Arial"/>
                <w:sz w:val="20"/>
                <w:szCs w:val="20"/>
                <w:lang w:val="pt-PT" w:eastAsia="pt-BR"/>
              </w:rPr>
              <w:t xml:space="preserve"> (três) dias úteis a contar da data de cada avaliação com apresentação de documentação comprobatória (§ 1º e § 2º do art. 39 do Regimento Geral do Centro Universitário UniEVANGÉLICA). </w:t>
            </w:r>
            <w:r w:rsidRPr="00984448">
              <w:rPr>
                <w:rFonts w:ascii="Arial Narrow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197C7875" w14:textId="77777777" w:rsidR="00984448" w:rsidRPr="00984448" w:rsidRDefault="00984448" w:rsidP="00984448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  <w:lang w:val="pt-PT" w:eastAsia="pt-BR"/>
              </w:rPr>
            </w:pPr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– O pedido para Revisão de nota tem o prazo de </w:t>
            </w:r>
            <w:proofErr w:type="gramStart"/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>3</w:t>
            </w:r>
            <w:proofErr w:type="gramEnd"/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(três) dias úteis a contar da data da publicação, no sistema acadêmico </w:t>
            </w:r>
            <w:proofErr w:type="spellStart"/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, do resultado de cada avaliação. (Art. 40 do Regimento Geral do Centro Universitário </w:t>
            </w:r>
            <w:proofErr w:type="spellStart"/>
            <w:proofErr w:type="gramStart"/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proofErr w:type="gramEnd"/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>).</w:t>
            </w:r>
          </w:p>
          <w:p w14:paraId="5725E49D" w14:textId="77777777" w:rsidR="00984448" w:rsidRPr="00984448" w:rsidRDefault="00984448" w:rsidP="00984448">
            <w:pPr>
              <w:numPr>
                <w:ilvl w:val="0"/>
                <w:numId w:val="1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  <w:lang w:val="pt-PT" w:eastAsia="pt-BR"/>
              </w:rPr>
            </w:pPr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>A</w:t>
            </w:r>
            <w:r w:rsidRPr="00984448">
              <w:rPr>
                <w:rFonts w:ascii="Arial Narrow" w:hAnsi="Arial Narrow" w:cs="Arial"/>
                <w:sz w:val="20"/>
                <w:szCs w:val="20"/>
                <w:lang w:val="pt-PT" w:eastAsia="pt-BR"/>
              </w:rPr>
              <w:t xml:space="preserve">tribui-se nota zero ao aluno que deixar de submeter-se às verificações de aprendizagem nas datas designadas, bem como ao que nela se </w:t>
            </w:r>
            <w:proofErr w:type="gramStart"/>
            <w:r w:rsidRPr="00984448">
              <w:rPr>
                <w:rFonts w:ascii="Arial Narrow" w:hAnsi="Arial Narrow" w:cs="Arial"/>
                <w:sz w:val="20"/>
                <w:szCs w:val="20"/>
                <w:lang w:val="pt-PT" w:eastAsia="pt-BR"/>
              </w:rPr>
              <w:t>utilizar de</w:t>
            </w:r>
            <w:proofErr w:type="gramEnd"/>
            <w:r w:rsidRPr="00984448">
              <w:rPr>
                <w:rFonts w:ascii="Arial Narrow" w:hAnsi="Arial Narrow" w:cs="Arial"/>
                <w:sz w:val="20"/>
                <w:szCs w:val="20"/>
                <w:lang w:val="pt-PT" w:eastAsia="pt-BR"/>
              </w:rPr>
              <w:t xml:space="preserve"> meio fraudulento. (Capítulo V Art. 39 do Regimento Geral do Centro Universitário </w:t>
            </w:r>
            <w:proofErr w:type="gramStart"/>
            <w:r w:rsidRPr="00984448">
              <w:rPr>
                <w:rFonts w:ascii="Arial Narrow" w:hAnsi="Arial Narrow" w:cs="Arial"/>
                <w:sz w:val="20"/>
                <w:szCs w:val="20"/>
                <w:lang w:val="pt-PT" w:eastAsia="pt-BR"/>
              </w:rPr>
              <w:t>UniEVANGÉLICA</w:t>
            </w:r>
            <w:proofErr w:type="gramEnd"/>
            <w:r w:rsidRPr="00984448">
              <w:rPr>
                <w:rFonts w:ascii="Arial Narrow" w:hAnsi="Arial Narrow" w:cs="Arial"/>
                <w:sz w:val="20"/>
                <w:szCs w:val="20"/>
                <w:lang w:val="pt-PT" w:eastAsia="pt-BR"/>
              </w:rPr>
              <w:t>)</w:t>
            </w:r>
          </w:p>
          <w:p w14:paraId="63C03925" w14:textId="77777777" w:rsidR="00984448" w:rsidRPr="00984448" w:rsidRDefault="00984448" w:rsidP="009844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pt-BR"/>
              </w:rPr>
            </w:pPr>
          </w:p>
          <w:p w14:paraId="605D1FAC" w14:textId="77777777" w:rsidR="00984448" w:rsidRPr="00984448" w:rsidRDefault="00984448" w:rsidP="009844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pt-BR"/>
              </w:rPr>
            </w:pPr>
            <w:r w:rsidRPr="00984448">
              <w:rPr>
                <w:rFonts w:ascii="Arial Narrow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6F950484" w14:textId="77777777" w:rsidR="00984448" w:rsidRPr="00984448" w:rsidRDefault="00984448" w:rsidP="009844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</w:p>
          <w:p w14:paraId="42DB1F88" w14:textId="77777777" w:rsidR="00984448" w:rsidRPr="00984448" w:rsidRDefault="00984448" w:rsidP="009844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FF0000"/>
                <w:sz w:val="20"/>
                <w:szCs w:val="20"/>
                <w:lang w:eastAsia="pt-BR"/>
              </w:rPr>
            </w:pPr>
            <w:r w:rsidRPr="00984448">
              <w:rPr>
                <w:rFonts w:ascii="Arial Narrow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6B558DAE" w14:textId="77777777" w:rsidR="00984448" w:rsidRPr="00984448" w:rsidRDefault="00984448" w:rsidP="009844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984448">
              <w:rPr>
                <w:rFonts w:ascii="Arial Narrow" w:hAnsi="Arial Narrow"/>
                <w:sz w:val="20"/>
                <w:szCs w:val="20"/>
              </w:rPr>
              <w:t xml:space="preserve">Fica estabelecido que o acadêmico do Curso de Psicologia </w:t>
            </w:r>
            <w:proofErr w:type="gramStart"/>
            <w:r w:rsidRPr="00984448">
              <w:rPr>
                <w:rFonts w:ascii="Arial Narrow" w:hAnsi="Arial Narrow"/>
                <w:sz w:val="20"/>
                <w:szCs w:val="20"/>
              </w:rPr>
              <w:t>terá</w:t>
            </w:r>
            <w:proofErr w:type="gramEnd"/>
            <w:r w:rsidRPr="00984448">
              <w:rPr>
                <w:rFonts w:ascii="Arial Narrow" w:hAnsi="Arial Narrow"/>
                <w:sz w:val="20"/>
                <w:szCs w:val="20"/>
              </w:rPr>
              <w:t xml:space="preserve"> a oportunidade de apresentar 1 (um) trabalho, orientado por um docente obrigatoriamente, em evento científico por semestre sem prejuízo de faltas. A justificativa será concedida apenas ao apresentador do trabalho, sendo de responsabilidade deste a apresentação dos documentos comprobatórios, e que, claramente, </w:t>
            </w:r>
            <w:proofErr w:type="gramStart"/>
            <w:r w:rsidRPr="00984448">
              <w:rPr>
                <w:rFonts w:ascii="Arial Narrow" w:hAnsi="Arial Narrow"/>
                <w:sz w:val="20"/>
                <w:szCs w:val="20"/>
              </w:rPr>
              <w:t>constem</w:t>
            </w:r>
            <w:proofErr w:type="gramEnd"/>
            <w:r w:rsidRPr="00984448">
              <w:rPr>
                <w:rFonts w:ascii="Arial Narrow" w:hAnsi="Arial Narrow"/>
                <w:sz w:val="20"/>
                <w:szCs w:val="20"/>
              </w:rPr>
              <w:t xml:space="preserve">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4C292DEB" w14:textId="77777777" w:rsidR="00984448" w:rsidRPr="00984448" w:rsidRDefault="00984448" w:rsidP="0098444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</w:p>
          <w:p w14:paraId="62D364D0" w14:textId="77777777" w:rsidR="00984448" w:rsidRPr="00984448" w:rsidRDefault="00984448" w:rsidP="0098444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20"/>
                <w:lang w:eastAsia="pt-BR"/>
              </w:rPr>
            </w:pPr>
            <w:r w:rsidRPr="00984448">
              <w:rPr>
                <w:rFonts w:ascii="Arial Narrow" w:hAnsi="Arial Narrow" w:cs="Arial"/>
                <w:b/>
                <w:bCs/>
                <w:sz w:val="20"/>
                <w:szCs w:val="20"/>
                <w:lang w:eastAsia="pt-BR"/>
              </w:rPr>
              <w:t xml:space="preserve">Condição de aprovação </w:t>
            </w:r>
          </w:p>
          <w:p w14:paraId="62CF7499" w14:textId="77777777" w:rsidR="00984448" w:rsidRPr="00984448" w:rsidRDefault="00984448" w:rsidP="00984448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Considera-se para aprovação do (a) </w:t>
            </w:r>
            <w:proofErr w:type="gramStart"/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>acadêmico (a) na disciplina, frequência</w:t>
            </w:r>
            <w:proofErr w:type="gramEnd"/>
            <w:r w:rsidRPr="00984448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1453F00F" w14:textId="77777777" w:rsidR="00984448" w:rsidRPr="00984448" w:rsidRDefault="00984448" w:rsidP="009844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1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984448" w:rsidRPr="00984448" w14:paraId="27061FBC" w14:textId="77777777" w:rsidTr="00984448">
        <w:trPr>
          <w:trHeight w:val="34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732D2C37" w14:textId="77777777" w:rsidR="00984448" w:rsidRPr="00984448" w:rsidRDefault="00984448" w:rsidP="0098444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984448" w:rsidRPr="00984448" w14:paraId="6241EE9C" w14:textId="77777777" w:rsidTr="00984448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3C66" w14:textId="77777777" w:rsidR="00984448" w:rsidRPr="00984448" w:rsidRDefault="00984448" w:rsidP="0098444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57A5EB5F" w14:textId="77777777" w:rsidR="00984448" w:rsidRPr="00984448" w:rsidRDefault="00984448" w:rsidP="0098444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/>
                <w:sz w:val="20"/>
                <w:szCs w:val="20"/>
              </w:rPr>
              <w:t xml:space="preserve">BOCK, A. M. B. Psicologia e o compromisso social. São Paulo: Cortez Editora. 1ª Ed, 2003 </w:t>
            </w:r>
          </w:p>
          <w:p w14:paraId="13437EF2" w14:textId="77777777" w:rsidR="00984448" w:rsidRPr="00984448" w:rsidRDefault="00984448" w:rsidP="0098444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/>
                <w:sz w:val="20"/>
                <w:szCs w:val="20"/>
              </w:rPr>
              <w:t xml:space="preserve">COHN, A.; ELIAS, P. E. Saúde no Brasil: políticas e organização de serviços. São Paulo: Cortez, 1996. </w:t>
            </w:r>
          </w:p>
          <w:p w14:paraId="1F69BED1" w14:textId="77777777" w:rsidR="00984448" w:rsidRPr="00984448" w:rsidRDefault="00984448" w:rsidP="0098444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/>
                <w:sz w:val="20"/>
                <w:szCs w:val="20"/>
              </w:rPr>
              <w:t xml:space="preserve">ROMARO, R. Ética na psicologia. Petrópolis, Vozes, 2006. </w:t>
            </w:r>
          </w:p>
          <w:p w14:paraId="36CA148B" w14:textId="77777777" w:rsidR="00984448" w:rsidRPr="00984448" w:rsidRDefault="00984448" w:rsidP="00984448">
            <w:pPr>
              <w:suppressAutoHyphens/>
              <w:jc w:val="both"/>
              <w:rPr>
                <w:rFonts w:ascii="Arial Narrow" w:eastAsia="BatangChe" w:hAnsi="Arial Narrow"/>
                <w:sz w:val="20"/>
                <w:szCs w:val="20"/>
              </w:rPr>
            </w:pPr>
          </w:p>
          <w:p w14:paraId="0182F051" w14:textId="77777777" w:rsidR="00984448" w:rsidRPr="00984448" w:rsidRDefault="00984448" w:rsidP="0098444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98444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174A0269" w14:textId="77777777" w:rsidR="00984448" w:rsidRPr="00984448" w:rsidRDefault="00984448" w:rsidP="0098444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/>
                <w:sz w:val="20"/>
                <w:szCs w:val="20"/>
              </w:rPr>
              <w:t xml:space="preserve">ACHAR, R. (Coord.). Psicólogo brasileiro: práticas emergentes e desafios para sua formação. São Paulo: Casa do Psicólogo, 1994. </w:t>
            </w:r>
          </w:p>
          <w:p w14:paraId="0D4B255B" w14:textId="77777777" w:rsidR="00984448" w:rsidRPr="00984448" w:rsidRDefault="00984448" w:rsidP="0098444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/>
                <w:sz w:val="20"/>
                <w:szCs w:val="20"/>
              </w:rPr>
              <w:t>ANDREOLI, P. B. A., CAIUBY, A. S., LACERDA, S. (</w:t>
            </w:r>
            <w:proofErr w:type="spellStart"/>
            <w:r w:rsidRPr="00984448">
              <w:rPr>
                <w:rFonts w:ascii="Arial Narrow" w:eastAsia="Times New Roman" w:hAnsi="Arial Narrow"/>
                <w:sz w:val="20"/>
                <w:szCs w:val="20"/>
              </w:rPr>
              <w:t>coords</w:t>
            </w:r>
            <w:proofErr w:type="spellEnd"/>
            <w:r w:rsidRPr="00984448">
              <w:rPr>
                <w:rFonts w:ascii="Arial Narrow" w:eastAsia="Times New Roman" w:hAnsi="Arial Narrow"/>
                <w:sz w:val="20"/>
                <w:szCs w:val="20"/>
              </w:rPr>
              <w:t>.). Psicologia Hospitalar. Manole, 01/2013. [Minha Biblioteca].</w:t>
            </w:r>
          </w:p>
          <w:p w14:paraId="16E4BD4F" w14:textId="77777777" w:rsidR="00984448" w:rsidRPr="00984448" w:rsidRDefault="00984448" w:rsidP="0098444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/>
                <w:sz w:val="20"/>
                <w:szCs w:val="20"/>
              </w:rPr>
              <w:t xml:space="preserve">COIMBRA, C. Psicologia e direitos humanos – práticas psicológicas: compromissos e comprometimentos. São Paulo, Casa do Psicólogo, 2002. </w:t>
            </w:r>
          </w:p>
          <w:p w14:paraId="603F4618" w14:textId="77777777" w:rsidR="00984448" w:rsidRPr="00984448" w:rsidRDefault="00984448" w:rsidP="0098444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/>
                <w:sz w:val="20"/>
                <w:szCs w:val="20"/>
              </w:rPr>
              <w:t>FERREIRA-NETO, J. L. A formação do psicólogo: clínica, social e mercado. São Paulo</w:t>
            </w:r>
            <w:proofErr w:type="gramStart"/>
            <w:r w:rsidRPr="00984448">
              <w:rPr>
                <w:rFonts w:ascii="Arial Narrow" w:eastAsia="Times New Roman" w:hAnsi="Arial Narrow"/>
                <w:sz w:val="20"/>
                <w:szCs w:val="20"/>
              </w:rPr>
              <w:t>, Escuta</w:t>
            </w:r>
            <w:proofErr w:type="gramEnd"/>
            <w:r w:rsidRPr="00984448">
              <w:rPr>
                <w:rFonts w:ascii="Arial Narrow" w:eastAsia="Times New Roman" w:hAnsi="Arial Narrow"/>
                <w:sz w:val="20"/>
                <w:szCs w:val="20"/>
              </w:rPr>
              <w:t xml:space="preserve">, 2004. </w:t>
            </w:r>
          </w:p>
          <w:p w14:paraId="7670E65D" w14:textId="77777777" w:rsidR="00984448" w:rsidRPr="00984448" w:rsidRDefault="00984448" w:rsidP="0098444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984448">
              <w:rPr>
                <w:rFonts w:ascii="Arial Narrow" w:eastAsia="Times New Roman" w:hAnsi="Arial Narrow"/>
                <w:sz w:val="20"/>
                <w:szCs w:val="20"/>
              </w:rPr>
              <w:t>ZANELLI, J. C., BORGES-ANDRADE, J. E; BASTOS, A. V. B (</w:t>
            </w:r>
            <w:proofErr w:type="spellStart"/>
            <w:r w:rsidRPr="00984448">
              <w:rPr>
                <w:rFonts w:ascii="Arial Narrow" w:eastAsia="Times New Roman" w:hAnsi="Arial Narrow"/>
                <w:sz w:val="20"/>
                <w:szCs w:val="20"/>
              </w:rPr>
              <w:t>Orgs</w:t>
            </w:r>
            <w:proofErr w:type="spellEnd"/>
            <w:r w:rsidRPr="00984448">
              <w:rPr>
                <w:rFonts w:ascii="Arial Narrow" w:eastAsia="Times New Roman" w:hAnsi="Arial Narrow"/>
                <w:sz w:val="20"/>
                <w:szCs w:val="20"/>
              </w:rPr>
              <w:t xml:space="preserve">.). Psicologia, organizações e trabalho no Brasil. Porto Alegre: Artmed, 2004. </w:t>
            </w:r>
          </w:p>
          <w:p w14:paraId="644265A2" w14:textId="77777777" w:rsidR="00984448" w:rsidRPr="00984448" w:rsidRDefault="00984448" w:rsidP="00984448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14:paraId="166BD30E" w14:textId="77777777" w:rsidR="00984448" w:rsidRPr="00984448" w:rsidRDefault="00984448" w:rsidP="0098444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18C87A5" w14:textId="77777777" w:rsidR="00984448" w:rsidRPr="00984448" w:rsidRDefault="00984448" w:rsidP="0098444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984448">
        <w:rPr>
          <w:rFonts w:ascii="Arial" w:eastAsia="Times New Roman" w:hAnsi="Arial" w:cs="Arial"/>
          <w:sz w:val="20"/>
          <w:szCs w:val="20"/>
          <w:lang w:eastAsia="pt-BR"/>
        </w:rPr>
        <w:t>Anápolis, 03 de Agosto de 2022.</w:t>
      </w:r>
    </w:p>
    <w:p w14:paraId="473C8A53" w14:textId="77777777" w:rsidR="00984448" w:rsidRPr="00984448" w:rsidRDefault="00984448" w:rsidP="0098444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789373A2" w14:textId="77777777" w:rsidR="00984448" w:rsidRPr="00984448" w:rsidRDefault="00984448" w:rsidP="0098444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4BC7F3C1" w14:textId="77777777" w:rsidR="00984448" w:rsidRPr="00984448" w:rsidRDefault="00984448" w:rsidP="0098444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50DF0E27" w14:textId="77777777" w:rsidR="00984448" w:rsidRPr="00984448" w:rsidRDefault="00984448" w:rsidP="00984448">
      <w:pPr>
        <w:spacing w:after="0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proofErr w:type="gramStart"/>
      <w:r w:rsidRPr="00984448">
        <w:rPr>
          <w:rFonts w:ascii="Arial Narrow" w:eastAsia="Calibri" w:hAnsi="Arial Narrow" w:cs="Times New Roman"/>
          <w:b/>
          <w:sz w:val="24"/>
          <w:szCs w:val="24"/>
        </w:rPr>
        <w:t>Prof.</w:t>
      </w:r>
      <w:proofErr w:type="gramEnd"/>
      <w:r w:rsidRPr="00984448">
        <w:rPr>
          <w:rFonts w:ascii="Arial Narrow" w:eastAsia="Calibri" w:hAnsi="Arial Narrow" w:cs="Times New Roman"/>
          <w:b/>
          <w:sz w:val="24"/>
          <w:szCs w:val="24"/>
        </w:rPr>
        <w:t xml:space="preserve"> Me. </w:t>
      </w:r>
      <w:proofErr w:type="spellStart"/>
      <w:r w:rsidRPr="00984448">
        <w:rPr>
          <w:rFonts w:ascii="Arial Narrow" w:eastAsia="Calibri" w:hAnsi="Arial Narrow" w:cs="Times New Roman"/>
          <w:b/>
          <w:sz w:val="24"/>
          <w:szCs w:val="24"/>
        </w:rPr>
        <w:t>Mariam</w:t>
      </w:r>
      <w:proofErr w:type="spellEnd"/>
      <w:r w:rsidRPr="00984448">
        <w:rPr>
          <w:rFonts w:ascii="Arial Narrow" w:eastAsia="Calibri" w:hAnsi="Arial Narrow" w:cs="Times New Roman"/>
          <w:b/>
          <w:sz w:val="24"/>
          <w:szCs w:val="24"/>
        </w:rPr>
        <w:t xml:space="preserve"> Hanna </w:t>
      </w:r>
      <w:proofErr w:type="spellStart"/>
      <w:r w:rsidRPr="00984448">
        <w:rPr>
          <w:rFonts w:ascii="Arial Narrow" w:eastAsia="Calibri" w:hAnsi="Arial Narrow" w:cs="Times New Roman"/>
          <w:b/>
          <w:sz w:val="24"/>
          <w:szCs w:val="24"/>
        </w:rPr>
        <w:t>Daccache</w:t>
      </w:r>
      <w:proofErr w:type="spellEnd"/>
    </w:p>
    <w:p w14:paraId="182EBC3F" w14:textId="77777777" w:rsidR="00984448" w:rsidRPr="00984448" w:rsidRDefault="00984448" w:rsidP="00984448">
      <w:pPr>
        <w:spacing w:after="0"/>
        <w:jc w:val="center"/>
        <w:rPr>
          <w:rFonts w:ascii="Arial Narrow" w:eastAsia="Calibri" w:hAnsi="Arial Narrow" w:cs="Times New Roman"/>
          <w:sz w:val="24"/>
          <w:szCs w:val="24"/>
        </w:rPr>
      </w:pPr>
      <w:r w:rsidRPr="00984448">
        <w:rPr>
          <w:rFonts w:ascii="Arial Narrow" w:eastAsia="Calibri" w:hAnsi="Arial Narrow" w:cs="Times New Roman"/>
          <w:sz w:val="16"/>
          <w:szCs w:val="24"/>
        </w:rPr>
        <w:t xml:space="preserve"> COORDENADORA DO CURSO DE PSICOLOGIA</w:t>
      </w:r>
    </w:p>
    <w:p w14:paraId="53F87AB4" w14:textId="77777777" w:rsidR="00984448" w:rsidRPr="00984448" w:rsidRDefault="00984448" w:rsidP="00984448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E881F9B" w14:textId="77777777" w:rsidR="00984448" w:rsidRPr="00984448" w:rsidRDefault="00984448" w:rsidP="00984448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473183CE" w14:textId="77777777" w:rsidR="00984448" w:rsidRPr="00984448" w:rsidRDefault="00984448" w:rsidP="00984448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984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proofErr w:type="gramStart"/>
      <w:r w:rsidRPr="00984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proofErr w:type="gramEnd"/>
      <w:r w:rsidRPr="00984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84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Adrielle</w:t>
      </w:r>
      <w:proofErr w:type="spellEnd"/>
      <w:r w:rsidRPr="00984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84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Beze</w:t>
      </w:r>
      <w:proofErr w:type="spellEnd"/>
      <w:r w:rsidRPr="00984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Peixoto</w:t>
      </w:r>
    </w:p>
    <w:p w14:paraId="519A5179" w14:textId="77777777" w:rsidR="00984448" w:rsidRPr="00984448" w:rsidRDefault="00984448" w:rsidP="00984448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 w:rsidRPr="00984448">
        <w:rPr>
          <w:rFonts w:ascii="Arial Narrow" w:eastAsia="Times New Roman" w:hAnsi="Arial Narrow" w:cs="Arial"/>
          <w:sz w:val="16"/>
          <w:szCs w:val="20"/>
          <w:lang w:eastAsia="pt-BR"/>
        </w:rPr>
        <w:t xml:space="preserve">COORDENADORA PEDAGÓGICA DO CURSO DE PSICOLOGIA DA </w:t>
      </w:r>
      <w:proofErr w:type="spellStart"/>
      <w:proofErr w:type="gramStart"/>
      <w:r w:rsidRPr="00984448">
        <w:rPr>
          <w:rFonts w:ascii="Arial Narrow" w:eastAsia="Times New Roman" w:hAnsi="Arial Narrow" w:cs="Arial"/>
          <w:sz w:val="16"/>
          <w:szCs w:val="20"/>
          <w:lang w:eastAsia="pt-BR"/>
        </w:rPr>
        <w:t>UniEVANGÉLICA</w:t>
      </w:r>
      <w:proofErr w:type="spellEnd"/>
      <w:proofErr w:type="gramEnd"/>
    </w:p>
    <w:p w14:paraId="28346E6B" w14:textId="77777777" w:rsidR="00984448" w:rsidRPr="00984448" w:rsidRDefault="00984448" w:rsidP="0098444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E7CC214" w14:textId="77777777" w:rsidR="00984448" w:rsidRPr="00984448" w:rsidRDefault="00984448" w:rsidP="00984448">
      <w:pPr>
        <w:spacing w:after="0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984448">
        <w:rPr>
          <w:rFonts w:ascii="Arial Narrow" w:eastAsia="Calibri" w:hAnsi="Arial Narrow" w:cs="Times New Roman"/>
          <w:b/>
          <w:sz w:val="24"/>
          <w:szCs w:val="24"/>
        </w:rPr>
        <w:lastRenderedPageBreak/>
        <w:t xml:space="preserve">Prof. Dr. Artur </w:t>
      </w:r>
      <w:proofErr w:type="spellStart"/>
      <w:r w:rsidRPr="00984448">
        <w:rPr>
          <w:rFonts w:ascii="Arial Narrow" w:eastAsia="Calibri" w:hAnsi="Arial Narrow" w:cs="Times New Roman"/>
          <w:b/>
          <w:sz w:val="24"/>
          <w:szCs w:val="24"/>
        </w:rPr>
        <w:t>Vandre</w:t>
      </w:r>
      <w:proofErr w:type="spellEnd"/>
      <w:r w:rsidRPr="00984448">
        <w:rPr>
          <w:rFonts w:ascii="Arial Narrow" w:eastAsia="Calibri" w:hAnsi="Arial Narrow" w:cs="Times New Roman"/>
          <w:b/>
          <w:sz w:val="24"/>
          <w:szCs w:val="24"/>
        </w:rPr>
        <w:t xml:space="preserve"> Pitanga</w:t>
      </w:r>
    </w:p>
    <w:p w14:paraId="132E76D9" w14:textId="77777777" w:rsidR="00984448" w:rsidRPr="00984448" w:rsidRDefault="00984448" w:rsidP="00984448">
      <w:pPr>
        <w:spacing w:after="0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14:paraId="789226CA" w14:textId="77777777" w:rsidR="00984448" w:rsidRPr="00984448" w:rsidRDefault="00984448" w:rsidP="00984448">
      <w:pPr>
        <w:spacing w:after="0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proofErr w:type="spellStart"/>
      <w:r w:rsidRPr="00984448">
        <w:rPr>
          <w:rFonts w:ascii="Arial Narrow" w:eastAsia="Calibri" w:hAnsi="Arial Narrow" w:cs="Times New Roman"/>
          <w:b/>
          <w:sz w:val="24"/>
          <w:szCs w:val="24"/>
        </w:rPr>
        <w:t>Heren</w:t>
      </w:r>
      <w:proofErr w:type="spellEnd"/>
      <w:r w:rsidRPr="00984448">
        <w:rPr>
          <w:rFonts w:ascii="Arial Narrow" w:eastAsia="Calibri" w:hAnsi="Arial Narrow" w:cs="Times New Roman"/>
          <w:b/>
          <w:sz w:val="24"/>
          <w:szCs w:val="24"/>
        </w:rPr>
        <w:t xml:space="preserve"> Nepomuceno Costa Paixão, Dra.</w:t>
      </w:r>
    </w:p>
    <w:p w14:paraId="19E709EC" w14:textId="77777777" w:rsidR="00984448" w:rsidRPr="00984448" w:rsidRDefault="00984448" w:rsidP="00984448">
      <w:pPr>
        <w:spacing w:after="0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14:paraId="4F7463D9" w14:textId="77777777" w:rsidR="00984448" w:rsidRPr="00984448" w:rsidRDefault="00984448" w:rsidP="00984448">
      <w:pPr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proofErr w:type="gramStart"/>
      <w:r w:rsidRPr="00984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Prof.</w:t>
      </w:r>
      <w:proofErr w:type="gramEnd"/>
      <w:r w:rsidRPr="00984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84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Dra</w:t>
      </w:r>
      <w:proofErr w:type="spellEnd"/>
      <w:r w:rsidRPr="00984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Margareth Regina </w:t>
      </w:r>
      <w:r w:rsidRPr="00984448">
        <w:rPr>
          <w:rFonts w:ascii="Arial Narrow" w:eastAsia="Times New Roman" w:hAnsi="Arial Narrow" w:cs="Arial"/>
          <w:b/>
          <w:bCs/>
          <w:i/>
          <w:sz w:val="24"/>
          <w:szCs w:val="24"/>
          <w:lang w:eastAsia="pt-BR"/>
        </w:rPr>
        <w:t>Gomes</w:t>
      </w:r>
      <w:r w:rsidRPr="00984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Veríssimo de Faria</w:t>
      </w:r>
    </w:p>
    <w:p w14:paraId="3F274FC1" w14:textId="77777777" w:rsidR="00984448" w:rsidRPr="00984448" w:rsidRDefault="00984448" w:rsidP="00984448">
      <w:pPr>
        <w:spacing w:after="0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proofErr w:type="gramStart"/>
      <w:r w:rsidRPr="00984448">
        <w:rPr>
          <w:rFonts w:ascii="Arial Narrow" w:eastAsia="Calibri" w:hAnsi="Arial Narrow" w:cs="Times New Roman"/>
          <w:b/>
          <w:sz w:val="24"/>
          <w:szCs w:val="24"/>
        </w:rPr>
        <w:t>Prof.</w:t>
      </w:r>
      <w:proofErr w:type="gramEnd"/>
      <w:r w:rsidRPr="00984448">
        <w:rPr>
          <w:rFonts w:ascii="Arial Narrow" w:eastAsia="Calibri" w:hAnsi="Arial Narrow" w:cs="Times New Roman"/>
          <w:b/>
          <w:sz w:val="24"/>
          <w:szCs w:val="24"/>
        </w:rPr>
        <w:t xml:space="preserve"> Me. </w:t>
      </w:r>
      <w:proofErr w:type="spellStart"/>
      <w:r w:rsidRPr="00984448">
        <w:rPr>
          <w:rFonts w:ascii="Arial Narrow" w:eastAsia="Calibri" w:hAnsi="Arial Narrow" w:cs="Times New Roman"/>
          <w:b/>
          <w:sz w:val="24"/>
          <w:szCs w:val="24"/>
        </w:rPr>
        <w:t>Mariam</w:t>
      </w:r>
      <w:proofErr w:type="spellEnd"/>
      <w:r w:rsidRPr="00984448">
        <w:rPr>
          <w:rFonts w:ascii="Arial Narrow" w:eastAsia="Calibri" w:hAnsi="Arial Narrow" w:cs="Times New Roman"/>
          <w:b/>
          <w:sz w:val="24"/>
          <w:szCs w:val="24"/>
        </w:rPr>
        <w:t xml:space="preserve"> Hanna </w:t>
      </w:r>
      <w:proofErr w:type="spellStart"/>
      <w:r w:rsidRPr="00984448">
        <w:rPr>
          <w:rFonts w:ascii="Arial Narrow" w:eastAsia="Calibri" w:hAnsi="Arial Narrow" w:cs="Times New Roman"/>
          <w:b/>
          <w:sz w:val="24"/>
          <w:szCs w:val="24"/>
        </w:rPr>
        <w:t>Daccache</w:t>
      </w:r>
      <w:proofErr w:type="spellEnd"/>
    </w:p>
    <w:p w14:paraId="622B635F" w14:textId="77777777" w:rsidR="00984448" w:rsidRPr="00984448" w:rsidRDefault="00984448" w:rsidP="00984448">
      <w:pPr>
        <w:spacing w:after="0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14:paraId="35901F8F" w14:textId="77777777" w:rsidR="00984448" w:rsidRPr="00984448" w:rsidRDefault="00984448" w:rsidP="00984448">
      <w:pPr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984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proofErr w:type="gramStart"/>
      <w:r w:rsidRPr="00984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proofErr w:type="gramEnd"/>
      <w:r w:rsidRPr="00984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Renata Silva Rosa Tomaz</w:t>
      </w:r>
    </w:p>
    <w:p w14:paraId="751787F0" w14:textId="77777777" w:rsidR="00984448" w:rsidRPr="00984448" w:rsidRDefault="00984448" w:rsidP="00984448">
      <w:pPr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984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proofErr w:type="gramStart"/>
      <w:r w:rsidRPr="00984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proofErr w:type="gramEnd"/>
      <w:r w:rsidRPr="00984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Tatiana Valéria Emídio Moreira</w:t>
      </w:r>
    </w:p>
    <w:p w14:paraId="22C6FDF9" w14:textId="77777777" w:rsidR="00984448" w:rsidRPr="00984448" w:rsidRDefault="00984448" w:rsidP="00984448">
      <w:pPr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pt-BR"/>
        </w:rPr>
      </w:pPr>
      <w:proofErr w:type="gramStart"/>
      <w:r w:rsidRPr="00984448">
        <w:rPr>
          <w:rFonts w:ascii="Arial Narrow" w:eastAsia="Times New Roman" w:hAnsi="Arial Narrow" w:cs="Arial"/>
          <w:sz w:val="16"/>
          <w:szCs w:val="20"/>
          <w:lang w:eastAsia="pt-BR"/>
        </w:rPr>
        <w:t>PROFESSORES(</w:t>
      </w:r>
      <w:proofErr w:type="gramEnd"/>
      <w:r w:rsidRPr="00984448">
        <w:rPr>
          <w:rFonts w:ascii="Arial Narrow" w:eastAsia="Times New Roman" w:hAnsi="Arial Narrow" w:cs="Arial"/>
          <w:sz w:val="16"/>
          <w:szCs w:val="20"/>
          <w:lang w:eastAsia="pt-BR"/>
        </w:rPr>
        <w:t>AS) RESPONSÁVÉIS PELA DISCIPLINA</w:t>
      </w:r>
    </w:p>
    <w:p w14:paraId="333B9985" w14:textId="77777777" w:rsidR="000F03CA" w:rsidRPr="000F03CA" w:rsidRDefault="000F03CA" w:rsidP="00984448">
      <w:pPr>
        <w:spacing w:after="0" w:line="240" w:lineRule="auto"/>
      </w:pPr>
    </w:p>
    <w:sectPr w:rsidR="000F03CA" w:rsidRPr="000F03CA" w:rsidSect="00DF13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76CC0" w14:textId="77777777" w:rsidR="001C2881" w:rsidRDefault="001C2881" w:rsidP="00B83E08">
      <w:pPr>
        <w:spacing w:after="0" w:line="240" w:lineRule="auto"/>
      </w:pPr>
      <w:r>
        <w:separator/>
      </w:r>
    </w:p>
  </w:endnote>
  <w:endnote w:type="continuationSeparator" w:id="0">
    <w:p w14:paraId="7D8C40D7" w14:textId="77777777" w:rsidR="001C2881" w:rsidRDefault="001C2881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53B0F" w14:textId="77777777" w:rsidR="007C1862" w:rsidRDefault="001C5C3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97A274" wp14:editId="223FF324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DEC836" w14:textId="77777777" w:rsidR="007C1862" w:rsidRDefault="00A938DA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</w:t>
                          </w:r>
                          <w:r w:rsidR="001E560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vangélica de Goiás</w:t>
                          </w:r>
                          <w:r w:rsidR="007C186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- </w:t>
                          </w:r>
                          <w:proofErr w:type="spellStart"/>
                          <w:proofErr w:type="gramStart"/>
                          <w:r w:rsidR="007C186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14:paraId="77B3A272" w14:textId="77777777" w:rsidR="007C1862" w:rsidRDefault="007C1862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416BDFA8" w14:textId="77777777" w:rsidR="007C1862" w:rsidRDefault="007C1862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42DEC836" w14:textId="77777777" w:rsidR="007C1862" w:rsidRDefault="00A938DA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</w:t>
                    </w:r>
                    <w:r w:rsidR="001E560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vangélica de Goiás</w:t>
                    </w:r>
                    <w:r w:rsidR="007C1862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- </w:t>
                    </w:r>
                    <w:proofErr w:type="spellStart"/>
                    <w:proofErr w:type="gramStart"/>
                    <w:r w:rsidR="007C1862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14:paraId="77B3A272" w14:textId="77777777" w:rsidR="007C1862" w:rsidRDefault="007C1862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14:paraId="416BDFA8" w14:textId="77777777" w:rsidR="007C1862" w:rsidRDefault="007C1862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B397B" w14:textId="77777777" w:rsidR="001C5C31" w:rsidRDefault="001C5C3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86CD9C" wp14:editId="768AB8C1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0EF94" w14:textId="77777777" w:rsidR="001C5C31" w:rsidRDefault="00A938DA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</w:t>
                          </w:r>
                          <w:r w:rsidR="001C5C3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- </w:t>
                          </w:r>
                          <w:proofErr w:type="spellStart"/>
                          <w:proofErr w:type="gramStart"/>
                          <w:r w:rsidR="001C5C3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14:paraId="7DD3B5E3" w14:textId="77777777" w:rsidR="001C5C31" w:rsidRDefault="001C5C31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3DF5BD5A" w14:textId="77777777" w:rsidR="001C5C31" w:rsidRDefault="001C5C31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14:paraId="0C60EF94" w14:textId="77777777" w:rsidR="001C5C31" w:rsidRDefault="00A938DA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</w:t>
                    </w:r>
                    <w:r w:rsidR="001C5C31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- </w:t>
                    </w:r>
                    <w:proofErr w:type="spellStart"/>
                    <w:proofErr w:type="gramStart"/>
                    <w:r w:rsidR="001C5C31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14:paraId="7DD3B5E3" w14:textId="77777777" w:rsidR="001C5C31" w:rsidRDefault="001C5C31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14:paraId="3DF5BD5A" w14:textId="77777777" w:rsidR="001C5C31" w:rsidRDefault="001C5C31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D136F" w14:textId="77777777" w:rsidR="001C2881" w:rsidRDefault="001C2881" w:rsidP="00B83E08">
      <w:pPr>
        <w:spacing w:after="0" w:line="240" w:lineRule="auto"/>
      </w:pPr>
      <w:r>
        <w:separator/>
      </w:r>
    </w:p>
  </w:footnote>
  <w:footnote w:type="continuationSeparator" w:id="0">
    <w:p w14:paraId="4F90C61C" w14:textId="77777777" w:rsidR="001C2881" w:rsidRDefault="001C2881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9F674" w14:textId="77777777" w:rsidR="00B83E08" w:rsidRDefault="00A938D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143C06C6" wp14:editId="5DDC94AC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E07DCE" w14:textId="77777777" w:rsidR="00B83E08" w:rsidRDefault="009171F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1824" behindDoc="0" locked="0" layoutInCell="1" allowOverlap="1" wp14:anchorId="724073E8" wp14:editId="2DAB7AED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9AEE0" w14:textId="77777777" w:rsidR="000F03CA" w:rsidRDefault="00A938DA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0A5F6BFF" wp14:editId="09BEC6CB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9E1"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DD1337" wp14:editId="1A370B09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CCFAF4" w14:textId="77777777" w:rsidR="00D87EC2" w:rsidRPr="00D87EC2" w:rsidRDefault="00D87EC2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14:paraId="7FCCFAF4" w14:textId="77777777" w:rsidR="00D87EC2" w:rsidRPr="00D87EC2" w:rsidRDefault="00D87EC2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CAF1B08" wp14:editId="74ACD5AC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714E0213" id="Retângulo de cantos arredondados 18" o:spid="_x0000_s1026" style="position:absolute;margin-left:276.4pt;margin-top:-10.35pt;width:257.25pt;height:5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" fillcolor="white [3201]" strokecolor="black [3213]" strokeweight="2pt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58E2A89" wp14:editId="5A0297C5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290A49B" id="Retângulo 19" o:spid="_x0000_s1026" style="position:absolute;margin-left:-32.35pt;margin-top:-35.45pt;width:601.05pt;height:10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 fillcolor="#bfbfbf [2412]" stroked="f" strokeweight="2pt"/>
          </w:pict>
        </mc:Fallback>
      </mc:AlternateContent>
    </w:r>
  </w:p>
  <w:p w14:paraId="23C6918E" w14:textId="77777777" w:rsidR="000F03CA" w:rsidRDefault="000F03CA" w:rsidP="000F03CA">
    <w:pPr>
      <w:pStyle w:val="Cabealho"/>
    </w:pPr>
  </w:p>
  <w:p w14:paraId="13CAC7AF" w14:textId="77777777" w:rsidR="00926BE7" w:rsidRDefault="00926BE7" w:rsidP="000F03CA">
    <w:pPr>
      <w:pStyle w:val="Cabealho"/>
    </w:pPr>
  </w:p>
  <w:p w14:paraId="655B48E8" w14:textId="77777777" w:rsidR="000F03CA" w:rsidRDefault="009171F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30853DC7" wp14:editId="029FD3A3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61EE"/>
    <w:multiLevelType w:val="hybridMultilevel"/>
    <w:tmpl w:val="10E2F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F4037"/>
    <w:multiLevelType w:val="multilevel"/>
    <w:tmpl w:val="95A42044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135ED"/>
    <w:multiLevelType w:val="hybridMultilevel"/>
    <w:tmpl w:val="661A6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844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8AD64D4"/>
    <w:multiLevelType w:val="hybridMultilevel"/>
    <w:tmpl w:val="101ECA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5B61B0"/>
    <w:multiLevelType w:val="hybridMultilevel"/>
    <w:tmpl w:val="EC82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1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2632D"/>
    <w:multiLevelType w:val="multilevel"/>
    <w:tmpl w:val="95A42044"/>
    <w:numStyleLink w:val="Style2"/>
  </w:abstractNum>
  <w:abstractNum w:abstractNumId="13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C5E7C"/>
    <w:multiLevelType w:val="hybridMultilevel"/>
    <w:tmpl w:val="240EAAF4"/>
    <w:lvl w:ilvl="0" w:tplc="DB8C3FE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14"/>
  </w:num>
  <w:num w:numId="7">
    <w:abstractNumId w:val="2"/>
  </w:num>
  <w:num w:numId="8">
    <w:abstractNumId w:val="13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61FE"/>
    <w:rsid w:val="00023ADA"/>
    <w:rsid w:val="00045F05"/>
    <w:rsid w:val="000530FC"/>
    <w:rsid w:val="00056AF6"/>
    <w:rsid w:val="000902DA"/>
    <w:rsid w:val="000A30B6"/>
    <w:rsid w:val="000C6047"/>
    <w:rsid w:val="000F03CA"/>
    <w:rsid w:val="000F3AA3"/>
    <w:rsid w:val="0015066B"/>
    <w:rsid w:val="001C2881"/>
    <w:rsid w:val="001C5C31"/>
    <w:rsid w:val="001E0383"/>
    <w:rsid w:val="001E3B2A"/>
    <w:rsid w:val="001E5608"/>
    <w:rsid w:val="002062BE"/>
    <w:rsid w:val="002440E9"/>
    <w:rsid w:val="00247E39"/>
    <w:rsid w:val="00261FD4"/>
    <w:rsid w:val="002A08D8"/>
    <w:rsid w:val="002B5AA9"/>
    <w:rsid w:val="003149A4"/>
    <w:rsid w:val="003650C1"/>
    <w:rsid w:val="003E1AEA"/>
    <w:rsid w:val="003E29E1"/>
    <w:rsid w:val="003E4AE2"/>
    <w:rsid w:val="003F0543"/>
    <w:rsid w:val="00411706"/>
    <w:rsid w:val="00412AB7"/>
    <w:rsid w:val="0042147A"/>
    <w:rsid w:val="00427E8D"/>
    <w:rsid w:val="004B2B0D"/>
    <w:rsid w:val="004E33FB"/>
    <w:rsid w:val="00554428"/>
    <w:rsid w:val="005A065C"/>
    <w:rsid w:val="005A72EF"/>
    <w:rsid w:val="0062136D"/>
    <w:rsid w:val="0067413A"/>
    <w:rsid w:val="006A0F82"/>
    <w:rsid w:val="006C0803"/>
    <w:rsid w:val="0071191E"/>
    <w:rsid w:val="00747EE3"/>
    <w:rsid w:val="00772439"/>
    <w:rsid w:val="007754E3"/>
    <w:rsid w:val="0078763B"/>
    <w:rsid w:val="007C1862"/>
    <w:rsid w:val="00845C04"/>
    <w:rsid w:val="008673E1"/>
    <w:rsid w:val="008C74DA"/>
    <w:rsid w:val="009033D4"/>
    <w:rsid w:val="009171FA"/>
    <w:rsid w:val="00926BE7"/>
    <w:rsid w:val="009369E2"/>
    <w:rsid w:val="00955A38"/>
    <w:rsid w:val="00957B0F"/>
    <w:rsid w:val="00961DAB"/>
    <w:rsid w:val="00984448"/>
    <w:rsid w:val="00997CB4"/>
    <w:rsid w:val="009A33F9"/>
    <w:rsid w:val="009E6793"/>
    <w:rsid w:val="009F4334"/>
    <w:rsid w:val="00A00DF3"/>
    <w:rsid w:val="00A20F33"/>
    <w:rsid w:val="00A342D5"/>
    <w:rsid w:val="00A3495E"/>
    <w:rsid w:val="00A56AD3"/>
    <w:rsid w:val="00A938DA"/>
    <w:rsid w:val="00AF17E7"/>
    <w:rsid w:val="00AF546E"/>
    <w:rsid w:val="00B512A4"/>
    <w:rsid w:val="00B83E08"/>
    <w:rsid w:val="00B8634A"/>
    <w:rsid w:val="00BA16E3"/>
    <w:rsid w:val="00BB5435"/>
    <w:rsid w:val="00BC254C"/>
    <w:rsid w:val="00BE11E9"/>
    <w:rsid w:val="00BE2EFE"/>
    <w:rsid w:val="00C07700"/>
    <w:rsid w:val="00C23681"/>
    <w:rsid w:val="00CB1D55"/>
    <w:rsid w:val="00CC1ABA"/>
    <w:rsid w:val="00CE5CF3"/>
    <w:rsid w:val="00CE72D1"/>
    <w:rsid w:val="00CF3249"/>
    <w:rsid w:val="00D54E05"/>
    <w:rsid w:val="00D70CA2"/>
    <w:rsid w:val="00D72C35"/>
    <w:rsid w:val="00D87EC2"/>
    <w:rsid w:val="00DA684B"/>
    <w:rsid w:val="00DF13D4"/>
    <w:rsid w:val="00E05C71"/>
    <w:rsid w:val="00E45F7A"/>
    <w:rsid w:val="00E55DD7"/>
    <w:rsid w:val="00E671C6"/>
    <w:rsid w:val="00E76319"/>
    <w:rsid w:val="00EA7EE6"/>
    <w:rsid w:val="00ED24FD"/>
    <w:rsid w:val="00F1729C"/>
    <w:rsid w:val="00F365E4"/>
    <w:rsid w:val="00F37138"/>
    <w:rsid w:val="00F50804"/>
    <w:rsid w:val="00F52926"/>
    <w:rsid w:val="00F56CAE"/>
    <w:rsid w:val="00F570DB"/>
    <w:rsid w:val="00F67CB6"/>
    <w:rsid w:val="00F738BB"/>
    <w:rsid w:val="00F95DCC"/>
    <w:rsid w:val="00FF01DA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51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customStyle="1" w:styleId="Default">
    <w:name w:val="Default"/>
    <w:rsid w:val="00845C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rpoA">
    <w:name w:val="Corpo A"/>
    <w:rsid w:val="009033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9844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984448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customStyle="1" w:styleId="Default">
    <w:name w:val="Default"/>
    <w:rsid w:val="00845C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rpoA">
    <w:name w:val="Corpo A"/>
    <w:rsid w:val="009033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9844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984448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C87A7-B2D9-46CB-AD2B-C9AF7A12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3311</Words>
  <Characters>17881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edima.oliveira</cp:lastModifiedBy>
  <cp:revision>2</cp:revision>
  <cp:lastPrinted>2017-02-23T14:31:00Z</cp:lastPrinted>
  <dcterms:created xsi:type="dcterms:W3CDTF">2022-11-21T13:52:00Z</dcterms:created>
  <dcterms:modified xsi:type="dcterms:W3CDTF">2022-11-21T13:52:00Z</dcterms:modified>
</cp:coreProperties>
</file>