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097BD" w14:textId="77777777" w:rsidR="0031522B" w:rsidRDefault="0031522B" w:rsidP="0031522B">
      <w:pPr>
        <w:spacing w:after="0" w:line="240" w:lineRule="auto"/>
        <w:rPr>
          <w:rFonts w:ascii="Arial Narrow" w:eastAsia="Times New Roman" w:hAnsi="Arial Narrow" w:cs="Aharoni"/>
          <w:b/>
          <w:sz w:val="48"/>
          <w:szCs w:val="24"/>
          <w:lang w:eastAsia="pt-BR"/>
        </w:rPr>
      </w:pPr>
    </w:p>
    <w:p w14:paraId="3B258865" w14:textId="77777777" w:rsidR="00DB65FB" w:rsidRPr="004F194D" w:rsidRDefault="0031522B" w:rsidP="00DB65FB">
      <w:pPr>
        <w:spacing w:after="0" w:line="240" w:lineRule="auto"/>
        <w:rPr>
          <w:rFonts w:ascii="Arial Narrow" w:eastAsia="Times New Roman" w:hAnsi="Arial Narrow" w:cs="Aharoni"/>
          <w:b/>
          <w:sz w:val="48"/>
          <w:szCs w:val="24"/>
          <w:lang w:eastAsia="pt-BR"/>
        </w:rPr>
      </w:pPr>
      <w:r>
        <w:rPr>
          <w:rFonts w:ascii="Arial Narrow" w:eastAsia="Times New Roman" w:hAnsi="Arial Narrow" w:cs="Aharoni"/>
          <w:b/>
          <w:sz w:val="48"/>
          <w:szCs w:val="24"/>
          <w:lang w:eastAsia="pt-BR"/>
        </w:rPr>
        <w:t xml:space="preserve">CURSO DE </w:t>
      </w:r>
      <w:r w:rsidR="00DB65FB" w:rsidRPr="004F194D">
        <w:rPr>
          <w:rFonts w:ascii="Arial Narrow" w:eastAsia="Times New Roman" w:hAnsi="Arial Narrow" w:cs="Aharoni"/>
          <w:b/>
          <w:sz w:val="48"/>
          <w:szCs w:val="24"/>
          <w:lang w:eastAsia="pt-BR"/>
        </w:rPr>
        <w:t>PSICOLOGIA</w:t>
      </w:r>
    </w:p>
    <w:p w14:paraId="628C3C7C" w14:textId="29EE5C71" w:rsidR="0031522B" w:rsidRDefault="0031522B" w:rsidP="00DB65FB">
      <w:pPr>
        <w:spacing w:after="0" w:line="240" w:lineRule="auto"/>
        <w:rPr>
          <w:rFonts w:ascii="Arial" w:eastAsia="Times New Roman" w:hAnsi="Arial" w:cs="Arial"/>
          <w:sz w:val="24"/>
          <w:szCs w:val="24"/>
          <w:u w:val="single"/>
          <w:lang w:eastAsia="pt-BR"/>
        </w:rPr>
      </w:pPr>
    </w:p>
    <w:tbl>
      <w:tblPr>
        <w:tblStyle w:val="Tabelacomgrade"/>
        <w:tblW w:w="10773" w:type="dxa"/>
        <w:tblInd w:w="108" w:type="dxa"/>
        <w:tblLook w:val="04A0" w:firstRow="1" w:lastRow="0" w:firstColumn="1" w:lastColumn="0" w:noHBand="0" w:noVBand="1"/>
      </w:tblPr>
      <w:tblGrid>
        <w:gridCol w:w="4889"/>
        <w:gridCol w:w="5884"/>
      </w:tblGrid>
      <w:tr w:rsidR="0031522B" w:rsidRPr="00DF13D4" w14:paraId="4D887A4C" w14:textId="77777777" w:rsidTr="002712DC">
        <w:trPr>
          <w:trHeight w:val="340"/>
        </w:trPr>
        <w:tc>
          <w:tcPr>
            <w:tcW w:w="10773" w:type="dxa"/>
            <w:gridSpan w:val="2"/>
            <w:tcBorders>
              <w:top w:val="nil"/>
              <w:left w:val="nil"/>
              <w:bottom w:val="nil"/>
              <w:right w:val="nil"/>
            </w:tcBorders>
            <w:shd w:val="clear" w:color="auto" w:fill="17365D" w:themeFill="text2" w:themeFillShade="BF"/>
            <w:vAlign w:val="center"/>
          </w:tcPr>
          <w:p w14:paraId="38F942E7" w14:textId="77777777" w:rsidR="0031522B" w:rsidRPr="00DF13D4" w:rsidRDefault="0031522B" w:rsidP="002712DC">
            <w:pPr>
              <w:rPr>
                <w:rFonts w:ascii="Arial Narrow" w:eastAsia="Times New Roman" w:hAnsi="Arial Narrow" w:cs="Arial"/>
                <w:b/>
                <w:sz w:val="20"/>
                <w:szCs w:val="20"/>
                <w:lang w:eastAsia="pt-BR"/>
              </w:rPr>
            </w:pPr>
            <w:r w:rsidRPr="00DF13D4">
              <w:rPr>
                <w:rFonts w:ascii="Arial Narrow" w:eastAsia="Times New Roman" w:hAnsi="Arial Narrow" w:cs="Arial"/>
                <w:b/>
                <w:color w:val="FFFFFF" w:themeColor="background1"/>
                <w:sz w:val="20"/>
                <w:szCs w:val="20"/>
                <w:lang w:eastAsia="pt-BR"/>
              </w:rPr>
              <w:t>1. CARACTERIZAÇÃO DA DISCIPLINA</w:t>
            </w:r>
          </w:p>
        </w:tc>
      </w:tr>
      <w:tr w:rsidR="00B051E3" w14:paraId="4598BB81" w14:textId="77777777" w:rsidTr="002712DC">
        <w:trPr>
          <w:trHeight w:val="340"/>
        </w:trPr>
        <w:tc>
          <w:tcPr>
            <w:tcW w:w="4889" w:type="dxa"/>
            <w:tcBorders>
              <w:top w:val="nil"/>
              <w:left w:val="nil"/>
            </w:tcBorders>
            <w:vAlign w:val="center"/>
          </w:tcPr>
          <w:p w14:paraId="07C8A269" w14:textId="25CE00C8" w:rsidR="00B051E3" w:rsidRPr="00DF13D4" w:rsidRDefault="00B051E3" w:rsidP="00B051E3">
            <w:pPr>
              <w:rPr>
                <w:rFonts w:ascii="Arial Narrow" w:eastAsia="Times New Roman" w:hAnsi="Arial Narrow" w:cs="Arial"/>
                <w:sz w:val="24"/>
                <w:szCs w:val="24"/>
                <w:u w:val="single"/>
                <w:lang w:eastAsia="pt-BR"/>
              </w:rPr>
            </w:pPr>
            <w:r w:rsidRPr="00DF13D4">
              <w:rPr>
                <w:rFonts w:ascii="Arial Narrow" w:eastAsia="Times New Roman" w:hAnsi="Arial Narrow" w:cs="Arial"/>
                <w:bCs/>
                <w:sz w:val="20"/>
                <w:szCs w:val="20"/>
                <w:lang w:eastAsia="pt-BR"/>
              </w:rPr>
              <w:t xml:space="preserve">Nome da Disciplina: </w:t>
            </w:r>
            <w:r>
              <w:rPr>
                <w:rFonts w:ascii="Arial Narrow" w:eastAsia="Times New Roman" w:hAnsi="Arial Narrow" w:cs="Arial"/>
                <w:b/>
                <w:bCs/>
                <w:sz w:val="20"/>
                <w:szCs w:val="20"/>
                <w:lang w:eastAsia="pt-BR"/>
              </w:rPr>
              <w:t>Ser Psicólogo IX</w:t>
            </w:r>
          </w:p>
        </w:tc>
        <w:tc>
          <w:tcPr>
            <w:tcW w:w="5884" w:type="dxa"/>
            <w:tcBorders>
              <w:top w:val="nil"/>
              <w:right w:val="nil"/>
            </w:tcBorders>
            <w:vAlign w:val="center"/>
          </w:tcPr>
          <w:p w14:paraId="370B3FBB" w14:textId="03E693AB" w:rsidR="00B051E3" w:rsidRPr="00DF13D4" w:rsidRDefault="00B051E3" w:rsidP="00B051E3">
            <w:pPr>
              <w:rPr>
                <w:rFonts w:ascii="Arial Narrow" w:eastAsia="Times New Roman" w:hAnsi="Arial Narrow" w:cs="Arial"/>
                <w:sz w:val="24"/>
                <w:szCs w:val="24"/>
                <w:u w:val="single"/>
                <w:lang w:eastAsia="pt-BR"/>
              </w:rPr>
            </w:pPr>
            <w:r w:rsidRPr="00DF13D4">
              <w:rPr>
                <w:rFonts w:ascii="Arial Narrow" w:eastAsia="Times New Roman" w:hAnsi="Arial Narrow" w:cs="Arial"/>
                <w:bCs/>
                <w:sz w:val="20"/>
                <w:szCs w:val="20"/>
                <w:lang w:eastAsia="pt-BR"/>
              </w:rPr>
              <w:t xml:space="preserve">Ano/semestre: </w:t>
            </w:r>
            <w:r>
              <w:rPr>
                <w:rFonts w:ascii="Arial Narrow" w:eastAsia="Times New Roman" w:hAnsi="Arial Narrow" w:cs="Arial"/>
                <w:b/>
                <w:bCs/>
                <w:sz w:val="20"/>
                <w:szCs w:val="20"/>
                <w:lang w:eastAsia="pt-BR"/>
              </w:rPr>
              <w:t>202</w:t>
            </w:r>
            <w:r w:rsidR="00493973">
              <w:rPr>
                <w:rFonts w:ascii="Arial Narrow" w:eastAsia="Times New Roman" w:hAnsi="Arial Narrow" w:cs="Arial"/>
                <w:b/>
                <w:bCs/>
                <w:sz w:val="20"/>
                <w:szCs w:val="20"/>
                <w:lang w:eastAsia="pt-BR"/>
              </w:rPr>
              <w:t>2</w:t>
            </w:r>
            <w:r>
              <w:rPr>
                <w:rFonts w:ascii="Arial Narrow" w:eastAsia="Times New Roman" w:hAnsi="Arial Narrow" w:cs="Arial"/>
                <w:b/>
                <w:bCs/>
                <w:sz w:val="20"/>
                <w:szCs w:val="20"/>
                <w:lang w:eastAsia="pt-BR"/>
              </w:rPr>
              <w:t>/</w:t>
            </w:r>
            <w:r w:rsidR="008648DD">
              <w:rPr>
                <w:rFonts w:ascii="Arial Narrow" w:eastAsia="Times New Roman" w:hAnsi="Arial Narrow" w:cs="Arial"/>
                <w:b/>
                <w:bCs/>
                <w:sz w:val="20"/>
                <w:szCs w:val="20"/>
                <w:lang w:eastAsia="pt-BR"/>
              </w:rPr>
              <w:t>2</w:t>
            </w:r>
          </w:p>
        </w:tc>
      </w:tr>
      <w:tr w:rsidR="00B051E3" w14:paraId="1B9B55CD" w14:textId="77777777" w:rsidTr="002712DC">
        <w:trPr>
          <w:trHeight w:val="340"/>
        </w:trPr>
        <w:tc>
          <w:tcPr>
            <w:tcW w:w="4889" w:type="dxa"/>
            <w:tcBorders>
              <w:left w:val="nil"/>
            </w:tcBorders>
            <w:vAlign w:val="center"/>
          </w:tcPr>
          <w:p w14:paraId="0F5E2426" w14:textId="20EE0AA0" w:rsidR="00B051E3" w:rsidRPr="00DF13D4" w:rsidRDefault="00B051E3" w:rsidP="00B051E3">
            <w:pPr>
              <w:rPr>
                <w:rFonts w:ascii="Arial Narrow" w:eastAsia="Times New Roman" w:hAnsi="Arial Narrow" w:cs="Arial"/>
                <w:sz w:val="24"/>
                <w:szCs w:val="24"/>
                <w:u w:val="single"/>
                <w:lang w:eastAsia="pt-BR"/>
              </w:rPr>
            </w:pPr>
            <w:r w:rsidRPr="00DF13D4">
              <w:rPr>
                <w:rFonts w:ascii="Arial Narrow" w:eastAsia="Times New Roman" w:hAnsi="Arial Narrow" w:cs="Arial"/>
                <w:bCs/>
                <w:sz w:val="20"/>
                <w:szCs w:val="20"/>
                <w:lang w:eastAsia="pt-BR"/>
              </w:rPr>
              <w:t xml:space="preserve">Código da Disciplina: </w:t>
            </w:r>
            <w:r>
              <w:rPr>
                <w:rFonts w:ascii="Arial Narrow" w:eastAsia="Times New Roman" w:hAnsi="Arial Narrow" w:cs="Arial"/>
                <w:b/>
                <w:bCs/>
                <w:noProof/>
                <w:sz w:val="20"/>
                <w:szCs w:val="20"/>
                <w:lang w:eastAsia="pt-BR"/>
              </w:rPr>
              <w:t>07206</w:t>
            </w:r>
          </w:p>
        </w:tc>
        <w:tc>
          <w:tcPr>
            <w:tcW w:w="5884" w:type="dxa"/>
            <w:tcBorders>
              <w:right w:val="nil"/>
            </w:tcBorders>
            <w:vAlign w:val="center"/>
          </w:tcPr>
          <w:p w14:paraId="299D88F1" w14:textId="7B43AC62" w:rsidR="00B051E3" w:rsidRPr="00DF13D4" w:rsidRDefault="00B051E3" w:rsidP="00B051E3">
            <w:pPr>
              <w:rPr>
                <w:rFonts w:ascii="Arial Narrow" w:eastAsia="Times New Roman" w:hAnsi="Arial Narrow" w:cs="Arial"/>
                <w:sz w:val="24"/>
                <w:szCs w:val="24"/>
                <w:u w:val="single"/>
                <w:lang w:eastAsia="pt-BR"/>
              </w:rPr>
            </w:pPr>
            <w:r w:rsidRPr="00DF13D4">
              <w:rPr>
                <w:rFonts w:ascii="Arial Narrow" w:eastAsia="Times New Roman" w:hAnsi="Arial Narrow" w:cs="Arial"/>
                <w:bCs/>
                <w:sz w:val="20"/>
                <w:szCs w:val="20"/>
                <w:lang w:eastAsia="pt-BR"/>
              </w:rPr>
              <w:t xml:space="preserve">Período: </w:t>
            </w:r>
            <w:r>
              <w:rPr>
                <w:rFonts w:ascii="Arial Narrow" w:eastAsia="Times New Roman" w:hAnsi="Arial Narrow" w:cs="Arial"/>
                <w:b/>
                <w:sz w:val="20"/>
                <w:szCs w:val="20"/>
                <w:lang w:eastAsia="pt-BR"/>
              </w:rPr>
              <w:t>9</w:t>
            </w:r>
            <w:r w:rsidRPr="00AC499B">
              <w:rPr>
                <w:rFonts w:ascii="Arial Narrow" w:eastAsia="Times New Roman" w:hAnsi="Arial Narrow" w:cs="Arial"/>
                <w:b/>
                <w:sz w:val="20"/>
                <w:szCs w:val="20"/>
                <w:lang w:eastAsia="pt-BR"/>
              </w:rPr>
              <w:t>º</w:t>
            </w:r>
          </w:p>
        </w:tc>
      </w:tr>
      <w:tr w:rsidR="0031522B" w14:paraId="0D1740A3" w14:textId="77777777" w:rsidTr="002712DC">
        <w:trPr>
          <w:trHeight w:val="567"/>
        </w:trPr>
        <w:tc>
          <w:tcPr>
            <w:tcW w:w="4889" w:type="dxa"/>
            <w:tcBorders>
              <w:left w:val="nil"/>
            </w:tcBorders>
            <w:vAlign w:val="center"/>
          </w:tcPr>
          <w:p w14:paraId="3137618E" w14:textId="23C23F08" w:rsidR="0031522B" w:rsidRPr="00DF13D4" w:rsidRDefault="0031522B" w:rsidP="002712DC">
            <w:pPr>
              <w:rPr>
                <w:rFonts w:ascii="Arial Narrow" w:eastAsia="Times New Roman" w:hAnsi="Arial Narrow" w:cs="Arial"/>
                <w:sz w:val="24"/>
                <w:szCs w:val="24"/>
                <w:u w:val="single"/>
                <w:lang w:eastAsia="pt-BR"/>
              </w:rPr>
            </w:pPr>
            <w:r w:rsidRPr="00DF13D4">
              <w:rPr>
                <w:rFonts w:ascii="Arial Narrow" w:eastAsia="Times New Roman" w:hAnsi="Arial Narrow" w:cs="Arial"/>
                <w:bCs/>
                <w:sz w:val="20"/>
                <w:szCs w:val="20"/>
                <w:lang w:eastAsia="pt-BR"/>
              </w:rPr>
              <w:t xml:space="preserve">Carga Horária Total: </w:t>
            </w:r>
            <w:r w:rsidR="00B051E3">
              <w:rPr>
                <w:rFonts w:ascii="Arial Narrow" w:eastAsia="Times New Roman" w:hAnsi="Arial Narrow" w:cs="Arial"/>
                <w:bCs/>
                <w:sz w:val="20"/>
                <w:szCs w:val="20"/>
                <w:lang w:eastAsia="pt-BR"/>
              </w:rPr>
              <w:t>4</w:t>
            </w:r>
            <w:r w:rsidR="00DB65FB" w:rsidRPr="00607B1D">
              <w:rPr>
                <w:rFonts w:ascii="Arial Narrow" w:eastAsia="Times New Roman" w:hAnsi="Arial Narrow" w:cs="Arial"/>
                <w:b/>
                <w:sz w:val="20"/>
                <w:szCs w:val="20"/>
                <w:lang w:eastAsia="pt-BR"/>
              </w:rPr>
              <w:t>0h/a</w:t>
            </w:r>
          </w:p>
        </w:tc>
        <w:tc>
          <w:tcPr>
            <w:tcW w:w="5884" w:type="dxa"/>
            <w:tcBorders>
              <w:right w:val="nil"/>
            </w:tcBorders>
            <w:vAlign w:val="center"/>
          </w:tcPr>
          <w:p w14:paraId="34A65463" w14:textId="7EBF6A56" w:rsidR="0031522B" w:rsidRPr="00DB65FB" w:rsidRDefault="0031522B" w:rsidP="002712DC">
            <w:pPr>
              <w:rPr>
                <w:rFonts w:ascii="Arial Narrow" w:eastAsia="Times New Roman" w:hAnsi="Arial Narrow" w:cs="Arial"/>
                <w:sz w:val="20"/>
                <w:szCs w:val="20"/>
                <w:lang w:eastAsia="pt-BR"/>
              </w:rPr>
            </w:pPr>
            <w:r w:rsidRPr="00DF13D4">
              <w:rPr>
                <w:rFonts w:ascii="Arial Narrow" w:eastAsia="Times New Roman" w:hAnsi="Arial Narrow" w:cs="Arial"/>
                <w:bCs/>
                <w:sz w:val="20"/>
                <w:szCs w:val="20"/>
                <w:lang w:eastAsia="pt-BR"/>
              </w:rPr>
              <w:t>Carga Horária Teórica</w:t>
            </w:r>
            <w:r w:rsidRPr="00DB65FB">
              <w:rPr>
                <w:rFonts w:ascii="Arial Narrow" w:eastAsia="Times New Roman" w:hAnsi="Arial Narrow" w:cs="Arial"/>
                <w:bCs/>
                <w:sz w:val="20"/>
                <w:szCs w:val="20"/>
                <w:lang w:eastAsia="pt-BR"/>
              </w:rPr>
              <w:t xml:space="preserve">: </w:t>
            </w:r>
            <w:r w:rsidR="00B051E3">
              <w:rPr>
                <w:rFonts w:ascii="Arial Narrow" w:eastAsia="Times New Roman" w:hAnsi="Arial Narrow" w:cs="Arial"/>
                <w:bCs/>
                <w:sz w:val="20"/>
                <w:szCs w:val="20"/>
                <w:lang w:eastAsia="pt-BR"/>
              </w:rPr>
              <w:t>2</w:t>
            </w:r>
            <w:r w:rsidR="00DB65FB" w:rsidRPr="00DB65FB">
              <w:rPr>
                <w:rFonts w:ascii="Arial Narrow" w:eastAsia="Times New Roman" w:hAnsi="Arial Narrow" w:cs="Arial"/>
                <w:b/>
                <w:sz w:val="20"/>
                <w:szCs w:val="20"/>
                <w:lang w:eastAsia="pt-BR"/>
              </w:rPr>
              <w:t>0</w:t>
            </w:r>
            <w:r w:rsidRPr="00DB65FB">
              <w:rPr>
                <w:rFonts w:ascii="Arial Narrow" w:eastAsia="Times New Roman" w:hAnsi="Arial Narrow" w:cs="Arial"/>
                <w:b/>
                <w:bCs/>
                <w:sz w:val="20"/>
                <w:szCs w:val="20"/>
                <w:lang w:eastAsia="pt-BR"/>
              </w:rPr>
              <w:t>h/</w:t>
            </w:r>
            <w:r w:rsidRPr="00DB65FB">
              <w:rPr>
                <w:rFonts w:ascii="Arial Narrow" w:eastAsia="Times New Roman" w:hAnsi="Arial Narrow" w:cs="Arial"/>
                <w:b/>
                <w:sz w:val="20"/>
                <w:szCs w:val="20"/>
                <w:lang w:eastAsia="pt-BR"/>
              </w:rPr>
              <w:t>a</w:t>
            </w:r>
          </w:p>
          <w:p w14:paraId="6C001E99" w14:textId="358D2621" w:rsidR="0031522B" w:rsidRPr="00DB65FB" w:rsidRDefault="0031522B" w:rsidP="002712DC">
            <w:pPr>
              <w:rPr>
                <w:rFonts w:ascii="Arial Narrow" w:eastAsia="Times New Roman" w:hAnsi="Arial Narrow" w:cs="Arial"/>
                <w:b/>
                <w:bCs/>
                <w:sz w:val="20"/>
                <w:szCs w:val="20"/>
                <w:lang w:eastAsia="pt-BR"/>
              </w:rPr>
            </w:pPr>
            <w:r w:rsidRPr="00DB65FB">
              <w:rPr>
                <w:rFonts w:ascii="Arial Narrow" w:eastAsia="Times New Roman" w:hAnsi="Arial Narrow" w:cs="Arial"/>
                <w:sz w:val="20"/>
                <w:szCs w:val="20"/>
                <w:lang w:eastAsia="pt-BR"/>
              </w:rPr>
              <w:t xml:space="preserve">Carga Horária Prática: </w:t>
            </w:r>
            <w:r w:rsidR="00B051E3">
              <w:rPr>
                <w:rFonts w:ascii="Arial Narrow" w:eastAsia="Times New Roman" w:hAnsi="Arial Narrow" w:cs="Arial"/>
                <w:sz w:val="20"/>
                <w:szCs w:val="20"/>
                <w:lang w:eastAsia="pt-BR"/>
              </w:rPr>
              <w:t>2</w:t>
            </w:r>
            <w:r w:rsidRPr="00DB65FB">
              <w:rPr>
                <w:rFonts w:ascii="Arial Narrow" w:eastAsia="Times New Roman" w:hAnsi="Arial Narrow" w:cs="Arial"/>
                <w:b/>
                <w:sz w:val="20"/>
                <w:szCs w:val="20"/>
                <w:lang w:eastAsia="pt-BR"/>
              </w:rPr>
              <w:t>0</w:t>
            </w:r>
            <w:r w:rsidRPr="00DB65FB">
              <w:rPr>
                <w:rFonts w:ascii="Arial Narrow" w:eastAsia="Times New Roman" w:hAnsi="Arial Narrow" w:cs="Arial"/>
                <w:b/>
                <w:bCs/>
                <w:sz w:val="20"/>
                <w:szCs w:val="20"/>
                <w:lang w:eastAsia="pt-BR"/>
              </w:rPr>
              <w:t>h/a</w:t>
            </w:r>
          </w:p>
          <w:p w14:paraId="5BA2BC1B" w14:textId="77777777" w:rsidR="001D6329" w:rsidRPr="001D6329" w:rsidRDefault="001D6329" w:rsidP="002712DC">
            <w:pPr>
              <w:rPr>
                <w:rFonts w:ascii="Arial Narrow" w:eastAsia="Times New Roman" w:hAnsi="Arial Narrow" w:cs="Arial"/>
                <w:b/>
                <w:bCs/>
                <w:color w:val="FF0000"/>
                <w:sz w:val="20"/>
                <w:szCs w:val="20"/>
                <w:lang w:eastAsia="pt-BR"/>
              </w:rPr>
            </w:pPr>
            <w:r w:rsidRPr="00DB65FB">
              <w:rPr>
                <w:rFonts w:ascii="Arial Narrow" w:eastAsia="Times New Roman" w:hAnsi="Arial Narrow" w:cs="Arial"/>
                <w:sz w:val="20"/>
                <w:szCs w:val="20"/>
                <w:lang w:eastAsia="pt-BR"/>
              </w:rPr>
              <w:t xml:space="preserve">Carga Horária On-line: </w:t>
            </w:r>
            <w:r w:rsidRPr="00DB65FB">
              <w:rPr>
                <w:rFonts w:ascii="Arial Narrow" w:eastAsia="Times New Roman" w:hAnsi="Arial Narrow" w:cs="Arial"/>
                <w:b/>
                <w:sz w:val="20"/>
                <w:szCs w:val="20"/>
                <w:lang w:eastAsia="pt-BR"/>
              </w:rPr>
              <w:t>00</w:t>
            </w:r>
            <w:r w:rsidRPr="00DB65FB">
              <w:rPr>
                <w:rFonts w:ascii="Arial Narrow" w:eastAsia="Times New Roman" w:hAnsi="Arial Narrow" w:cs="Arial"/>
                <w:b/>
                <w:bCs/>
                <w:sz w:val="20"/>
                <w:szCs w:val="20"/>
                <w:lang w:eastAsia="pt-BR"/>
              </w:rPr>
              <w:t>h/a</w:t>
            </w:r>
          </w:p>
        </w:tc>
      </w:tr>
      <w:tr w:rsidR="0031522B" w14:paraId="7DDB8C64" w14:textId="77777777" w:rsidTr="002712DC">
        <w:trPr>
          <w:trHeight w:val="567"/>
        </w:trPr>
        <w:tc>
          <w:tcPr>
            <w:tcW w:w="4889" w:type="dxa"/>
            <w:tcBorders>
              <w:left w:val="nil"/>
            </w:tcBorders>
            <w:vAlign w:val="center"/>
          </w:tcPr>
          <w:p w14:paraId="5017651C" w14:textId="5EB9F290" w:rsidR="0031522B" w:rsidRPr="00DF13D4" w:rsidRDefault="0031522B" w:rsidP="002712DC">
            <w:pPr>
              <w:rPr>
                <w:rFonts w:ascii="Arial Narrow" w:eastAsia="Times New Roman" w:hAnsi="Arial Narrow" w:cs="Arial"/>
                <w:sz w:val="24"/>
                <w:szCs w:val="24"/>
                <w:u w:val="single"/>
                <w:lang w:eastAsia="pt-BR"/>
              </w:rPr>
            </w:pPr>
            <w:r w:rsidRPr="00DF13D4">
              <w:rPr>
                <w:rFonts w:ascii="Arial Narrow" w:eastAsia="Times New Roman" w:hAnsi="Arial Narrow" w:cs="Arial"/>
                <w:bCs/>
                <w:color w:val="000000"/>
                <w:sz w:val="20"/>
                <w:szCs w:val="20"/>
                <w:lang w:eastAsia="pt-BR"/>
              </w:rPr>
              <w:t>Pré-Requisito</w:t>
            </w:r>
            <w:r w:rsidRPr="00DB65FB">
              <w:rPr>
                <w:rFonts w:ascii="Arial Narrow" w:eastAsia="Times New Roman" w:hAnsi="Arial Narrow" w:cs="Arial"/>
                <w:bCs/>
                <w:sz w:val="20"/>
                <w:szCs w:val="20"/>
                <w:lang w:eastAsia="pt-BR"/>
              </w:rPr>
              <w:t>:</w:t>
            </w:r>
            <w:r w:rsidRPr="00DB65FB">
              <w:rPr>
                <w:rFonts w:ascii="Arial Narrow" w:eastAsia="Times New Roman" w:hAnsi="Arial Narrow" w:cs="Arial"/>
                <w:b/>
                <w:bCs/>
                <w:sz w:val="20"/>
                <w:szCs w:val="20"/>
                <w:lang w:eastAsia="pt-BR"/>
              </w:rPr>
              <w:t xml:space="preserve"> Não se Aplica </w:t>
            </w:r>
          </w:p>
        </w:tc>
        <w:tc>
          <w:tcPr>
            <w:tcW w:w="5884" w:type="dxa"/>
            <w:tcBorders>
              <w:right w:val="nil"/>
            </w:tcBorders>
            <w:vAlign w:val="center"/>
          </w:tcPr>
          <w:p w14:paraId="2C8ED058" w14:textId="4C652143" w:rsidR="0031522B" w:rsidRPr="00DF13D4" w:rsidRDefault="0031522B" w:rsidP="002712DC">
            <w:pPr>
              <w:rPr>
                <w:rFonts w:ascii="Arial Narrow" w:eastAsia="Times New Roman" w:hAnsi="Arial Narrow" w:cs="Arial"/>
                <w:sz w:val="24"/>
                <w:szCs w:val="24"/>
                <w:u w:val="single"/>
                <w:lang w:eastAsia="pt-BR"/>
              </w:rPr>
            </w:pPr>
            <w:proofErr w:type="spellStart"/>
            <w:r w:rsidRPr="00DF13D4">
              <w:rPr>
                <w:rFonts w:ascii="Arial Narrow" w:eastAsia="Times New Roman" w:hAnsi="Arial Narrow" w:cs="Arial"/>
                <w:bCs/>
                <w:color w:val="000000"/>
                <w:sz w:val="20"/>
                <w:szCs w:val="20"/>
                <w:lang w:eastAsia="pt-BR"/>
              </w:rPr>
              <w:t>Co-Requisito</w:t>
            </w:r>
            <w:proofErr w:type="spellEnd"/>
            <w:r w:rsidRPr="00DF13D4">
              <w:rPr>
                <w:rFonts w:ascii="Arial Narrow" w:eastAsia="Times New Roman" w:hAnsi="Arial Narrow" w:cs="Arial"/>
                <w:bCs/>
                <w:color w:val="000000"/>
                <w:sz w:val="20"/>
                <w:szCs w:val="20"/>
                <w:lang w:eastAsia="pt-BR"/>
              </w:rPr>
              <w:t>:</w:t>
            </w:r>
            <w:r w:rsidRPr="00DF13D4">
              <w:rPr>
                <w:rFonts w:ascii="Arial Narrow" w:eastAsia="Times New Roman" w:hAnsi="Arial Narrow" w:cs="Arial"/>
                <w:b/>
                <w:bCs/>
                <w:color w:val="000000"/>
                <w:sz w:val="20"/>
                <w:szCs w:val="20"/>
                <w:lang w:eastAsia="pt-BR"/>
              </w:rPr>
              <w:t xml:space="preserve"> </w:t>
            </w:r>
            <w:r w:rsidRPr="00DB65FB">
              <w:rPr>
                <w:rFonts w:ascii="Arial Narrow" w:eastAsia="Times New Roman" w:hAnsi="Arial Narrow" w:cs="Arial"/>
                <w:b/>
                <w:bCs/>
                <w:sz w:val="20"/>
                <w:szCs w:val="20"/>
                <w:lang w:eastAsia="pt-BR"/>
              </w:rPr>
              <w:t xml:space="preserve">Não se Aplica </w:t>
            </w:r>
          </w:p>
        </w:tc>
      </w:tr>
    </w:tbl>
    <w:p w14:paraId="6AA5E305" w14:textId="77777777" w:rsidR="0031522B" w:rsidRDefault="0031522B" w:rsidP="0031522B">
      <w:pPr>
        <w:spacing w:after="0" w:line="240" w:lineRule="auto"/>
        <w:jc w:val="center"/>
        <w:rPr>
          <w:rFonts w:ascii="Arial" w:eastAsia="Times New Roman" w:hAnsi="Arial" w:cs="Arial"/>
          <w:sz w:val="24"/>
          <w:szCs w:val="24"/>
          <w:u w:val="single"/>
          <w:lang w:eastAsia="pt-BR"/>
        </w:rPr>
      </w:pPr>
    </w:p>
    <w:tbl>
      <w:tblPr>
        <w:tblStyle w:val="Tabelacomgrade"/>
        <w:tblW w:w="10773" w:type="dxa"/>
        <w:tblInd w:w="108" w:type="dxa"/>
        <w:tblBorders>
          <w:left w:val="none" w:sz="0" w:space="0" w:color="auto"/>
          <w:right w:val="none" w:sz="0" w:space="0" w:color="auto"/>
        </w:tblBorders>
        <w:tblLook w:val="04A0" w:firstRow="1" w:lastRow="0" w:firstColumn="1" w:lastColumn="0" w:noHBand="0" w:noVBand="1"/>
      </w:tblPr>
      <w:tblGrid>
        <w:gridCol w:w="10773"/>
      </w:tblGrid>
      <w:tr w:rsidR="0031522B" w:rsidRPr="00DF13D4" w14:paraId="06E4C039" w14:textId="77777777" w:rsidTr="002712DC">
        <w:trPr>
          <w:trHeight w:val="340"/>
        </w:trPr>
        <w:tc>
          <w:tcPr>
            <w:tcW w:w="10773" w:type="dxa"/>
            <w:shd w:val="clear" w:color="auto" w:fill="17365D" w:themeFill="text2" w:themeFillShade="BF"/>
            <w:vAlign w:val="center"/>
          </w:tcPr>
          <w:p w14:paraId="7903190B" w14:textId="77777777" w:rsidR="0031522B" w:rsidRPr="00DF13D4" w:rsidRDefault="0031522B" w:rsidP="002712DC">
            <w:pPr>
              <w:rPr>
                <w:rFonts w:ascii="Arial Narrow" w:eastAsia="Times New Roman" w:hAnsi="Arial Narrow" w:cs="Arial"/>
                <w:b/>
                <w:color w:val="FFFFFF" w:themeColor="background1"/>
                <w:sz w:val="20"/>
                <w:szCs w:val="20"/>
                <w:lang w:eastAsia="pt-BR"/>
              </w:rPr>
            </w:pPr>
            <w:r w:rsidRPr="00DF13D4">
              <w:rPr>
                <w:rFonts w:ascii="Arial Narrow" w:eastAsia="Times New Roman" w:hAnsi="Arial Narrow" w:cs="Arial"/>
                <w:b/>
                <w:color w:val="FFFFFF" w:themeColor="background1"/>
                <w:sz w:val="20"/>
                <w:szCs w:val="20"/>
                <w:lang w:eastAsia="pt-BR"/>
              </w:rPr>
              <w:t>2. PROFESSOR(ES)</w:t>
            </w:r>
          </w:p>
        </w:tc>
      </w:tr>
      <w:tr w:rsidR="0031522B" w14:paraId="52F3A676" w14:textId="77777777" w:rsidTr="00846EF2">
        <w:trPr>
          <w:trHeight w:val="601"/>
        </w:trPr>
        <w:tc>
          <w:tcPr>
            <w:tcW w:w="10773" w:type="dxa"/>
          </w:tcPr>
          <w:p w14:paraId="13738CF7" w14:textId="1DF823D2" w:rsidR="0031522B" w:rsidRDefault="00207493" w:rsidP="002712DC">
            <w:pPr>
              <w:spacing w:line="276" w:lineRule="auto"/>
              <w:rPr>
                <w:rFonts w:ascii="Arial" w:eastAsia="Times New Roman" w:hAnsi="Arial" w:cs="Arial"/>
                <w:sz w:val="24"/>
                <w:szCs w:val="24"/>
                <w:u w:val="single"/>
                <w:lang w:eastAsia="pt-BR"/>
              </w:rPr>
            </w:pPr>
            <w:r w:rsidRPr="00207493">
              <w:rPr>
                <w:rFonts w:ascii="Arial Narrow" w:eastAsia="Times New Roman" w:hAnsi="Arial Narrow" w:cs="Arial"/>
                <w:bCs/>
                <w:sz w:val="20"/>
                <w:szCs w:val="20"/>
                <w:lang w:eastAsia="pt-BR"/>
              </w:rPr>
              <w:t>Artur Vandré Pitanga</w:t>
            </w:r>
            <w:r>
              <w:rPr>
                <w:rFonts w:ascii="Arial Narrow" w:eastAsia="Times New Roman" w:hAnsi="Arial Narrow" w:cs="Arial"/>
                <w:bCs/>
                <w:sz w:val="20"/>
                <w:szCs w:val="20"/>
                <w:lang w:eastAsia="pt-BR"/>
              </w:rPr>
              <w:t>, Dr</w:t>
            </w:r>
            <w:r w:rsidR="00DB65FB">
              <w:rPr>
                <w:rFonts w:ascii="Arial Narrow" w:eastAsia="Times New Roman" w:hAnsi="Arial Narrow" w:cs="Arial"/>
                <w:bCs/>
                <w:sz w:val="20"/>
                <w:szCs w:val="20"/>
                <w:lang w:eastAsia="pt-BR"/>
              </w:rPr>
              <w:t>.</w:t>
            </w:r>
            <w:bookmarkStart w:id="0" w:name="_GoBack"/>
            <w:bookmarkEnd w:id="0"/>
          </w:p>
        </w:tc>
      </w:tr>
    </w:tbl>
    <w:p w14:paraId="6845E8B0" w14:textId="77777777" w:rsidR="0031522B" w:rsidRDefault="0031522B" w:rsidP="0031522B">
      <w:pPr>
        <w:spacing w:after="0" w:line="240" w:lineRule="auto"/>
        <w:jc w:val="center"/>
        <w:rPr>
          <w:rFonts w:ascii="Arial" w:eastAsia="Times New Roman" w:hAnsi="Arial" w:cs="Arial"/>
          <w:sz w:val="24"/>
          <w:szCs w:val="24"/>
          <w:u w:val="single"/>
          <w:lang w:eastAsia="pt-BR"/>
        </w:rPr>
      </w:pPr>
    </w:p>
    <w:tbl>
      <w:tblPr>
        <w:tblStyle w:val="Tabelacomgrade"/>
        <w:tblW w:w="10773" w:type="dxa"/>
        <w:tblInd w:w="108" w:type="dxa"/>
        <w:tblBorders>
          <w:left w:val="none" w:sz="0" w:space="0" w:color="auto"/>
          <w:right w:val="none" w:sz="0" w:space="0" w:color="auto"/>
        </w:tblBorders>
        <w:tblLayout w:type="fixed"/>
        <w:tblLook w:val="04A0" w:firstRow="1" w:lastRow="0" w:firstColumn="1" w:lastColumn="0" w:noHBand="0" w:noVBand="1"/>
      </w:tblPr>
      <w:tblGrid>
        <w:gridCol w:w="10773"/>
      </w:tblGrid>
      <w:tr w:rsidR="0031522B" w:rsidRPr="001C5C31" w14:paraId="603C07BF" w14:textId="77777777" w:rsidTr="002712DC">
        <w:trPr>
          <w:trHeight w:val="340"/>
        </w:trPr>
        <w:tc>
          <w:tcPr>
            <w:tcW w:w="10773" w:type="dxa"/>
            <w:shd w:val="clear" w:color="auto" w:fill="17365D" w:themeFill="text2" w:themeFillShade="BF"/>
            <w:vAlign w:val="center"/>
          </w:tcPr>
          <w:p w14:paraId="5CFC9063" w14:textId="77777777" w:rsidR="0031522B" w:rsidRPr="001C5C31" w:rsidRDefault="0031522B" w:rsidP="002712DC">
            <w:pPr>
              <w:spacing w:line="276" w:lineRule="auto"/>
              <w:rPr>
                <w:rFonts w:ascii="Arial Narrow" w:eastAsia="Times New Roman" w:hAnsi="Arial Narrow" w:cs="Arial"/>
                <w:b/>
                <w:sz w:val="20"/>
                <w:szCs w:val="20"/>
                <w:lang w:eastAsia="pt-BR"/>
              </w:rPr>
            </w:pPr>
            <w:r w:rsidRPr="001C5C31">
              <w:rPr>
                <w:rFonts w:ascii="Arial Narrow" w:eastAsia="Times New Roman" w:hAnsi="Arial Narrow" w:cs="Arial"/>
                <w:b/>
                <w:bCs/>
                <w:sz w:val="20"/>
                <w:szCs w:val="20"/>
                <w:lang w:eastAsia="pt-BR"/>
              </w:rPr>
              <w:t>3. EMENTA</w:t>
            </w:r>
          </w:p>
        </w:tc>
      </w:tr>
      <w:tr w:rsidR="00DB65FB" w:rsidRPr="00DF13D4" w14:paraId="3AA55407" w14:textId="77777777" w:rsidTr="002712DC">
        <w:trPr>
          <w:trHeight w:val="759"/>
        </w:trPr>
        <w:tc>
          <w:tcPr>
            <w:tcW w:w="10773" w:type="dxa"/>
          </w:tcPr>
          <w:p w14:paraId="7A0205CC" w14:textId="2BFA76BA" w:rsidR="00DB65FB" w:rsidRPr="00B051E3" w:rsidRDefault="00B051E3" w:rsidP="00B051E3">
            <w:pPr>
              <w:jc w:val="both"/>
              <w:rPr>
                <w:rFonts w:ascii="Arial Narrow" w:eastAsia="BatangChe" w:hAnsi="Arial Narrow" w:cs="Arial"/>
                <w:sz w:val="20"/>
                <w:szCs w:val="20"/>
              </w:rPr>
            </w:pPr>
            <w:r w:rsidRPr="00EB4B4D">
              <w:rPr>
                <w:rFonts w:ascii="Arial Narrow" w:eastAsia="BatangChe" w:hAnsi="Arial Narrow" w:cs="Arial"/>
                <w:sz w:val="20"/>
                <w:szCs w:val="20"/>
              </w:rPr>
              <w:t>Integração dos conteúdos e práticas do semestre através da discussão e reflexão sobre a responsabilidade social do psicólogo em seus diversos campos de atuação. Estudo de situações problemas do cotidiano do psicólogo. Avaliação do próprio processo de aprendizagem dos conteúdos acumulativos dos semestres cursados através da produção de um trabalho individual ou em grupo.</w:t>
            </w:r>
          </w:p>
        </w:tc>
      </w:tr>
    </w:tbl>
    <w:p w14:paraId="73956030" w14:textId="77777777" w:rsidR="0031522B" w:rsidRDefault="0031522B" w:rsidP="0031522B">
      <w:pPr>
        <w:spacing w:after="0" w:line="240" w:lineRule="auto"/>
        <w:jc w:val="center"/>
        <w:rPr>
          <w:rFonts w:ascii="Arial" w:eastAsia="Times New Roman" w:hAnsi="Arial" w:cs="Arial"/>
          <w:sz w:val="24"/>
          <w:szCs w:val="24"/>
          <w:u w:val="single"/>
          <w:lang w:eastAsia="pt-BR"/>
        </w:rPr>
      </w:pPr>
    </w:p>
    <w:tbl>
      <w:tblPr>
        <w:tblStyle w:val="Tabelacomgrade"/>
        <w:tblW w:w="10773" w:type="dxa"/>
        <w:tblInd w:w="108" w:type="dxa"/>
        <w:tblBorders>
          <w:left w:val="none" w:sz="0" w:space="0" w:color="auto"/>
          <w:right w:val="none" w:sz="0" w:space="0" w:color="auto"/>
        </w:tblBorders>
        <w:tblLayout w:type="fixed"/>
        <w:tblLook w:val="04A0" w:firstRow="1" w:lastRow="0" w:firstColumn="1" w:lastColumn="0" w:noHBand="0" w:noVBand="1"/>
      </w:tblPr>
      <w:tblGrid>
        <w:gridCol w:w="10773"/>
      </w:tblGrid>
      <w:tr w:rsidR="0031522B" w:rsidRPr="001C5C31" w14:paraId="19652CD7" w14:textId="77777777" w:rsidTr="002712DC">
        <w:trPr>
          <w:trHeight w:val="340"/>
        </w:trPr>
        <w:tc>
          <w:tcPr>
            <w:tcW w:w="10773" w:type="dxa"/>
            <w:shd w:val="clear" w:color="auto" w:fill="17365D" w:themeFill="text2" w:themeFillShade="BF"/>
            <w:vAlign w:val="center"/>
          </w:tcPr>
          <w:p w14:paraId="449814DD" w14:textId="77777777" w:rsidR="0031522B" w:rsidRPr="001C5C31" w:rsidRDefault="0031522B" w:rsidP="002712DC">
            <w:pPr>
              <w:rPr>
                <w:rFonts w:ascii="Arial Narrow" w:eastAsia="Times New Roman" w:hAnsi="Arial Narrow" w:cs="Arial"/>
                <w:b/>
                <w:sz w:val="20"/>
                <w:szCs w:val="20"/>
                <w:lang w:eastAsia="pt-BR"/>
              </w:rPr>
            </w:pPr>
            <w:r w:rsidRPr="001C5C31">
              <w:rPr>
                <w:rFonts w:ascii="Arial Narrow" w:eastAsia="Times New Roman" w:hAnsi="Arial Narrow" w:cs="Arial"/>
                <w:b/>
                <w:bCs/>
                <w:sz w:val="20"/>
                <w:szCs w:val="20"/>
                <w:lang w:eastAsia="pt-BR"/>
              </w:rPr>
              <w:t>4. OBJETIVO GERAL</w:t>
            </w:r>
          </w:p>
        </w:tc>
      </w:tr>
      <w:tr w:rsidR="0031522B" w:rsidRPr="001C5C31" w14:paraId="59B07EDC" w14:textId="77777777" w:rsidTr="002712DC">
        <w:trPr>
          <w:trHeight w:val="637"/>
        </w:trPr>
        <w:tc>
          <w:tcPr>
            <w:tcW w:w="10773" w:type="dxa"/>
          </w:tcPr>
          <w:p w14:paraId="1F78004E" w14:textId="1FE3531D" w:rsidR="0031522B" w:rsidRPr="002A0AF4" w:rsidRDefault="00B051E3" w:rsidP="002712DC">
            <w:pPr>
              <w:rPr>
                <w:rFonts w:ascii="Arial Narrow" w:eastAsia="Times New Roman" w:hAnsi="Arial Narrow" w:cs="Arial"/>
                <w:bCs/>
                <w:color w:val="FF0000"/>
                <w:sz w:val="20"/>
                <w:szCs w:val="20"/>
                <w:lang w:eastAsia="pt-BR"/>
              </w:rPr>
            </w:pPr>
            <w:r w:rsidRPr="00EB4B4D">
              <w:rPr>
                <w:rFonts w:ascii="Arial Narrow" w:hAnsi="Arial Narrow" w:cstheme="majorBidi"/>
                <w:sz w:val="20"/>
                <w:szCs w:val="20"/>
              </w:rPr>
              <w:t>Propiciar ao aluno espaço, apoio e mediação no que se refere às questões relacionadas aos campos de atuação do aluno enquanto estagiário de Psicologia, constituindo mais um lugar de aprendizado</w:t>
            </w:r>
            <w:r w:rsidR="002A0AF4" w:rsidRPr="00B11559">
              <w:rPr>
                <w:rFonts w:ascii="Arial Narrow" w:hAnsi="Arial Narrow" w:cstheme="majorBidi"/>
                <w:bCs/>
                <w:color w:val="000000"/>
                <w:sz w:val="20"/>
                <w:szCs w:val="20"/>
                <w:lang w:val="pt-PT"/>
              </w:rPr>
              <w:t>.</w:t>
            </w:r>
          </w:p>
        </w:tc>
      </w:tr>
    </w:tbl>
    <w:p w14:paraId="62FFA58C" w14:textId="77777777" w:rsidR="0031522B" w:rsidRDefault="0031522B" w:rsidP="0031522B">
      <w:pPr>
        <w:spacing w:after="0" w:line="240" w:lineRule="auto"/>
        <w:rPr>
          <w:rFonts w:ascii="Arial" w:eastAsia="Times New Roman" w:hAnsi="Arial" w:cs="Arial"/>
          <w:bCs/>
          <w:color w:val="FF0000"/>
          <w:sz w:val="20"/>
          <w:szCs w:val="20"/>
          <w:lang w:eastAsia="pt-BR"/>
        </w:rPr>
      </w:pPr>
    </w:p>
    <w:tbl>
      <w:tblPr>
        <w:tblW w:w="493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3"/>
        <w:gridCol w:w="9030"/>
      </w:tblGrid>
      <w:tr w:rsidR="0031522B" w:rsidRPr="001C5C31" w14:paraId="0FA6C7DD" w14:textId="77777777" w:rsidTr="002712DC">
        <w:trPr>
          <w:cantSplit/>
          <w:trHeight w:val="397"/>
        </w:trPr>
        <w:tc>
          <w:tcPr>
            <w:tcW w:w="5000" w:type="pct"/>
            <w:gridSpan w:val="2"/>
            <w:shd w:val="clear" w:color="auto" w:fill="17365D" w:themeFill="text2" w:themeFillShade="BF"/>
            <w:vAlign w:val="center"/>
          </w:tcPr>
          <w:p w14:paraId="047ECDB8" w14:textId="77777777" w:rsidR="0031522B" w:rsidRPr="001C5C31" w:rsidRDefault="0031522B" w:rsidP="002712DC">
            <w:pPr>
              <w:spacing w:after="0" w:line="240" w:lineRule="auto"/>
              <w:rPr>
                <w:rFonts w:ascii="Arial Narrow" w:eastAsia="Times New Roman" w:hAnsi="Arial Narrow" w:cs="Arial"/>
                <w:b/>
                <w:bCs/>
                <w:sz w:val="20"/>
                <w:szCs w:val="20"/>
                <w:lang w:eastAsia="pt-BR"/>
              </w:rPr>
            </w:pPr>
            <w:r w:rsidRPr="001C5C31">
              <w:rPr>
                <w:rFonts w:ascii="Arial Narrow" w:eastAsia="Times New Roman" w:hAnsi="Arial Narrow" w:cs="Arial"/>
                <w:b/>
                <w:bCs/>
                <w:sz w:val="20"/>
                <w:szCs w:val="20"/>
                <w:lang w:eastAsia="pt-BR"/>
              </w:rPr>
              <w:t>5. OBJETIVO</w:t>
            </w:r>
            <w:r>
              <w:rPr>
                <w:rFonts w:ascii="Arial Narrow" w:eastAsia="Times New Roman" w:hAnsi="Arial Narrow" w:cs="Arial"/>
                <w:b/>
                <w:bCs/>
                <w:sz w:val="20"/>
                <w:szCs w:val="20"/>
                <w:lang w:eastAsia="pt-BR"/>
              </w:rPr>
              <w:t>S</w:t>
            </w:r>
            <w:r w:rsidRPr="001C5C31">
              <w:rPr>
                <w:rFonts w:ascii="Arial Narrow" w:eastAsia="Times New Roman" w:hAnsi="Arial Narrow" w:cs="Arial"/>
                <w:b/>
                <w:bCs/>
                <w:sz w:val="20"/>
                <w:szCs w:val="20"/>
                <w:lang w:eastAsia="pt-BR"/>
              </w:rPr>
              <w:t xml:space="preserve"> ESPECÍFICOS</w:t>
            </w:r>
          </w:p>
        </w:tc>
      </w:tr>
      <w:tr w:rsidR="0031522B" w:rsidRPr="001C5C31" w14:paraId="6A78BF51" w14:textId="77777777" w:rsidTr="002712DC">
        <w:trPr>
          <w:cantSplit/>
          <w:trHeight w:val="397"/>
        </w:trPr>
        <w:tc>
          <w:tcPr>
            <w:tcW w:w="809" w:type="pct"/>
            <w:shd w:val="clear" w:color="auto" w:fill="DBE5F1" w:themeFill="accent1" w:themeFillTint="33"/>
            <w:vAlign w:val="center"/>
          </w:tcPr>
          <w:p w14:paraId="0C4E2FB9" w14:textId="77777777" w:rsidR="0031522B" w:rsidRPr="001C5C31" w:rsidRDefault="0031522B" w:rsidP="002712DC">
            <w:pPr>
              <w:spacing w:after="0" w:line="240" w:lineRule="auto"/>
              <w:jc w:val="center"/>
              <w:rPr>
                <w:rFonts w:ascii="Arial Narrow" w:eastAsia="Times New Roman" w:hAnsi="Arial Narrow" w:cs="Arial"/>
                <w:b/>
                <w:bCs/>
                <w:sz w:val="20"/>
                <w:szCs w:val="20"/>
                <w:lang w:eastAsia="pt-BR"/>
              </w:rPr>
            </w:pPr>
            <w:r w:rsidRPr="001C5C31">
              <w:rPr>
                <w:rFonts w:ascii="Arial Narrow" w:eastAsia="Times New Roman" w:hAnsi="Arial Narrow" w:cs="Arial"/>
                <w:b/>
                <w:bCs/>
                <w:sz w:val="20"/>
                <w:szCs w:val="20"/>
                <w:lang w:eastAsia="pt-BR"/>
              </w:rPr>
              <w:t>Unidades</w:t>
            </w:r>
          </w:p>
        </w:tc>
        <w:tc>
          <w:tcPr>
            <w:tcW w:w="4191" w:type="pct"/>
            <w:shd w:val="clear" w:color="auto" w:fill="DBE5F1" w:themeFill="accent1" w:themeFillTint="33"/>
            <w:vAlign w:val="center"/>
          </w:tcPr>
          <w:p w14:paraId="2E8975CB" w14:textId="77777777" w:rsidR="0031522B" w:rsidRPr="001C5C31" w:rsidRDefault="0031522B" w:rsidP="002712DC">
            <w:pPr>
              <w:spacing w:after="0" w:line="240" w:lineRule="auto"/>
              <w:jc w:val="center"/>
              <w:rPr>
                <w:rFonts w:ascii="Arial Narrow" w:eastAsia="Times New Roman" w:hAnsi="Arial Narrow" w:cs="Arial"/>
                <w:b/>
                <w:bCs/>
                <w:sz w:val="20"/>
                <w:szCs w:val="20"/>
                <w:lang w:eastAsia="pt-BR"/>
              </w:rPr>
            </w:pPr>
            <w:r w:rsidRPr="001C5C31">
              <w:rPr>
                <w:rFonts w:ascii="Arial Narrow" w:eastAsia="Times New Roman" w:hAnsi="Arial Narrow" w:cs="Arial"/>
                <w:b/>
                <w:bCs/>
                <w:sz w:val="20"/>
                <w:szCs w:val="20"/>
                <w:lang w:eastAsia="pt-BR"/>
              </w:rPr>
              <w:t>Objetivos Específicos</w:t>
            </w:r>
          </w:p>
        </w:tc>
      </w:tr>
      <w:tr w:rsidR="00B051E3" w:rsidRPr="001C5C31" w14:paraId="3B65E8DD" w14:textId="77777777" w:rsidTr="00FB6578">
        <w:trPr>
          <w:cantSplit/>
          <w:trHeight w:val="397"/>
        </w:trPr>
        <w:tc>
          <w:tcPr>
            <w:tcW w:w="809" w:type="pct"/>
            <w:vAlign w:val="center"/>
          </w:tcPr>
          <w:p w14:paraId="355066B6" w14:textId="326F0B60" w:rsidR="00B051E3" w:rsidRPr="001C5C31" w:rsidRDefault="00B051E3" w:rsidP="00B051E3">
            <w:pPr>
              <w:spacing w:after="0" w:line="240" w:lineRule="auto"/>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A Ética</w:t>
            </w:r>
          </w:p>
        </w:tc>
        <w:tc>
          <w:tcPr>
            <w:tcW w:w="4191" w:type="pct"/>
            <w:vAlign w:val="center"/>
          </w:tcPr>
          <w:p w14:paraId="68811740" w14:textId="45B44AA3" w:rsidR="00B051E3" w:rsidRPr="001C5C31" w:rsidRDefault="00B051E3" w:rsidP="00B051E3">
            <w:pPr>
              <w:spacing w:after="0" w:line="240" w:lineRule="auto"/>
              <w:jc w:val="both"/>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Retomar e ampliar o estudo e entendimento sobre a Ética, no amplo sentido.</w:t>
            </w:r>
          </w:p>
        </w:tc>
      </w:tr>
      <w:tr w:rsidR="00B051E3" w:rsidRPr="001C5C31" w14:paraId="44097DE9" w14:textId="77777777" w:rsidTr="00FB6578">
        <w:trPr>
          <w:cantSplit/>
          <w:trHeight w:val="397"/>
        </w:trPr>
        <w:tc>
          <w:tcPr>
            <w:tcW w:w="809" w:type="pct"/>
            <w:vAlign w:val="center"/>
          </w:tcPr>
          <w:p w14:paraId="4FA32E5E" w14:textId="0E16EFF2" w:rsidR="00B051E3" w:rsidRPr="001C5C31" w:rsidRDefault="00B051E3" w:rsidP="00B051E3">
            <w:pPr>
              <w:spacing w:after="0" w:line="240" w:lineRule="auto"/>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A Ética em Psicologia e suas áreas de atuação.</w:t>
            </w:r>
          </w:p>
        </w:tc>
        <w:tc>
          <w:tcPr>
            <w:tcW w:w="4191" w:type="pct"/>
            <w:vAlign w:val="center"/>
          </w:tcPr>
          <w:p w14:paraId="42369BF2" w14:textId="13400AC2" w:rsidR="00B051E3" w:rsidRPr="001C5C31" w:rsidRDefault="00B051E3" w:rsidP="00B051E3">
            <w:pPr>
              <w:spacing w:after="0" w:line="240" w:lineRule="auto"/>
              <w:jc w:val="both"/>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Pensar a ética em diversos campos de atuação.</w:t>
            </w:r>
          </w:p>
        </w:tc>
      </w:tr>
      <w:tr w:rsidR="00B051E3" w:rsidRPr="001C5C31" w14:paraId="29A9E1CE" w14:textId="77777777" w:rsidTr="00FB6578">
        <w:trPr>
          <w:cantSplit/>
          <w:trHeight w:val="397"/>
        </w:trPr>
        <w:tc>
          <w:tcPr>
            <w:tcW w:w="809" w:type="pct"/>
            <w:vAlign w:val="center"/>
          </w:tcPr>
          <w:p w14:paraId="3B303C2C" w14:textId="079089F4" w:rsidR="00B051E3" w:rsidRPr="001C5C31" w:rsidRDefault="00B051E3" w:rsidP="00B051E3">
            <w:pPr>
              <w:spacing w:after="0" w:line="240" w:lineRule="auto"/>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Postura Profissional</w:t>
            </w:r>
          </w:p>
        </w:tc>
        <w:tc>
          <w:tcPr>
            <w:tcW w:w="4191" w:type="pct"/>
            <w:vAlign w:val="center"/>
          </w:tcPr>
          <w:p w14:paraId="4481265F" w14:textId="29CF08A4" w:rsidR="00B051E3" w:rsidRPr="001C5C31" w:rsidRDefault="00B051E3" w:rsidP="00B051E3">
            <w:pPr>
              <w:spacing w:after="0" w:line="240" w:lineRule="auto"/>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Conhecer qual a postura que o mercado espera em um profissional.</w:t>
            </w:r>
          </w:p>
        </w:tc>
      </w:tr>
      <w:tr w:rsidR="00B051E3" w:rsidRPr="001C5C31" w14:paraId="5EF05A8A" w14:textId="77777777" w:rsidTr="00FB6578">
        <w:trPr>
          <w:cantSplit/>
          <w:trHeight w:val="397"/>
        </w:trPr>
        <w:tc>
          <w:tcPr>
            <w:tcW w:w="809" w:type="pct"/>
            <w:vAlign w:val="center"/>
          </w:tcPr>
          <w:p w14:paraId="754866C3" w14:textId="26032D77" w:rsidR="00B051E3" w:rsidRPr="001C5C31" w:rsidRDefault="00B051E3" w:rsidP="00B051E3">
            <w:pPr>
              <w:spacing w:after="0" w:line="240" w:lineRule="auto"/>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Trajetória acadêmica e profissional</w:t>
            </w:r>
          </w:p>
        </w:tc>
        <w:tc>
          <w:tcPr>
            <w:tcW w:w="4191" w:type="pct"/>
            <w:vAlign w:val="center"/>
          </w:tcPr>
          <w:p w14:paraId="759B3941" w14:textId="43C1906C" w:rsidR="00B051E3" w:rsidRPr="001C5C31" w:rsidRDefault="00B051E3" w:rsidP="00B051E3">
            <w:pPr>
              <w:spacing w:after="0" w:line="240" w:lineRule="auto"/>
              <w:jc w:val="both"/>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Avaliar a trajetória acadêmica e pensar a construção da carreira.</w:t>
            </w:r>
          </w:p>
        </w:tc>
      </w:tr>
      <w:tr w:rsidR="00B051E3" w:rsidRPr="001C5C31" w14:paraId="3A86A9E1" w14:textId="77777777" w:rsidTr="00FB6578">
        <w:trPr>
          <w:cantSplit/>
          <w:trHeight w:val="397"/>
        </w:trPr>
        <w:tc>
          <w:tcPr>
            <w:tcW w:w="809" w:type="pct"/>
            <w:vAlign w:val="center"/>
          </w:tcPr>
          <w:p w14:paraId="45CE3793" w14:textId="4E9DBB2D" w:rsidR="00B051E3" w:rsidRPr="001C5C31" w:rsidRDefault="00B051E3" w:rsidP="00B051E3">
            <w:pPr>
              <w:spacing w:after="0" w:line="240" w:lineRule="auto"/>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Estudos de casos.</w:t>
            </w:r>
          </w:p>
        </w:tc>
        <w:tc>
          <w:tcPr>
            <w:tcW w:w="4191" w:type="pct"/>
            <w:vAlign w:val="center"/>
          </w:tcPr>
          <w:p w14:paraId="1336DB45" w14:textId="0D9777DE" w:rsidR="00B051E3" w:rsidRPr="001C5C31" w:rsidRDefault="00B051E3" w:rsidP="00B051E3">
            <w:pPr>
              <w:spacing w:after="0" w:line="240" w:lineRule="auto"/>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Analisar à luz da teoria os casos de que se terá conhecimento no período de estudo.</w:t>
            </w:r>
          </w:p>
        </w:tc>
      </w:tr>
    </w:tbl>
    <w:p w14:paraId="27A86458" w14:textId="77777777" w:rsidR="0031522B" w:rsidRDefault="0031522B" w:rsidP="0031522B">
      <w:pPr>
        <w:spacing w:after="0" w:line="240" w:lineRule="auto"/>
        <w:rPr>
          <w:rFonts w:ascii="Arial" w:eastAsia="Times New Roman" w:hAnsi="Arial" w:cs="Arial"/>
          <w:bCs/>
          <w:sz w:val="20"/>
          <w:szCs w:val="20"/>
          <w:lang w:eastAsia="pt-BR"/>
        </w:rPr>
      </w:pPr>
    </w:p>
    <w:tbl>
      <w:tblPr>
        <w:tblStyle w:val="Tabelacomgrade"/>
        <w:tblW w:w="10773" w:type="dxa"/>
        <w:tblInd w:w="108" w:type="dxa"/>
        <w:tblLayout w:type="fixed"/>
        <w:tblLook w:val="04A0" w:firstRow="1" w:lastRow="0" w:firstColumn="1" w:lastColumn="0" w:noHBand="0" w:noVBand="1"/>
      </w:tblPr>
      <w:tblGrid>
        <w:gridCol w:w="10773"/>
      </w:tblGrid>
      <w:tr w:rsidR="0031522B" w:rsidRPr="001C5C31" w14:paraId="5EEB236F" w14:textId="77777777" w:rsidTr="002712DC">
        <w:trPr>
          <w:trHeight w:val="340"/>
        </w:trPr>
        <w:tc>
          <w:tcPr>
            <w:tcW w:w="10773" w:type="dxa"/>
            <w:shd w:val="clear" w:color="auto" w:fill="17365D" w:themeFill="text2" w:themeFillShade="BF"/>
            <w:vAlign w:val="center"/>
          </w:tcPr>
          <w:p w14:paraId="021E4935" w14:textId="77777777" w:rsidR="0031522B" w:rsidRPr="001C5C31" w:rsidRDefault="0031522B" w:rsidP="002712DC">
            <w:pPr>
              <w:rPr>
                <w:rFonts w:ascii="Arial Narrow" w:eastAsia="Times New Roman" w:hAnsi="Arial Narrow" w:cs="Arial"/>
                <w:b/>
                <w:sz w:val="20"/>
                <w:szCs w:val="20"/>
                <w:lang w:eastAsia="pt-BR"/>
              </w:rPr>
            </w:pPr>
            <w:r w:rsidRPr="001C5C31">
              <w:rPr>
                <w:rFonts w:ascii="Arial Narrow" w:eastAsia="Times New Roman" w:hAnsi="Arial Narrow" w:cs="Arial"/>
                <w:b/>
                <w:bCs/>
                <w:sz w:val="20"/>
                <w:szCs w:val="20"/>
                <w:lang w:eastAsia="pt-BR"/>
              </w:rPr>
              <w:t>6. HABILIDADES E COMPETÊNCIAS</w:t>
            </w:r>
          </w:p>
        </w:tc>
      </w:tr>
      <w:tr w:rsidR="0031522B" w14:paraId="00E84B85" w14:textId="77777777" w:rsidTr="002712DC">
        <w:tc>
          <w:tcPr>
            <w:tcW w:w="10773" w:type="dxa"/>
          </w:tcPr>
          <w:p w14:paraId="16081E94" w14:textId="77777777" w:rsidR="00B051E3" w:rsidRPr="00924722" w:rsidRDefault="00B051E3" w:rsidP="00B051E3">
            <w:pPr>
              <w:jc w:val="both"/>
              <w:rPr>
                <w:rFonts w:ascii="Arial Narrow" w:hAnsi="Arial Narrow" w:cs="Times New Roman"/>
                <w:b/>
                <w:sz w:val="20"/>
                <w:szCs w:val="20"/>
              </w:rPr>
            </w:pPr>
            <w:r w:rsidRPr="00924722">
              <w:rPr>
                <w:rFonts w:ascii="Arial Narrow" w:hAnsi="Arial Narrow" w:cs="Times New Roman"/>
                <w:b/>
                <w:sz w:val="20"/>
                <w:szCs w:val="20"/>
              </w:rPr>
              <w:t>Habilidades</w:t>
            </w:r>
          </w:p>
          <w:p w14:paraId="5089C990" w14:textId="77777777" w:rsidR="00B051E3" w:rsidRPr="00924722" w:rsidRDefault="00B051E3" w:rsidP="00B051E3">
            <w:pPr>
              <w:pStyle w:val="PargrafodaLista"/>
              <w:numPr>
                <w:ilvl w:val="0"/>
                <w:numId w:val="9"/>
              </w:numPr>
              <w:spacing w:after="200"/>
              <w:jc w:val="both"/>
              <w:rPr>
                <w:rFonts w:ascii="Arial Narrow" w:hAnsi="Arial Narrow" w:cstheme="majorBidi"/>
                <w:bCs/>
                <w:sz w:val="20"/>
                <w:szCs w:val="20"/>
              </w:rPr>
            </w:pPr>
            <w:r w:rsidRPr="00924722">
              <w:rPr>
                <w:rFonts w:ascii="Arial Narrow" w:hAnsi="Arial Narrow" w:cstheme="majorBidi"/>
                <w:bCs/>
                <w:sz w:val="20"/>
                <w:szCs w:val="20"/>
              </w:rPr>
              <w:t>Refletir sobre a prática em Psicologia nos diversos campos de atuação e baseado nas diferentes abordagens.</w:t>
            </w:r>
          </w:p>
          <w:p w14:paraId="5106832F" w14:textId="77777777" w:rsidR="00B051E3" w:rsidRPr="00924722" w:rsidRDefault="00B051E3" w:rsidP="00B051E3">
            <w:pPr>
              <w:pStyle w:val="PargrafodaLista"/>
              <w:numPr>
                <w:ilvl w:val="0"/>
                <w:numId w:val="9"/>
              </w:numPr>
              <w:spacing w:after="200"/>
              <w:jc w:val="both"/>
              <w:rPr>
                <w:rFonts w:ascii="Arial Narrow" w:hAnsi="Arial Narrow" w:cstheme="majorBidi"/>
                <w:bCs/>
                <w:sz w:val="20"/>
                <w:szCs w:val="20"/>
              </w:rPr>
            </w:pPr>
            <w:r w:rsidRPr="00924722">
              <w:rPr>
                <w:rFonts w:ascii="Arial Narrow" w:hAnsi="Arial Narrow" w:cstheme="majorBidi"/>
                <w:bCs/>
                <w:sz w:val="20"/>
                <w:szCs w:val="20"/>
              </w:rPr>
              <w:t>Propiciar o desenvolvimento de uma postura profissional condizente com a ética humana, profissional e social.</w:t>
            </w:r>
          </w:p>
          <w:p w14:paraId="01E3952B" w14:textId="77777777" w:rsidR="00B051E3" w:rsidRPr="00924722" w:rsidRDefault="00B051E3" w:rsidP="00B051E3">
            <w:pPr>
              <w:pStyle w:val="PargrafodaLista"/>
              <w:numPr>
                <w:ilvl w:val="0"/>
                <w:numId w:val="9"/>
              </w:numPr>
              <w:spacing w:after="200"/>
              <w:jc w:val="both"/>
              <w:rPr>
                <w:rFonts w:ascii="Arial Narrow" w:hAnsi="Arial Narrow"/>
                <w:sz w:val="20"/>
                <w:szCs w:val="20"/>
              </w:rPr>
            </w:pPr>
            <w:r w:rsidRPr="00924722">
              <w:rPr>
                <w:rFonts w:ascii="Arial Narrow" w:hAnsi="Arial Narrow"/>
                <w:sz w:val="20"/>
                <w:szCs w:val="20"/>
              </w:rPr>
              <w:t>Analisar, descrever e interpretar relações entre contextos e processos psicológicos e comportamentais.</w:t>
            </w:r>
          </w:p>
          <w:p w14:paraId="12DE461A" w14:textId="77777777" w:rsidR="00B051E3" w:rsidRPr="00924722" w:rsidRDefault="00B051E3" w:rsidP="00B051E3">
            <w:pPr>
              <w:pStyle w:val="PargrafodaLista"/>
              <w:numPr>
                <w:ilvl w:val="0"/>
                <w:numId w:val="9"/>
              </w:numPr>
              <w:jc w:val="both"/>
              <w:rPr>
                <w:rFonts w:ascii="Arial Narrow" w:hAnsi="Arial Narrow"/>
                <w:sz w:val="20"/>
                <w:szCs w:val="20"/>
              </w:rPr>
            </w:pPr>
            <w:r w:rsidRPr="00924722">
              <w:rPr>
                <w:rFonts w:ascii="Arial Narrow" w:hAnsi="Arial Narrow"/>
                <w:sz w:val="20"/>
                <w:szCs w:val="20"/>
              </w:rPr>
              <w:t>Descrever, analisar e interpretar manifestações verbais e não verbais como fontes primárias de acesso a estados subjetivos.</w:t>
            </w:r>
          </w:p>
          <w:p w14:paraId="7433FEC1" w14:textId="77777777" w:rsidR="00B051E3" w:rsidRPr="00924722" w:rsidRDefault="00B051E3" w:rsidP="00B051E3">
            <w:pPr>
              <w:pStyle w:val="PargrafodaLista"/>
              <w:jc w:val="both"/>
              <w:rPr>
                <w:rFonts w:ascii="Arial Narrow" w:hAnsi="Arial Narrow"/>
                <w:sz w:val="20"/>
                <w:szCs w:val="20"/>
              </w:rPr>
            </w:pPr>
          </w:p>
          <w:p w14:paraId="09C12282" w14:textId="77777777" w:rsidR="00B051E3" w:rsidRPr="00924722" w:rsidRDefault="00B051E3" w:rsidP="00B051E3">
            <w:pPr>
              <w:jc w:val="both"/>
              <w:rPr>
                <w:rFonts w:ascii="Arial Narrow" w:hAnsi="Arial Narrow" w:cstheme="majorBidi"/>
                <w:b/>
                <w:sz w:val="20"/>
                <w:szCs w:val="20"/>
              </w:rPr>
            </w:pPr>
            <w:r w:rsidRPr="00924722">
              <w:rPr>
                <w:rFonts w:ascii="Arial Narrow" w:hAnsi="Arial Narrow" w:cstheme="majorBidi"/>
                <w:b/>
                <w:sz w:val="20"/>
                <w:szCs w:val="20"/>
              </w:rPr>
              <w:t>Competências</w:t>
            </w:r>
          </w:p>
          <w:p w14:paraId="51559A62" w14:textId="77777777" w:rsidR="00B051E3" w:rsidRPr="00924722" w:rsidRDefault="00B051E3" w:rsidP="00B051E3">
            <w:pPr>
              <w:pStyle w:val="PargrafodaLista"/>
              <w:numPr>
                <w:ilvl w:val="0"/>
                <w:numId w:val="8"/>
              </w:numPr>
              <w:spacing w:line="276" w:lineRule="auto"/>
              <w:jc w:val="both"/>
              <w:rPr>
                <w:rFonts w:ascii="Arial Narrow" w:hAnsi="Arial Narrow"/>
                <w:sz w:val="20"/>
                <w:szCs w:val="20"/>
              </w:rPr>
            </w:pPr>
            <w:r w:rsidRPr="00924722">
              <w:rPr>
                <w:rFonts w:ascii="Arial Narrow" w:hAnsi="Arial Narrow"/>
                <w:sz w:val="20"/>
                <w:szCs w:val="20"/>
              </w:rPr>
              <w:lastRenderedPageBreak/>
              <w:t>Analisar o campo de atuação profissional e seus desafios contemporâneos.</w:t>
            </w:r>
          </w:p>
          <w:p w14:paraId="5C10948A" w14:textId="77777777" w:rsidR="00B051E3" w:rsidRPr="00924722" w:rsidRDefault="00B051E3" w:rsidP="00B051E3">
            <w:pPr>
              <w:pStyle w:val="PargrafodaLista"/>
              <w:numPr>
                <w:ilvl w:val="0"/>
                <w:numId w:val="8"/>
              </w:numPr>
              <w:jc w:val="both"/>
              <w:rPr>
                <w:rFonts w:ascii="Arial Narrow" w:hAnsi="Arial Narrow" w:cstheme="majorBidi"/>
                <w:b/>
                <w:sz w:val="20"/>
                <w:szCs w:val="20"/>
              </w:rPr>
            </w:pPr>
            <w:r w:rsidRPr="00924722">
              <w:rPr>
                <w:rFonts w:ascii="Arial Narrow" w:hAnsi="Arial Narrow"/>
                <w:sz w:val="20"/>
                <w:szCs w:val="20"/>
              </w:rPr>
              <w:t>Analisar o contexto em que atua profissionalmente em suas dimensões institucional e organizacional, explicitando a dinâmica das interações entre os seus agentes sociais.</w:t>
            </w:r>
          </w:p>
          <w:p w14:paraId="031F6467" w14:textId="77777777" w:rsidR="00B051E3" w:rsidRPr="00924722" w:rsidRDefault="00B051E3" w:rsidP="00B051E3">
            <w:pPr>
              <w:pStyle w:val="PargrafodaLista"/>
              <w:numPr>
                <w:ilvl w:val="0"/>
                <w:numId w:val="8"/>
              </w:numPr>
              <w:spacing w:after="200"/>
              <w:jc w:val="both"/>
              <w:rPr>
                <w:rFonts w:ascii="Arial Narrow" w:hAnsi="Arial Narrow" w:cstheme="majorBidi"/>
                <w:bCs/>
                <w:sz w:val="20"/>
                <w:szCs w:val="20"/>
              </w:rPr>
            </w:pPr>
            <w:r w:rsidRPr="00924722">
              <w:rPr>
                <w:rFonts w:ascii="Arial Narrow" w:hAnsi="Arial Narrow" w:cstheme="majorBidi"/>
                <w:bCs/>
                <w:sz w:val="20"/>
                <w:szCs w:val="20"/>
              </w:rPr>
              <w:t>Discutir sobre Ética, especialmente em sua dimensão social.</w:t>
            </w:r>
          </w:p>
          <w:p w14:paraId="665B76F7" w14:textId="77777777" w:rsidR="00B051E3" w:rsidRPr="00924722" w:rsidRDefault="00B051E3" w:rsidP="00B051E3">
            <w:pPr>
              <w:pStyle w:val="PargrafodaLista"/>
              <w:numPr>
                <w:ilvl w:val="0"/>
                <w:numId w:val="8"/>
              </w:numPr>
              <w:spacing w:after="200"/>
              <w:jc w:val="both"/>
              <w:rPr>
                <w:rFonts w:ascii="Arial Narrow" w:hAnsi="Arial Narrow" w:cstheme="majorBidi"/>
                <w:bCs/>
                <w:sz w:val="20"/>
                <w:szCs w:val="20"/>
              </w:rPr>
            </w:pPr>
            <w:r w:rsidRPr="00924722">
              <w:rPr>
                <w:rFonts w:ascii="Arial Narrow" w:hAnsi="Arial Narrow" w:cstheme="majorBidi"/>
                <w:bCs/>
                <w:sz w:val="20"/>
                <w:szCs w:val="20"/>
              </w:rPr>
              <w:t>Compreender sobre o uso da Ética em Psicologia.</w:t>
            </w:r>
          </w:p>
          <w:p w14:paraId="5DEFE0BC" w14:textId="77777777" w:rsidR="00B051E3" w:rsidRPr="00924722" w:rsidRDefault="00B051E3" w:rsidP="00B051E3">
            <w:pPr>
              <w:pStyle w:val="PargrafodaLista"/>
              <w:numPr>
                <w:ilvl w:val="0"/>
                <w:numId w:val="8"/>
              </w:numPr>
              <w:spacing w:after="200"/>
              <w:jc w:val="both"/>
              <w:rPr>
                <w:rFonts w:ascii="Arial Narrow" w:hAnsi="Arial Narrow" w:cstheme="majorBidi"/>
                <w:bCs/>
                <w:sz w:val="20"/>
                <w:szCs w:val="20"/>
              </w:rPr>
            </w:pPr>
            <w:r w:rsidRPr="00924722">
              <w:rPr>
                <w:rFonts w:ascii="Arial Narrow" w:hAnsi="Arial Narrow" w:cstheme="majorBidi"/>
                <w:bCs/>
                <w:sz w:val="20"/>
                <w:szCs w:val="20"/>
              </w:rPr>
              <w:t>Fazer reflexões sobre a ética no campo organizacional.</w:t>
            </w:r>
          </w:p>
          <w:p w14:paraId="568D7891" w14:textId="77777777" w:rsidR="00B051E3" w:rsidRPr="00924722" w:rsidRDefault="00B051E3" w:rsidP="00B051E3">
            <w:pPr>
              <w:pStyle w:val="PargrafodaLista"/>
              <w:numPr>
                <w:ilvl w:val="0"/>
                <w:numId w:val="8"/>
              </w:numPr>
              <w:spacing w:after="200"/>
              <w:jc w:val="both"/>
              <w:rPr>
                <w:rFonts w:ascii="Arial Narrow" w:hAnsi="Arial Narrow" w:cstheme="majorBidi"/>
                <w:bCs/>
                <w:sz w:val="20"/>
                <w:szCs w:val="20"/>
              </w:rPr>
            </w:pPr>
            <w:r w:rsidRPr="00924722">
              <w:rPr>
                <w:rFonts w:ascii="Arial Narrow" w:hAnsi="Arial Narrow" w:cstheme="majorBidi"/>
                <w:bCs/>
                <w:sz w:val="20"/>
                <w:szCs w:val="20"/>
              </w:rPr>
              <w:t>Ampliar conhecimento sobre a ética na prática clínica.</w:t>
            </w:r>
          </w:p>
          <w:p w14:paraId="0C573E93" w14:textId="77777777" w:rsidR="00B051E3" w:rsidRPr="00924722" w:rsidRDefault="00B051E3" w:rsidP="00B051E3">
            <w:pPr>
              <w:pStyle w:val="PargrafodaLista"/>
              <w:numPr>
                <w:ilvl w:val="0"/>
                <w:numId w:val="8"/>
              </w:numPr>
              <w:spacing w:after="200"/>
              <w:jc w:val="both"/>
              <w:rPr>
                <w:rFonts w:ascii="Arial Narrow" w:hAnsi="Arial Narrow" w:cstheme="majorBidi"/>
                <w:bCs/>
                <w:sz w:val="20"/>
                <w:szCs w:val="20"/>
              </w:rPr>
            </w:pPr>
            <w:r w:rsidRPr="00924722">
              <w:rPr>
                <w:rFonts w:ascii="Arial Narrow" w:hAnsi="Arial Narrow" w:cstheme="majorBidi"/>
                <w:bCs/>
                <w:sz w:val="20"/>
                <w:szCs w:val="20"/>
              </w:rPr>
              <w:t>Entender sobre a postura ética na psicologia escolar.</w:t>
            </w:r>
          </w:p>
          <w:p w14:paraId="0A085676" w14:textId="77777777" w:rsidR="00B051E3" w:rsidRPr="00924722" w:rsidRDefault="00B051E3" w:rsidP="00B051E3">
            <w:pPr>
              <w:pStyle w:val="PargrafodaLista"/>
              <w:numPr>
                <w:ilvl w:val="0"/>
                <w:numId w:val="8"/>
              </w:numPr>
              <w:spacing w:after="200"/>
              <w:jc w:val="both"/>
              <w:rPr>
                <w:rFonts w:ascii="Arial Narrow" w:hAnsi="Arial Narrow" w:cstheme="majorBidi"/>
                <w:bCs/>
                <w:sz w:val="20"/>
                <w:szCs w:val="20"/>
              </w:rPr>
            </w:pPr>
            <w:r w:rsidRPr="00924722">
              <w:rPr>
                <w:rFonts w:ascii="Arial Narrow" w:hAnsi="Arial Narrow" w:cstheme="majorBidi"/>
                <w:bCs/>
                <w:sz w:val="20"/>
                <w:szCs w:val="20"/>
              </w:rPr>
              <w:t>Conhecer sobre a proposta da ética na psicologia comunitária.</w:t>
            </w:r>
          </w:p>
          <w:p w14:paraId="7CE9A429" w14:textId="77777777" w:rsidR="00B051E3" w:rsidRPr="00924722" w:rsidRDefault="00B051E3" w:rsidP="00B051E3">
            <w:pPr>
              <w:pStyle w:val="PargrafodaLista"/>
              <w:numPr>
                <w:ilvl w:val="0"/>
                <w:numId w:val="8"/>
              </w:numPr>
              <w:spacing w:after="200"/>
              <w:jc w:val="both"/>
              <w:rPr>
                <w:rFonts w:ascii="Arial Narrow" w:hAnsi="Arial Narrow" w:cstheme="majorBidi"/>
                <w:bCs/>
                <w:sz w:val="20"/>
                <w:szCs w:val="20"/>
              </w:rPr>
            </w:pPr>
            <w:r w:rsidRPr="00924722">
              <w:rPr>
                <w:rFonts w:ascii="Arial Narrow" w:hAnsi="Arial Narrow"/>
                <w:sz w:val="20"/>
                <w:szCs w:val="20"/>
              </w:rPr>
              <w:t xml:space="preserve"> Avaliar fenômenos humanos de ordem cognitiva, comportamental e afetiva, em diferentes contextos.</w:t>
            </w:r>
          </w:p>
          <w:p w14:paraId="14B1B7E3" w14:textId="04C945EF" w:rsidR="0031522B" w:rsidRDefault="0031522B" w:rsidP="002712DC">
            <w:pPr>
              <w:rPr>
                <w:rFonts w:ascii="Arial" w:eastAsia="Times New Roman" w:hAnsi="Arial" w:cs="Arial"/>
                <w:sz w:val="24"/>
                <w:szCs w:val="24"/>
                <w:u w:val="single"/>
                <w:lang w:eastAsia="pt-BR"/>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1568"/>
        <w:gridCol w:w="2835"/>
        <w:gridCol w:w="2551"/>
        <w:gridCol w:w="1276"/>
        <w:gridCol w:w="1559"/>
      </w:tblGrid>
      <w:tr w:rsidR="0031522B" w:rsidRPr="001C5C31" w14:paraId="7AC7253B" w14:textId="77777777" w:rsidTr="002712DC">
        <w:trPr>
          <w:trHeight w:val="340"/>
        </w:trPr>
        <w:tc>
          <w:tcPr>
            <w:tcW w:w="10773" w:type="dxa"/>
            <w:gridSpan w:val="6"/>
            <w:shd w:val="clear" w:color="auto" w:fill="17365D" w:themeFill="text2" w:themeFillShade="BF"/>
            <w:vAlign w:val="center"/>
          </w:tcPr>
          <w:p w14:paraId="6AA5EECD" w14:textId="77777777" w:rsidR="0031522B" w:rsidRPr="001C5C31" w:rsidRDefault="0031522B" w:rsidP="002712DC">
            <w:pPr>
              <w:spacing w:after="0" w:line="240" w:lineRule="auto"/>
              <w:rPr>
                <w:rFonts w:ascii="Arial Narrow" w:eastAsia="Times New Roman" w:hAnsi="Arial Narrow" w:cs="Arial"/>
                <w:b/>
                <w:sz w:val="20"/>
                <w:szCs w:val="20"/>
                <w:lang w:eastAsia="pt-BR"/>
              </w:rPr>
            </w:pPr>
            <w:r w:rsidRPr="001C5C31">
              <w:rPr>
                <w:rFonts w:ascii="Arial Narrow" w:eastAsia="Times New Roman" w:hAnsi="Arial Narrow" w:cs="Arial"/>
                <w:b/>
                <w:sz w:val="20"/>
                <w:szCs w:val="20"/>
                <w:lang w:eastAsia="pt-BR"/>
              </w:rPr>
              <w:lastRenderedPageBreak/>
              <w:t>7</w:t>
            </w:r>
            <w:r w:rsidRPr="001C5C31">
              <w:rPr>
                <w:rFonts w:ascii="Arial Narrow" w:eastAsia="Times New Roman" w:hAnsi="Arial Narrow" w:cs="Arial"/>
                <w:b/>
                <w:bCs/>
                <w:sz w:val="20"/>
                <w:szCs w:val="20"/>
                <w:lang w:eastAsia="pt-BR"/>
              </w:rPr>
              <w:t>. CONTEÚDO PROGRAMÁTICO</w:t>
            </w:r>
          </w:p>
        </w:tc>
      </w:tr>
      <w:tr w:rsidR="0031522B" w:rsidRPr="001C5C31" w14:paraId="21AC373D" w14:textId="77777777" w:rsidTr="002712DC">
        <w:tc>
          <w:tcPr>
            <w:tcW w:w="984" w:type="dxa"/>
            <w:shd w:val="clear" w:color="auto" w:fill="auto"/>
            <w:vAlign w:val="center"/>
          </w:tcPr>
          <w:p w14:paraId="44EC5047" w14:textId="77777777" w:rsidR="0031522B" w:rsidRPr="001C5C31" w:rsidRDefault="0031522B" w:rsidP="002712DC">
            <w:pPr>
              <w:spacing w:after="0" w:line="240" w:lineRule="auto"/>
              <w:jc w:val="center"/>
              <w:rPr>
                <w:rFonts w:ascii="Arial Narrow" w:eastAsia="Times New Roman" w:hAnsi="Arial Narrow" w:cs="Arial"/>
                <w:b/>
                <w:sz w:val="18"/>
                <w:szCs w:val="18"/>
                <w:lang w:eastAsia="pt-BR"/>
              </w:rPr>
            </w:pPr>
            <w:r w:rsidRPr="001C5C31">
              <w:rPr>
                <w:rFonts w:ascii="Arial Narrow" w:eastAsia="Times New Roman" w:hAnsi="Arial Narrow" w:cs="Arial"/>
                <w:b/>
                <w:sz w:val="18"/>
                <w:szCs w:val="18"/>
                <w:lang w:eastAsia="pt-BR"/>
              </w:rPr>
              <w:t>Semana</w:t>
            </w:r>
          </w:p>
        </w:tc>
        <w:tc>
          <w:tcPr>
            <w:tcW w:w="1568" w:type="dxa"/>
            <w:shd w:val="clear" w:color="auto" w:fill="auto"/>
            <w:vAlign w:val="center"/>
          </w:tcPr>
          <w:p w14:paraId="38D099C5" w14:textId="77777777" w:rsidR="0031522B" w:rsidRPr="001C5C31" w:rsidRDefault="0031522B" w:rsidP="002712DC">
            <w:pPr>
              <w:spacing w:after="0" w:line="240" w:lineRule="auto"/>
              <w:jc w:val="center"/>
              <w:rPr>
                <w:rFonts w:ascii="Arial Narrow" w:eastAsia="Times New Roman" w:hAnsi="Arial Narrow" w:cs="Arial"/>
                <w:b/>
                <w:sz w:val="18"/>
                <w:szCs w:val="18"/>
                <w:lang w:eastAsia="pt-BR"/>
              </w:rPr>
            </w:pPr>
            <w:r w:rsidRPr="001C5C31">
              <w:rPr>
                <w:rFonts w:ascii="Arial Narrow" w:eastAsia="Times New Roman" w:hAnsi="Arial Narrow" w:cs="Arial"/>
                <w:b/>
                <w:sz w:val="18"/>
                <w:szCs w:val="18"/>
                <w:lang w:eastAsia="pt-BR"/>
              </w:rPr>
              <w:t>Data</w:t>
            </w:r>
          </w:p>
        </w:tc>
        <w:tc>
          <w:tcPr>
            <w:tcW w:w="2835" w:type="dxa"/>
            <w:shd w:val="clear" w:color="auto" w:fill="auto"/>
            <w:vAlign w:val="center"/>
          </w:tcPr>
          <w:p w14:paraId="35A7FC93" w14:textId="77777777" w:rsidR="0031522B" w:rsidRPr="001C5C31" w:rsidRDefault="0031522B" w:rsidP="002712DC">
            <w:pPr>
              <w:spacing w:after="0" w:line="240" w:lineRule="auto"/>
              <w:jc w:val="center"/>
              <w:rPr>
                <w:rFonts w:ascii="Arial Narrow" w:eastAsia="Times New Roman" w:hAnsi="Arial Narrow" w:cs="Arial"/>
                <w:b/>
                <w:sz w:val="18"/>
                <w:szCs w:val="18"/>
                <w:lang w:eastAsia="pt-BR"/>
              </w:rPr>
            </w:pPr>
            <w:r w:rsidRPr="001C5C31">
              <w:rPr>
                <w:rFonts w:ascii="Arial Narrow" w:eastAsia="Times New Roman" w:hAnsi="Arial Narrow" w:cs="Arial"/>
                <w:b/>
                <w:sz w:val="18"/>
                <w:szCs w:val="18"/>
                <w:lang w:eastAsia="pt-BR"/>
              </w:rPr>
              <w:t>Conteúdo</w:t>
            </w:r>
          </w:p>
        </w:tc>
        <w:tc>
          <w:tcPr>
            <w:tcW w:w="2551" w:type="dxa"/>
            <w:shd w:val="clear" w:color="auto" w:fill="auto"/>
            <w:vAlign w:val="center"/>
          </w:tcPr>
          <w:p w14:paraId="08915D5C" w14:textId="77777777" w:rsidR="0031522B" w:rsidRPr="001C5C31" w:rsidRDefault="0031522B" w:rsidP="002712DC">
            <w:pPr>
              <w:spacing w:after="0" w:line="240" w:lineRule="auto"/>
              <w:jc w:val="center"/>
              <w:rPr>
                <w:rFonts w:ascii="Arial Narrow" w:eastAsia="Times New Roman" w:hAnsi="Arial Narrow" w:cs="Arial"/>
                <w:b/>
                <w:sz w:val="18"/>
                <w:szCs w:val="18"/>
                <w:lang w:eastAsia="pt-BR"/>
              </w:rPr>
            </w:pPr>
            <w:r w:rsidRPr="001C5C31">
              <w:rPr>
                <w:rFonts w:ascii="Arial Narrow" w:eastAsia="Times New Roman" w:hAnsi="Arial Narrow" w:cs="Arial"/>
                <w:b/>
                <w:sz w:val="18"/>
                <w:szCs w:val="18"/>
                <w:lang w:eastAsia="pt-BR"/>
              </w:rPr>
              <w:t>Estratégia de ensino-aprendizagem</w:t>
            </w:r>
          </w:p>
        </w:tc>
        <w:tc>
          <w:tcPr>
            <w:tcW w:w="1276" w:type="dxa"/>
            <w:shd w:val="clear" w:color="auto" w:fill="auto"/>
            <w:vAlign w:val="center"/>
          </w:tcPr>
          <w:p w14:paraId="4BB7509D" w14:textId="77777777" w:rsidR="0031522B" w:rsidRPr="001C5C31" w:rsidRDefault="0031522B" w:rsidP="002712DC">
            <w:pPr>
              <w:spacing w:after="0" w:line="240" w:lineRule="auto"/>
              <w:jc w:val="center"/>
              <w:rPr>
                <w:rFonts w:ascii="Arial Narrow" w:eastAsia="Times New Roman" w:hAnsi="Arial Narrow" w:cs="Arial"/>
                <w:b/>
                <w:sz w:val="18"/>
                <w:szCs w:val="18"/>
                <w:lang w:eastAsia="pt-BR"/>
              </w:rPr>
            </w:pPr>
            <w:r w:rsidRPr="001C5C31">
              <w:rPr>
                <w:rFonts w:ascii="Arial Narrow" w:eastAsia="Times New Roman" w:hAnsi="Arial Narrow" w:cs="Arial"/>
                <w:b/>
                <w:sz w:val="18"/>
                <w:szCs w:val="18"/>
                <w:lang w:eastAsia="pt-BR"/>
              </w:rPr>
              <w:t>Aula</w:t>
            </w:r>
          </w:p>
          <w:p w14:paraId="529C67BB" w14:textId="77777777" w:rsidR="0031522B" w:rsidRPr="001C5C31" w:rsidRDefault="0031522B" w:rsidP="002712DC">
            <w:pPr>
              <w:spacing w:after="0" w:line="240" w:lineRule="auto"/>
              <w:jc w:val="center"/>
              <w:rPr>
                <w:rFonts w:ascii="Arial Narrow" w:eastAsia="Times New Roman" w:hAnsi="Arial Narrow" w:cs="Arial"/>
                <w:b/>
                <w:sz w:val="18"/>
                <w:szCs w:val="18"/>
                <w:lang w:eastAsia="pt-BR"/>
              </w:rPr>
            </w:pPr>
            <w:r w:rsidRPr="001C5C31">
              <w:rPr>
                <w:rFonts w:ascii="Arial Narrow" w:eastAsia="Times New Roman" w:hAnsi="Arial Narrow" w:cs="Arial"/>
                <w:b/>
                <w:sz w:val="18"/>
                <w:szCs w:val="18"/>
                <w:lang w:eastAsia="pt-BR"/>
              </w:rPr>
              <w:t>Teórica/</w:t>
            </w:r>
          </w:p>
          <w:p w14:paraId="554462D3" w14:textId="77777777" w:rsidR="0031522B" w:rsidRPr="001C5C31" w:rsidRDefault="0031522B" w:rsidP="002712DC">
            <w:pPr>
              <w:spacing w:after="0" w:line="240" w:lineRule="auto"/>
              <w:jc w:val="center"/>
              <w:rPr>
                <w:rFonts w:ascii="Arial Narrow" w:eastAsia="Times New Roman" w:hAnsi="Arial Narrow" w:cs="Arial"/>
                <w:b/>
                <w:sz w:val="18"/>
                <w:szCs w:val="18"/>
                <w:lang w:eastAsia="pt-BR"/>
              </w:rPr>
            </w:pPr>
            <w:r w:rsidRPr="001C5C31">
              <w:rPr>
                <w:rFonts w:ascii="Arial Narrow" w:eastAsia="Times New Roman" w:hAnsi="Arial Narrow" w:cs="Arial"/>
                <w:b/>
                <w:sz w:val="18"/>
                <w:szCs w:val="18"/>
                <w:lang w:eastAsia="pt-BR"/>
              </w:rPr>
              <w:t>Prática</w:t>
            </w:r>
          </w:p>
        </w:tc>
        <w:tc>
          <w:tcPr>
            <w:tcW w:w="1559" w:type="dxa"/>
            <w:shd w:val="clear" w:color="auto" w:fill="auto"/>
            <w:vAlign w:val="center"/>
          </w:tcPr>
          <w:p w14:paraId="3B901617" w14:textId="77777777" w:rsidR="0031522B" w:rsidRPr="001C5C31" w:rsidRDefault="0031522B" w:rsidP="002712DC">
            <w:pPr>
              <w:spacing w:after="0" w:line="240" w:lineRule="auto"/>
              <w:jc w:val="center"/>
              <w:rPr>
                <w:rFonts w:ascii="Arial Narrow" w:eastAsia="Times New Roman" w:hAnsi="Arial Narrow" w:cs="Arial"/>
                <w:b/>
                <w:sz w:val="18"/>
                <w:szCs w:val="18"/>
                <w:lang w:eastAsia="pt-BR"/>
              </w:rPr>
            </w:pPr>
            <w:r w:rsidRPr="001C5C31">
              <w:rPr>
                <w:rFonts w:ascii="Arial Narrow" w:eastAsia="Times New Roman" w:hAnsi="Arial Narrow" w:cs="Arial"/>
                <w:b/>
                <w:sz w:val="18"/>
                <w:szCs w:val="18"/>
                <w:lang w:eastAsia="pt-BR"/>
              </w:rPr>
              <w:t>Local</w:t>
            </w:r>
          </w:p>
        </w:tc>
      </w:tr>
      <w:tr w:rsidR="00B051E3" w:rsidRPr="001C5C31" w14:paraId="35F7EF19" w14:textId="77777777" w:rsidTr="002712DC">
        <w:tc>
          <w:tcPr>
            <w:tcW w:w="984" w:type="dxa"/>
            <w:shd w:val="clear" w:color="auto" w:fill="DBE5F1" w:themeFill="accent1" w:themeFillTint="33"/>
            <w:vAlign w:val="center"/>
          </w:tcPr>
          <w:p w14:paraId="66CFF28E" w14:textId="77777777" w:rsidR="00B051E3" w:rsidRPr="001C5C31" w:rsidRDefault="00B051E3" w:rsidP="00B051E3">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1</w:t>
            </w:r>
          </w:p>
        </w:tc>
        <w:tc>
          <w:tcPr>
            <w:tcW w:w="1568" w:type="dxa"/>
            <w:shd w:val="clear" w:color="auto" w:fill="DBE5F1" w:themeFill="accent1" w:themeFillTint="33"/>
            <w:vAlign w:val="center"/>
          </w:tcPr>
          <w:p w14:paraId="0A694CD4" w14:textId="77777777" w:rsidR="008648DD" w:rsidRDefault="008648DD" w:rsidP="00B051E3">
            <w:pPr>
              <w:spacing w:after="0" w:line="240" w:lineRule="auto"/>
              <w:jc w:val="center"/>
              <w:rPr>
                <w:rFonts w:ascii="Arial Narrow" w:eastAsia="Times New Roman" w:hAnsi="Arial Narrow" w:cs="Arial"/>
                <w:bCs/>
                <w:sz w:val="18"/>
                <w:szCs w:val="18"/>
                <w:lang w:eastAsia="pt-BR"/>
              </w:rPr>
            </w:pPr>
          </w:p>
          <w:p w14:paraId="335B6660" w14:textId="77777777" w:rsidR="008648DD" w:rsidRDefault="008648DD" w:rsidP="00B051E3">
            <w:pPr>
              <w:spacing w:after="0" w:line="240" w:lineRule="auto"/>
              <w:jc w:val="center"/>
              <w:rPr>
                <w:rFonts w:ascii="Arial Narrow" w:eastAsia="Times New Roman" w:hAnsi="Arial Narrow" w:cs="Arial"/>
                <w:bCs/>
                <w:sz w:val="18"/>
                <w:szCs w:val="18"/>
                <w:lang w:eastAsia="pt-BR"/>
              </w:rPr>
            </w:pPr>
          </w:p>
          <w:p w14:paraId="01F0FD8C" w14:textId="3F4F0D33" w:rsidR="00B051E3" w:rsidRDefault="008648DD" w:rsidP="00B051E3">
            <w:pPr>
              <w:spacing w:after="0" w:line="240" w:lineRule="auto"/>
              <w:jc w:val="center"/>
              <w:rPr>
                <w:rFonts w:ascii="Arial Narrow" w:eastAsia="Times New Roman" w:hAnsi="Arial Narrow" w:cs="Arial"/>
                <w:bCs/>
                <w:sz w:val="18"/>
                <w:szCs w:val="18"/>
                <w:lang w:eastAsia="pt-BR"/>
              </w:rPr>
            </w:pPr>
            <w:r>
              <w:rPr>
                <w:rFonts w:ascii="Arial Narrow" w:eastAsia="Times New Roman" w:hAnsi="Arial Narrow" w:cs="Arial"/>
                <w:bCs/>
                <w:sz w:val="18"/>
                <w:szCs w:val="18"/>
                <w:lang w:eastAsia="pt-BR"/>
              </w:rPr>
              <w:t>0</w:t>
            </w:r>
            <w:r w:rsidR="00E974F3">
              <w:rPr>
                <w:rFonts w:ascii="Arial Narrow" w:eastAsia="Times New Roman" w:hAnsi="Arial Narrow" w:cs="Arial"/>
                <w:bCs/>
                <w:sz w:val="18"/>
                <w:szCs w:val="18"/>
                <w:lang w:eastAsia="pt-BR"/>
              </w:rPr>
              <w:t>3</w:t>
            </w:r>
            <w:r>
              <w:rPr>
                <w:rFonts w:ascii="Arial Narrow" w:eastAsia="Times New Roman" w:hAnsi="Arial Narrow" w:cs="Arial"/>
                <w:bCs/>
                <w:sz w:val="18"/>
                <w:szCs w:val="18"/>
                <w:lang w:eastAsia="pt-BR"/>
              </w:rPr>
              <w:t>/08</w:t>
            </w:r>
            <w:r w:rsidR="00417273">
              <w:rPr>
                <w:rFonts w:ascii="Arial Narrow" w:eastAsia="Times New Roman" w:hAnsi="Arial Narrow" w:cs="Arial"/>
                <w:bCs/>
                <w:sz w:val="18"/>
                <w:szCs w:val="18"/>
                <w:lang w:eastAsia="pt-BR"/>
              </w:rPr>
              <w:t>/2022</w:t>
            </w:r>
          </w:p>
          <w:p w14:paraId="18BE298A" w14:textId="77777777" w:rsidR="00B051E3" w:rsidRDefault="00B051E3" w:rsidP="00B051E3">
            <w:pPr>
              <w:spacing w:after="0" w:line="240" w:lineRule="auto"/>
              <w:jc w:val="center"/>
              <w:rPr>
                <w:rFonts w:ascii="Arial Narrow" w:eastAsia="Times New Roman" w:hAnsi="Arial Narrow" w:cs="Arial"/>
                <w:bCs/>
                <w:sz w:val="18"/>
                <w:szCs w:val="18"/>
                <w:lang w:eastAsia="pt-BR"/>
              </w:rPr>
            </w:pPr>
          </w:p>
          <w:p w14:paraId="554C7B47" w14:textId="27B2FDC5" w:rsidR="00B051E3" w:rsidRPr="001C5C31" w:rsidRDefault="00B051E3" w:rsidP="00B051E3">
            <w:pPr>
              <w:spacing w:after="0" w:line="240" w:lineRule="auto"/>
              <w:jc w:val="center"/>
              <w:rPr>
                <w:rFonts w:ascii="Arial Narrow" w:eastAsia="Times New Roman" w:hAnsi="Arial Narrow" w:cs="Arial"/>
                <w:bCs/>
                <w:color w:val="FF0000"/>
                <w:sz w:val="18"/>
                <w:szCs w:val="18"/>
                <w:lang w:eastAsia="pt-BR"/>
              </w:rPr>
            </w:pPr>
          </w:p>
        </w:tc>
        <w:tc>
          <w:tcPr>
            <w:tcW w:w="2835" w:type="dxa"/>
            <w:shd w:val="clear" w:color="auto" w:fill="DBE5F1" w:themeFill="accent1" w:themeFillTint="33"/>
            <w:vAlign w:val="center"/>
          </w:tcPr>
          <w:p w14:paraId="6E6004E2" w14:textId="2A61B56D" w:rsidR="00B051E3" w:rsidRDefault="00B051E3" w:rsidP="00B051E3">
            <w:pPr>
              <w:spacing w:after="0" w:line="240" w:lineRule="auto"/>
              <w:jc w:val="center"/>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Apresentação do Plano de ensino</w:t>
            </w:r>
            <w:r w:rsidR="008648DD">
              <w:rPr>
                <w:rFonts w:ascii="Arial Narrow" w:eastAsia="Times New Roman" w:hAnsi="Arial Narrow" w:cs="Arial"/>
                <w:bCs/>
                <w:sz w:val="20"/>
                <w:szCs w:val="20"/>
                <w:lang w:eastAsia="pt-BR"/>
              </w:rPr>
              <w:t>.</w:t>
            </w:r>
            <w:r>
              <w:rPr>
                <w:rFonts w:ascii="Arial Narrow" w:eastAsia="Times New Roman" w:hAnsi="Arial Narrow" w:cs="Arial"/>
                <w:bCs/>
                <w:sz w:val="20"/>
                <w:szCs w:val="20"/>
                <w:lang w:eastAsia="pt-BR"/>
              </w:rPr>
              <w:t xml:space="preserve"> </w:t>
            </w:r>
          </w:p>
          <w:p w14:paraId="23453DF7" w14:textId="65C7C58A" w:rsidR="00B051E3" w:rsidRPr="001C5C31" w:rsidRDefault="008648DD" w:rsidP="00B051E3">
            <w:pPr>
              <w:spacing w:after="0" w:line="240" w:lineRule="auto"/>
              <w:jc w:val="center"/>
              <w:rPr>
                <w:rFonts w:ascii="Arial Narrow" w:eastAsia="Times New Roman" w:hAnsi="Arial Narrow" w:cs="Arial"/>
                <w:bCs/>
                <w:color w:val="FF0000"/>
                <w:sz w:val="18"/>
                <w:szCs w:val="18"/>
                <w:lang w:eastAsia="pt-BR"/>
              </w:rPr>
            </w:pPr>
            <w:r>
              <w:rPr>
                <w:rFonts w:ascii="Arial Narrow" w:eastAsia="Times New Roman" w:hAnsi="Arial Narrow" w:cs="Arial"/>
                <w:bCs/>
                <w:sz w:val="20"/>
                <w:szCs w:val="20"/>
                <w:lang w:eastAsia="pt-BR"/>
              </w:rPr>
              <w:t>Introdução aos princípios da ética.</w:t>
            </w:r>
          </w:p>
        </w:tc>
        <w:tc>
          <w:tcPr>
            <w:tcW w:w="2551" w:type="dxa"/>
            <w:shd w:val="clear" w:color="auto" w:fill="DBE5F1" w:themeFill="accent1" w:themeFillTint="33"/>
            <w:vAlign w:val="center"/>
          </w:tcPr>
          <w:p w14:paraId="2D3B8A2D" w14:textId="77777777" w:rsidR="00354650" w:rsidRPr="009D62CC" w:rsidRDefault="00354650" w:rsidP="00D62B43">
            <w:pPr>
              <w:spacing w:line="240" w:lineRule="auto"/>
              <w:jc w:val="center"/>
              <w:rPr>
                <w:rFonts w:ascii="Arial Narrow" w:eastAsia="Times New Roman" w:hAnsi="Arial Narrow" w:cs="Arial"/>
                <w:bCs/>
                <w:sz w:val="20"/>
                <w:szCs w:val="20"/>
                <w:lang w:eastAsia="pt-BR"/>
              </w:rPr>
            </w:pPr>
            <w:r w:rsidRPr="009D62CC">
              <w:rPr>
                <w:rFonts w:ascii="Arial Narrow" w:eastAsia="Times New Roman" w:hAnsi="Arial Narrow" w:cs="Arial"/>
                <w:bCs/>
                <w:sz w:val="20"/>
                <w:szCs w:val="20"/>
                <w:lang w:eastAsia="pt-BR"/>
              </w:rPr>
              <w:t xml:space="preserve">BOCK, A. M. B. </w:t>
            </w:r>
            <w:r w:rsidRPr="009D62CC">
              <w:rPr>
                <w:rFonts w:ascii="Arial Narrow" w:eastAsia="Times New Roman" w:hAnsi="Arial Narrow" w:cs="Arial"/>
                <w:b/>
                <w:sz w:val="20"/>
                <w:szCs w:val="20"/>
                <w:lang w:eastAsia="pt-BR"/>
              </w:rPr>
              <w:t>Psicologia e o compromisso social</w:t>
            </w:r>
            <w:r w:rsidRPr="009D62CC">
              <w:rPr>
                <w:rFonts w:ascii="Arial Narrow" w:eastAsia="Times New Roman" w:hAnsi="Arial Narrow" w:cs="Arial"/>
                <w:bCs/>
                <w:sz w:val="20"/>
                <w:szCs w:val="20"/>
                <w:lang w:eastAsia="pt-BR"/>
              </w:rPr>
              <w:t>. São Paulo: Cortez Editora. 1ª Ed, 2003.</w:t>
            </w:r>
          </w:p>
          <w:p w14:paraId="6030A834" w14:textId="77777777" w:rsidR="00354650" w:rsidRPr="009D62CC" w:rsidRDefault="00354650" w:rsidP="00D62B43">
            <w:pPr>
              <w:spacing w:line="240" w:lineRule="auto"/>
              <w:jc w:val="center"/>
              <w:rPr>
                <w:rFonts w:ascii="Arial Narrow" w:eastAsia="Times New Roman" w:hAnsi="Arial Narrow" w:cs="Arial"/>
                <w:bCs/>
                <w:sz w:val="20"/>
                <w:szCs w:val="20"/>
                <w:lang w:eastAsia="pt-BR"/>
              </w:rPr>
            </w:pPr>
            <w:r w:rsidRPr="009D62CC">
              <w:rPr>
                <w:rFonts w:ascii="Arial Narrow" w:eastAsia="Times New Roman" w:hAnsi="Arial Narrow" w:cs="Arial"/>
                <w:bCs/>
                <w:sz w:val="20"/>
                <w:szCs w:val="20"/>
                <w:lang w:eastAsia="pt-BR"/>
              </w:rPr>
              <w:t xml:space="preserve">ROMARO, R. </w:t>
            </w:r>
            <w:r w:rsidRPr="009D62CC">
              <w:rPr>
                <w:rFonts w:ascii="Arial Narrow" w:eastAsia="Times New Roman" w:hAnsi="Arial Narrow" w:cs="Arial"/>
                <w:b/>
                <w:sz w:val="20"/>
                <w:szCs w:val="20"/>
                <w:lang w:eastAsia="pt-BR"/>
              </w:rPr>
              <w:t>Ética na psicologia</w:t>
            </w:r>
            <w:r w:rsidRPr="009D62CC">
              <w:rPr>
                <w:rFonts w:ascii="Arial Narrow" w:eastAsia="Times New Roman" w:hAnsi="Arial Narrow" w:cs="Arial"/>
                <w:bCs/>
                <w:sz w:val="20"/>
                <w:szCs w:val="20"/>
                <w:lang w:eastAsia="pt-BR"/>
              </w:rPr>
              <w:t>. Petrópolis, Vozes, 2009.</w:t>
            </w:r>
          </w:p>
          <w:p w14:paraId="236C4FE9" w14:textId="77777777" w:rsidR="008648DD" w:rsidRDefault="00354650" w:rsidP="00D62B43">
            <w:pPr>
              <w:spacing w:line="240" w:lineRule="auto"/>
              <w:jc w:val="center"/>
              <w:rPr>
                <w:rFonts w:ascii="Arial Narrow" w:eastAsia="Times New Roman" w:hAnsi="Arial Narrow" w:cs="Arial"/>
                <w:bCs/>
                <w:sz w:val="20"/>
                <w:szCs w:val="20"/>
                <w:lang w:eastAsia="pt-BR"/>
              </w:rPr>
            </w:pPr>
            <w:r w:rsidRPr="009D62CC">
              <w:rPr>
                <w:rFonts w:ascii="Arial Narrow" w:eastAsia="Times New Roman" w:hAnsi="Arial Narrow" w:cs="Arial"/>
                <w:bCs/>
                <w:sz w:val="20"/>
                <w:szCs w:val="20"/>
                <w:lang w:eastAsia="pt-BR"/>
              </w:rPr>
              <w:t xml:space="preserve">BRASIL. Conselho Federal de Psicologia. </w:t>
            </w:r>
            <w:r w:rsidRPr="009D62CC">
              <w:rPr>
                <w:rFonts w:ascii="Arial Narrow" w:eastAsia="Times New Roman" w:hAnsi="Arial Narrow" w:cs="Arial"/>
                <w:b/>
                <w:sz w:val="20"/>
                <w:szCs w:val="20"/>
                <w:lang w:eastAsia="pt-BR"/>
              </w:rPr>
              <w:t xml:space="preserve">Quem é o psicólogo brasileiro? </w:t>
            </w:r>
            <w:r w:rsidRPr="009D62CC">
              <w:rPr>
                <w:rFonts w:ascii="Arial Narrow" w:eastAsia="Times New Roman" w:hAnsi="Arial Narrow" w:cs="Arial"/>
                <w:bCs/>
                <w:sz w:val="20"/>
                <w:szCs w:val="20"/>
                <w:lang w:eastAsia="pt-BR"/>
              </w:rPr>
              <w:t xml:space="preserve">São Paulo: </w:t>
            </w:r>
            <w:proofErr w:type="spellStart"/>
            <w:r w:rsidRPr="009D62CC">
              <w:rPr>
                <w:rFonts w:ascii="Arial Narrow" w:eastAsia="Times New Roman" w:hAnsi="Arial Narrow" w:cs="Arial"/>
                <w:bCs/>
                <w:sz w:val="20"/>
                <w:szCs w:val="20"/>
                <w:lang w:eastAsia="pt-BR"/>
              </w:rPr>
              <w:t>Edicon</w:t>
            </w:r>
            <w:proofErr w:type="spellEnd"/>
            <w:r w:rsidRPr="009D62CC">
              <w:rPr>
                <w:rFonts w:ascii="Arial Narrow" w:eastAsia="Times New Roman" w:hAnsi="Arial Narrow" w:cs="Arial"/>
                <w:bCs/>
                <w:sz w:val="20"/>
                <w:szCs w:val="20"/>
                <w:lang w:eastAsia="pt-BR"/>
              </w:rPr>
              <w:t xml:space="preserve">, </w:t>
            </w:r>
            <w:proofErr w:type="spellStart"/>
            <w:r w:rsidRPr="009D62CC">
              <w:rPr>
                <w:rFonts w:ascii="Arial Narrow" w:eastAsia="Times New Roman" w:hAnsi="Arial Narrow" w:cs="Arial"/>
                <w:bCs/>
                <w:sz w:val="20"/>
                <w:szCs w:val="20"/>
                <w:lang w:eastAsia="pt-BR"/>
              </w:rPr>
              <w:t>Educ</w:t>
            </w:r>
            <w:proofErr w:type="spellEnd"/>
            <w:r w:rsidRPr="009D62CC">
              <w:rPr>
                <w:rFonts w:ascii="Arial Narrow" w:eastAsia="Times New Roman" w:hAnsi="Arial Narrow" w:cs="Arial"/>
                <w:bCs/>
                <w:sz w:val="20"/>
                <w:szCs w:val="20"/>
                <w:lang w:eastAsia="pt-BR"/>
              </w:rPr>
              <w:t xml:space="preserve">, </w:t>
            </w:r>
            <w:proofErr w:type="spellStart"/>
            <w:r w:rsidRPr="009D62CC">
              <w:rPr>
                <w:rFonts w:ascii="Arial Narrow" w:eastAsia="Times New Roman" w:hAnsi="Arial Narrow" w:cs="Arial"/>
                <w:bCs/>
                <w:sz w:val="20"/>
                <w:szCs w:val="20"/>
                <w:lang w:eastAsia="pt-BR"/>
              </w:rPr>
              <w:t>Scientia</w:t>
            </w:r>
            <w:proofErr w:type="spellEnd"/>
            <w:r w:rsidRPr="009D62CC">
              <w:rPr>
                <w:rFonts w:ascii="Arial Narrow" w:eastAsia="Times New Roman" w:hAnsi="Arial Narrow" w:cs="Arial"/>
                <w:bCs/>
                <w:sz w:val="20"/>
                <w:szCs w:val="20"/>
                <w:lang w:eastAsia="pt-BR"/>
              </w:rPr>
              <w:t xml:space="preserve"> et Labor, 1988.</w:t>
            </w:r>
          </w:p>
          <w:p w14:paraId="361D9F17" w14:textId="05C53A7D" w:rsidR="00B051E3" w:rsidRPr="001825E8" w:rsidRDefault="00B051E3" w:rsidP="00D62B43">
            <w:pPr>
              <w:spacing w:line="240" w:lineRule="auto"/>
              <w:jc w:val="center"/>
              <w:rPr>
                <w:rFonts w:ascii="Arial Narrow" w:eastAsia="Times New Roman" w:hAnsi="Arial Narrow" w:cs="Arial"/>
                <w:bCs/>
                <w:sz w:val="20"/>
                <w:szCs w:val="20"/>
                <w:lang w:eastAsia="pt-BR"/>
              </w:rPr>
            </w:pPr>
            <w:r w:rsidRPr="00D2359A">
              <w:rPr>
                <w:rFonts w:ascii="Arial Narrow" w:eastAsia="Times New Roman" w:hAnsi="Arial Narrow" w:cs="Arial"/>
                <w:bCs/>
                <w:sz w:val="20"/>
                <w:szCs w:val="20"/>
                <w:lang w:eastAsia="pt-BR"/>
              </w:rPr>
              <w:t>Atividade pós-aula – questionário</w:t>
            </w:r>
            <w:r>
              <w:rPr>
                <w:rFonts w:ascii="Arial Narrow" w:eastAsia="Times New Roman" w:hAnsi="Arial Narrow" w:cs="Arial"/>
                <w:bCs/>
                <w:sz w:val="20"/>
                <w:szCs w:val="20"/>
                <w:lang w:eastAsia="pt-BR"/>
              </w:rPr>
              <w:t xml:space="preserve"> (1)</w:t>
            </w:r>
          </w:p>
        </w:tc>
        <w:tc>
          <w:tcPr>
            <w:tcW w:w="1276" w:type="dxa"/>
            <w:shd w:val="clear" w:color="auto" w:fill="DBE5F1" w:themeFill="accent1" w:themeFillTint="33"/>
            <w:vAlign w:val="center"/>
          </w:tcPr>
          <w:p w14:paraId="5989E880" w14:textId="77777777" w:rsidR="00B051E3" w:rsidRPr="00162E94" w:rsidRDefault="00B051E3" w:rsidP="00B051E3">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593A33D5" w14:textId="1AA96F23" w:rsidR="00B051E3" w:rsidRPr="001825E8" w:rsidRDefault="00B051E3" w:rsidP="00B051E3">
            <w:pPr>
              <w:spacing w:after="0" w:line="240" w:lineRule="auto"/>
              <w:jc w:val="center"/>
              <w:rPr>
                <w:rFonts w:ascii="Arial Narrow" w:eastAsia="Times New Roman" w:hAnsi="Arial Narrow" w:cs="Arial"/>
                <w:bCs/>
                <w:sz w:val="20"/>
                <w:szCs w:val="20"/>
              </w:rPr>
            </w:pPr>
            <w:r w:rsidRPr="00162E94">
              <w:rPr>
                <w:rFonts w:ascii="Arial Narrow" w:eastAsia="Times New Roman" w:hAnsi="Arial Narrow" w:cs="Arial"/>
                <w:sz w:val="20"/>
                <w:szCs w:val="20"/>
                <w:lang w:eastAsia="pt-BR"/>
              </w:rPr>
              <w:t>Prática</w:t>
            </w:r>
            <w:r>
              <w:rPr>
                <w:rFonts w:ascii="Arial Narrow" w:eastAsia="Times New Roman" w:hAnsi="Arial Narrow" w:cs="Arial"/>
                <w:b/>
                <w:sz w:val="20"/>
                <w:szCs w:val="20"/>
                <w:lang w:eastAsia="pt-BR"/>
              </w:rPr>
              <w:t xml:space="preserve"> </w:t>
            </w:r>
          </w:p>
        </w:tc>
        <w:tc>
          <w:tcPr>
            <w:tcW w:w="1559" w:type="dxa"/>
            <w:shd w:val="clear" w:color="auto" w:fill="DBE5F1" w:themeFill="accent1" w:themeFillTint="33"/>
            <w:vAlign w:val="center"/>
          </w:tcPr>
          <w:p w14:paraId="28E36073" w14:textId="1E9DD87D" w:rsidR="00B051E3" w:rsidRPr="001825E8" w:rsidRDefault="00B051E3" w:rsidP="00B051E3">
            <w:pPr>
              <w:spacing w:after="0" w:line="240" w:lineRule="auto"/>
              <w:jc w:val="center"/>
              <w:rPr>
                <w:rFonts w:ascii="Arial Narrow" w:eastAsia="Times New Roman" w:hAnsi="Arial Narrow" w:cs="Arial"/>
                <w:bCs/>
                <w:sz w:val="20"/>
                <w:szCs w:val="20"/>
              </w:rPr>
            </w:pPr>
            <w:r>
              <w:rPr>
                <w:rFonts w:ascii="Arial Narrow" w:eastAsia="Times New Roman" w:hAnsi="Arial Narrow" w:cs="Arial"/>
                <w:bCs/>
                <w:sz w:val="20"/>
                <w:szCs w:val="20"/>
                <w:lang w:eastAsia="pt-BR"/>
              </w:rPr>
              <w:t>Sala de Aula</w:t>
            </w:r>
          </w:p>
        </w:tc>
      </w:tr>
      <w:tr w:rsidR="00B051E3" w:rsidRPr="001C5C31" w14:paraId="3F9BE08F" w14:textId="77777777" w:rsidTr="00D075E2">
        <w:trPr>
          <w:trHeight w:val="2945"/>
        </w:trPr>
        <w:tc>
          <w:tcPr>
            <w:tcW w:w="984" w:type="dxa"/>
            <w:shd w:val="clear" w:color="auto" w:fill="auto"/>
            <w:vAlign w:val="center"/>
          </w:tcPr>
          <w:p w14:paraId="69357A22"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3A511268"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40232C14"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039C6B53" w14:textId="533C01F0" w:rsidR="00B051E3" w:rsidRPr="001C5C31" w:rsidRDefault="00B051E3" w:rsidP="00B051E3">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2</w:t>
            </w:r>
          </w:p>
        </w:tc>
        <w:tc>
          <w:tcPr>
            <w:tcW w:w="1568" w:type="dxa"/>
            <w:shd w:val="clear" w:color="auto" w:fill="auto"/>
            <w:vAlign w:val="center"/>
          </w:tcPr>
          <w:p w14:paraId="22CE0F71" w14:textId="40D103FC" w:rsidR="00B051E3" w:rsidRPr="001C5C31" w:rsidRDefault="00417273" w:rsidP="00D075E2">
            <w:pPr>
              <w:spacing w:after="0" w:line="240" w:lineRule="auto"/>
              <w:jc w:val="center"/>
              <w:rPr>
                <w:rFonts w:ascii="Arial Narrow" w:eastAsia="Times New Roman" w:hAnsi="Arial Narrow" w:cs="Arial"/>
                <w:bCs/>
                <w:color w:val="FF0000"/>
                <w:sz w:val="18"/>
                <w:szCs w:val="18"/>
                <w:lang w:eastAsia="pt-BR"/>
              </w:rPr>
            </w:pPr>
            <w:r>
              <w:rPr>
                <w:rFonts w:ascii="Arial Narrow" w:eastAsia="Times New Roman" w:hAnsi="Arial Narrow" w:cs="Arial"/>
                <w:bCs/>
                <w:sz w:val="18"/>
                <w:szCs w:val="18"/>
                <w:lang w:eastAsia="pt-BR"/>
              </w:rPr>
              <w:t>1</w:t>
            </w:r>
            <w:r w:rsidR="00E974F3">
              <w:rPr>
                <w:rFonts w:ascii="Arial Narrow" w:eastAsia="Times New Roman" w:hAnsi="Arial Narrow" w:cs="Arial"/>
                <w:bCs/>
                <w:sz w:val="18"/>
                <w:szCs w:val="18"/>
                <w:lang w:eastAsia="pt-BR"/>
              </w:rPr>
              <w:t>0</w:t>
            </w:r>
            <w:r w:rsidR="008648DD">
              <w:rPr>
                <w:rFonts w:ascii="Arial Narrow" w:eastAsia="Times New Roman" w:hAnsi="Arial Narrow" w:cs="Arial"/>
                <w:bCs/>
                <w:sz w:val="18"/>
                <w:szCs w:val="18"/>
                <w:lang w:eastAsia="pt-BR"/>
              </w:rPr>
              <w:t>/08</w:t>
            </w:r>
            <w:r w:rsidR="00B051E3">
              <w:rPr>
                <w:rFonts w:ascii="Arial Narrow" w:eastAsia="Times New Roman" w:hAnsi="Arial Narrow" w:cs="Arial"/>
                <w:bCs/>
                <w:sz w:val="18"/>
                <w:szCs w:val="18"/>
                <w:lang w:eastAsia="pt-BR"/>
              </w:rPr>
              <w:t>//2022</w:t>
            </w:r>
          </w:p>
        </w:tc>
        <w:tc>
          <w:tcPr>
            <w:tcW w:w="2835" w:type="dxa"/>
            <w:shd w:val="clear" w:color="auto" w:fill="FFFFFF" w:themeFill="background1"/>
            <w:vAlign w:val="center"/>
          </w:tcPr>
          <w:p w14:paraId="3BD9BD6D" w14:textId="77777777" w:rsidR="00D075E2" w:rsidRDefault="00D075E2" w:rsidP="00D075E2">
            <w:pPr>
              <w:rPr>
                <w:rFonts w:ascii="Arial Narrow" w:hAnsi="Arial Narrow" w:cs="Times New Roman"/>
                <w:sz w:val="20"/>
                <w:szCs w:val="20"/>
              </w:rPr>
            </w:pPr>
          </w:p>
          <w:p w14:paraId="067BAB76" w14:textId="5F1B780F" w:rsidR="00B051E3" w:rsidRDefault="008648DD" w:rsidP="00D075E2">
            <w:pPr>
              <w:jc w:val="center"/>
              <w:rPr>
                <w:rFonts w:ascii="Arial Narrow" w:hAnsi="Arial Narrow" w:cs="Times New Roman"/>
                <w:sz w:val="20"/>
                <w:szCs w:val="20"/>
              </w:rPr>
            </w:pPr>
            <w:r>
              <w:rPr>
                <w:rFonts w:ascii="Arial Narrow" w:hAnsi="Arial Narrow" w:cs="Times New Roman"/>
                <w:sz w:val="20"/>
                <w:szCs w:val="20"/>
              </w:rPr>
              <w:t>Fundamentos da ética e filosofia moral</w:t>
            </w:r>
          </w:p>
          <w:p w14:paraId="5633360B" w14:textId="77777777" w:rsidR="00B051E3" w:rsidRPr="001C5C31" w:rsidRDefault="00B051E3" w:rsidP="00B051E3">
            <w:pPr>
              <w:spacing w:after="0" w:line="240" w:lineRule="auto"/>
              <w:jc w:val="center"/>
              <w:rPr>
                <w:rFonts w:ascii="Arial Narrow" w:eastAsia="Times New Roman" w:hAnsi="Arial Narrow" w:cs="Arial"/>
                <w:bCs/>
                <w:color w:val="FF0000"/>
                <w:sz w:val="18"/>
                <w:szCs w:val="18"/>
                <w:lang w:eastAsia="pt-BR"/>
              </w:rPr>
            </w:pPr>
          </w:p>
        </w:tc>
        <w:tc>
          <w:tcPr>
            <w:tcW w:w="2551" w:type="dxa"/>
            <w:shd w:val="clear" w:color="auto" w:fill="FFFFFF" w:themeFill="background1"/>
            <w:vAlign w:val="center"/>
          </w:tcPr>
          <w:p w14:paraId="516D83F7" w14:textId="77777777" w:rsidR="00B051E3" w:rsidRPr="00474A41" w:rsidRDefault="00B051E3" w:rsidP="00D62B43">
            <w:pPr>
              <w:spacing w:line="240" w:lineRule="auto"/>
              <w:jc w:val="center"/>
              <w:rPr>
                <w:rFonts w:ascii="Arial Narrow" w:hAnsi="Arial Narrow" w:cs="Arial"/>
                <w:bCs/>
                <w:sz w:val="20"/>
                <w:szCs w:val="20"/>
              </w:rPr>
            </w:pPr>
            <w:r w:rsidRPr="00474A41">
              <w:rPr>
                <w:rFonts w:ascii="Arial Narrow" w:hAnsi="Arial Narrow" w:cs="Arial"/>
                <w:bCs/>
                <w:sz w:val="20"/>
                <w:szCs w:val="20"/>
              </w:rPr>
              <w:t>PASSOS, E</w:t>
            </w:r>
            <w:r w:rsidRPr="00474A41">
              <w:rPr>
                <w:rFonts w:ascii="Arial Narrow" w:hAnsi="Arial Narrow" w:cs="Arial"/>
                <w:b/>
                <w:sz w:val="20"/>
                <w:szCs w:val="20"/>
              </w:rPr>
              <w:t>. Ética e Psicologia</w:t>
            </w:r>
            <w:r w:rsidRPr="00474A41">
              <w:rPr>
                <w:rFonts w:ascii="Arial Narrow" w:hAnsi="Arial Narrow" w:cs="Arial"/>
                <w:bCs/>
                <w:sz w:val="20"/>
                <w:szCs w:val="20"/>
              </w:rPr>
              <w:t>: teoria e prática. 1ed. São Paulo: Vetor, 2007.</w:t>
            </w:r>
          </w:p>
          <w:p w14:paraId="716C7A1D" w14:textId="77777777" w:rsidR="00B051E3" w:rsidRPr="00D2359A" w:rsidRDefault="00B051E3" w:rsidP="00D62B43">
            <w:pPr>
              <w:spacing w:line="240" w:lineRule="auto"/>
              <w:jc w:val="center"/>
              <w:rPr>
                <w:rFonts w:ascii="Arial Narrow" w:hAnsi="Arial Narrow" w:cs="Arial"/>
                <w:bCs/>
                <w:sz w:val="20"/>
                <w:szCs w:val="20"/>
              </w:rPr>
            </w:pPr>
            <w:r>
              <w:rPr>
                <w:rFonts w:ascii="Arial Narrow" w:hAnsi="Arial Narrow" w:cs="Arial"/>
                <w:bCs/>
                <w:sz w:val="20"/>
                <w:szCs w:val="20"/>
              </w:rPr>
              <w:t>O</w:t>
            </w:r>
            <w:r w:rsidRPr="00D2359A">
              <w:rPr>
                <w:rFonts w:ascii="Arial Narrow" w:hAnsi="Arial Narrow" w:cs="Arial"/>
                <w:bCs/>
                <w:sz w:val="20"/>
                <w:szCs w:val="20"/>
              </w:rPr>
              <w:t>bjeto de aprendizagem: texto</w:t>
            </w:r>
          </w:p>
          <w:p w14:paraId="69958D23" w14:textId="7860F005" w:rsidR="00B051E3" w:rsidRPr="00D2359A" w:rsidRDefault="00B051E3" w:rsidP="00D62B43">
            <w:pPr>
              <w:spacing w:line="240" w:lineRule="auto"/>
              <w:jc w:val="center"/>
              <w:rPr>
                <w:rFonts w:ascii="Arial Narrow" w:hAnsi="Arial Narrow" w:cs="Arial"/>
                <w:bCs/>
                <w:sz w:val="20"/>
                <w:szCs w:val="20"/>
              </w:rPr>
            </w:pPr>
            <w:r w:rsidRPr="00D2359A">
              <w:rPr>
                <w:rFonts w:ascii="Arial Narrow" w:hAnsi="Arial Narrow" w:cs="Arial"/>
                <w:bCs/>
                <w:sz w:val="20"/>
                <w:szCs w:val="20"/>
              </w:rPr>
              <w:t>Atividade pré-aula: leitura do cap. do livro</w:t>
            </w:r>
          </w:p>
          <w:p w14:paraId="52D8C31B" w14:textId="7B2C0249" w:rsidR="008648DD" w:rsidRPr="001825E8" w:rsidRDefault="00B051E3" w:rsidP="00D62B43">
            <w:pPr>
              <w:spacing w:after="0" w:line="240" w:lineRule="auto"/>
              <w:jc w:val="center"/>
              <w:rPr>
                <w:rFonts w:ascii="Arial Narrow" w:eastAsia="Times New Roman" w:hAnsi="Arial Narrow" w:cs="Arial"/>
                <w:bCs/>
                <w:sz w:val="20"/>
                <w:szCs w:val="20"/>
                <w:lang w:eastAsia="pt-BR"/>
              </w:rPr>
            </w:pPr>
            <w:r w:rsidRPr="00D2359A">
              <w:rPr>
                <w:rFonts w:ascii="Arial Narrow" w:eastAsia="Times New Roman" w:hAnsi="Arial Narrow" w:cs="Arial"/>
                <w:bCs/>
                <w:sz w:val="20"/>
                <w:szCs w:val="20"/>
                <w:lang w:eastAsia="pt-BR"/>
              </w:rPr>
              <w:t>Atividade pós-aula – questionário</w:t>
            </w:r>
            <w:r>
              <w:rPr>
                <w:rFonts w:ascii="Arial Narrow" w:eastAsia="Times New Roman" w:hAnsi="Arial Narrow" w:cs="Arial"/>
                <w:bCs/>
                <w:sz w:val="20"/>
                <w:szCs w:val="20"/>
                <w:lang w:eastAsia="pt-BR"/>
              </w:rPr>
              <w:t xml:space="preserve"> (2</w:t>
            </w:r>
            <w:r w:rsidRPr="00D2359A">
              <w:rPr>
                <w:rFonts w:ascii="Arial Narrow" w:eastAsia="Times New Roman" w:hAnsi="Arial Narrow" w:cs="Arial"/>
                <w:bCs/>
                <w:sz w:val="20"/>
                <w:szCs w:val="20"/>
                <w:lang w:eastAsia="pt-BR"/>
              </w:rPr>
              <w:t>)</w:t>
            </w:r>
          </w:p>
        </w:tc>
        <w:tc>
          <w:tcPr>
            <w:tcW w:w="1276" w:type="dxa"/>
            <w:shd w:val="clear" w:color="auto" w:fill="FFFFFF" w:themeFill="background1"/>
            <w:vAlign w:val="center"/>
          </w:tcPr>
          <w:p w14:paraId="3F2A6F3F" w14:textId="77777777" w:rsidR="00B051E3" w:rsidRPr="00162E94" w:rsidRDefault="00B051E3" w:rsidP="00B051E3">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0585A5ED" w14:textId="59FA95EF" w:rsidR="00B051E3" w:rsidRPr="001825E8" w:rsidRDefault="00B051E3" w:rsidP="00B051E3">
            <w:pPr>
              <w:spacing w:after="0" w:line="240" w:lineRule="auto"/>
              <w:jc w:val="center"/>
              <w:rPr>
                <w:rFonts w:ascii="Arial Narrow" w:eastAsia="Times New Roman" w:hAnsi="Arial Narrow" w:cs="Arial"/>
                <w:bCs/>
                <w:sz w:val="20"/>
                <w:szCs w:val="20"/>
              </w:rPr>
            </w:pPr>
            <w:r w:rsidRPr="00162E94">
              <w:rPr>
                <w:rFonts w:ascii="Arial Narrow" w:eastAsia="Times New Roman" w:hAnsi="Arial Narrow" w:cs="Arial"/>
                <w:sz w:val="20"/>
                <w:szCs w:val="20"/>
                <w:lang w:eastAsia="pt-BR"/>
              </w:rPr>
              <w:t>Prática</w:t>
            </w:r>
            <w:r>
              <w:rPr>
                <w:rFonts w:ascii="Arial Narrow" w:eastAsia="Times New Roman" w:hAnsi="Arial Narrow" w:cs="Arial"/>
                <w:b/>
                <w:sz w:val="20"/>
                <w:szCs w:val="20"/>
                <w:lang w:eastAsia="pt-BR"/>
              </w:rPr>
              <w:t xml:space="preserve"> </w:t>
            </w:r>
          </w:p>
        </w:tc>
        <w:tc>
          <w:tcPr>
            <w:tcW w:w="1559" w:type="dxa"/>
            <w:shd w:val="clear" w:color="auto" w:fill="FFFFFF" w:themeFill="background1"/>
            <w:vAlign w:val="center"/>
          </w:tcPr>
          <w:p w14:paraId="733B28DF" w14:textId="28870861" w:rsidR="00B051E3" w:rsidRPr="001825E8" w:rsidRDefault="00B051E3" w:rsidP="00B051E3">
            <w:pPr>
              <w:spacing w:after="0" w:line="240" w:lineRule="auto"/>
              <w:jc w:val="center"/>
              <w:rPr>
                <w:rFonts w:ascii="Arial Narrow" w:eastAsia="Times New Roman" w:hAnsi="Arial Narrow" w:cs="Arial"/>
                <w:bCs/>
                <w:sz w:val="20"/>
                <w:szCs w:val="20"/>
              </w:rPr>
            </w:pPr>
            <w:r>
              <w:rPr>
                <w:rFonts w:ascii="Arial Narrow" w:eastAsia="Times New Roman" w:hAnsi="Arial Narrow" w:cs="Arial"/>
                <w:bCs/>
                <w:sz w:val="20"/>
                <w:szCs w:val="20"/>
                <w:lang w:eastAsia="pt-BR"/>
              </w:rPr>
              <w:t>Sala de Aula</w:t>
            </w:r>
          </w:p>
        </w:tc>
      </w:tr>
      <w:tr w:rsidR="00B051E3" w:rsidRPr="001C5C31" w14:paraId="10336861" w14:textId="77777777" w:rsidTr="00D31DFA">
        <w:tc>
          <w:tcPr>
            <w:tcW w:w="984" w:type="dxa"/>
            <w:shd w:val="clear" w:color="auto" w:fill="DBE5F1" w:themeFill="accent1" w:themeFillTint="33"/>
          </w:tcPr>
          <w:p w14:paraId="0EE47C2B"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2B8E939D"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7B32A6B0"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4A2BEA3D"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741A703F"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5A029701" w14:textId="355119AC" w:rsidR="00B051E3" w:rsidRPr="001C5C31" w:rsidRDefault="00B051E3" w:rsidP="00D075E2">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3</w:t>
            </w:r>
          </w:p>
        </w:tc>
        <w:tc>
          <w:tcPr>
            <w:tcW w:w="1568" w:type="dxa"/>
            <w:shd w:val="clear" w:color="auto" w:fill="DBE5F1" w:themeFill="accent1" w:themeFillTint="33"/>
          </w:tcPr>
          <w:p w14:paraId="5F353AE6" w14:textId="77777777" w:rsidR="00B051E3" w:rsidRDefault="00B051E3" w:rsidP="00B051E3">
            <w:pPr>
              <w:spacing w:after="0" w:line="240" w:lineRule="auto"/>
              <w:jc w:val="center"/>
              <w:rPr>
                <w:rFonts w:ascii="Arial Narrow" w:eastAsia="Times New Roman" w:hAnsi="Arial Narrow" w:cs="Arial"/>
                <w:bCs/>
                <w:sz w:val="18"/>
                <w:szCs w:val="18"/>
                <w:lang w:eastAsia="pt-BR"/>
              </w:rPr>
            </w:pPr>
          </w:p>
          <w:p w14:paraId="546D65AC" w14:textId="77777777" w:rsidR="00B051E3" w:rsidRDefault="00B051E3" w:rsidP="00B051E3">
            <w:pPr>
              <w:spacing w:after="0" w:line="240" w:lineRule="auto"/>
              <w:jc w:val="center"/>
              <w:rPr>
                <w:rFonts w:ascii="Arial Narrow" w:eastAsia="Times New Roman" w:hAnsi="Arial Narrow" w:cs="Arial"/>
                <w:bCs/>
                <w:sz w:val="18"/>
                <w:szCs w:val="18"/>
                <w:lang w:eastAsia="pt-BR"/>
              </w:rPr>
            </w:pPr>
          </w:p>
          <w:p w14:paraId="1DD7DD7F" w14:textId="77777777" w:rsidR="00B051E3" w:rsidRDefault="00B051E3" w:rsidP="00B051E3">
            <w:pPr>
              <w:spacing w:after="0" w:line="240" w:lineRule="auto"/>
              <w:jc w:val="center"/>
              <w:rPr>
                <w:rFonts w:ascii="Arial Narrow" w:eastAsia="Times New Roman" w:hAnsi="Arial Narrow" w:cs="Arial"/>
                <w:bCs/>
                <w:sz w:val="18"/>
                <w:szCs w:val="18"/>
                <w:lang w:eastAsia="pt-BR"/>
              </w:rPr>
            </w:pPr>
          </w:p>
          <w:p w14:paraId="5E7CA564" w14:textId="77777777" w:rsidR="00B051E3" w:rsidRDefault="00B051E3" w:rsidP="00B051E3">
            <w:pPr>
              <w:spacing w:after="0" w:line="240" w:lineRule="auto"/>
              <w:jc w:val="center"/>
              <w:rPr>
                <w:rFonts w:ascii="Arial Narrow" w:eastAsia="Times New Roman" w:hAnsi="Arial Narrow" w:cs="Arial"/>
                <w:bCs/>
                <w:sz w:val="18"/>
                <w:szCs w:val="18"/>
                <w:lang w:eastAsia="pt-BR"/>
              </w:rPr>
            </w:pPr>
          </w:p>
          <w:p w14:paraId="6890F80C" w14:textId="77777777" w:rsidR="00B051E3" w:rsidRDefault="00B051E3" w:rsidP="00B051E3">
            <w:pPr>
              <w:spacing w:after="0" w:line="240" w:lineRule="auto"/>
              <w:jc w:val="center"/>
              <w:rPr>
                <w:rFonts w:ascii="Arial Narrow" w:eastAsia="Times New Roman" w:hAnsi="Arial Narrow" w:cs="Arial"/>
                <w:bCs/>
                <w:sz w:val="18"/>
                <w:szCs w:val="18"/>
                <w:lang w:eastAsia="pt-BR"/>
              </w:rPr>
            </w:pPr>
          </w:p>
          <w:p w14:paraId="482C8020" w14:textId="6FDCEE9C" w:rsidR="00B051E3" w:rsidRDefault="004E7A44" w:rsidP="00D075E2">
            <w:pPr>
              <w:spacing w:after="0" w:line="240" w:lineRule="auto"/>
              <w:jc w:val="center"/>
              <w:rPr>
                <w:rFonts w:ascii="Arial Narrow" w:eastAsia="Times New Roman" w:hAnsi="Arial Narrow" w:cs="Arial"/>
                <w:bCs/>
                <w:sz w:val="18"/>
                <w:szCs w:val="18"/>
                <w:lang w:eastAsia="pt-BR"/>
              </w:rPr>
            </w:pPr>
            <w:r>
              <w:rPr>
                <w:rFonts w:ascii="Arial Narrow" w:eastAsia="Times New Roman" w:hAnsi="Arial Narrow" w:cs="Arial"/>
                <w:bCs/>
                <w:sz w:val="18"/>
                <w:szCs w:val="18"/>
                <w:lang w:eastAsia="pt-BR"/>
              </w:rPr>
              <w:t>1</w:t>
            </w:r>
            <w:r w:rsidR="00E974F3">
              <w:rPr>
                <w:rFonts w:ascii="Arial Narrow" w:eastAsia="Times New Roman" w:hAnsi="Arial Narrow" w:cs="Arial"/>
                <w:bCs/>
                <w:sz w:val="18"/>
                <w:szCs w:val="18"/>
                <w:lang w:eastAsia="pt-BR"/>
              </w:rPr>
              <w:t>7</w:t>
            </w:r>
            <w:r>
              <w:rPr>
                <w:rFonts w:ascii="Arial Narrow" w:eastAsia="Times New Roman" w:hAnsi="Arial Narrow" w:cs="Arial"/>
                <w:bCs/>
                <w:sz w:val="18"/>
                <w:szCs w:val="18"/>
                <w:lang w:eastAsia="pt-BR"/>
              </w:rPr>
              <w:t>/08/2022</w:t>
            </w:r>
          </w:p>
          <w:p w14:paraId="16C07D86" w14:textId="77777777" w:rsidR="00B051E3" w:rsidRDefault="00B051E3" w:rsidP="00B051E3">
            <w:pPr>
              <w:spacing w:after="0" w:line="240" w:lineRule="auto"/>
              <w:jc w:val="center"/>
              <w:rPr>
                <w:rFonts w:ascii="Arial Narrow" w:eastAsia="Times New Roman" w:hAnsi="Arial Narrow" w:cs="Arial"/>
                <w:bCs/>
                <w:sz w:val="18"/>
                <w:szCs w:val="18"/>
                <w:lang w:eastAsia="pt-BR"/>
              </w:rPr>
            </w:pPr>
          </w:p>
          <w:p w14:paraId="10899809" w14:textId="77777777" w:rsidR="00B051E3" w:rsidRDefault="00B051E3" w:rsidP="00B051E3">
            <w:pPr>
              <w:spacing w:after="0" w:line="240" w:lineRule="auto"/>
              <w:jc w:val="center"/>
              <w:rPr>
                <w:rFonts w:ascii="Arial Narrow" w:eastAsia="Times New Roman" w:hAnsi="Arial Narrow" w:cs="Arial"/>
                <w:bCs/>
                <w:sz w:val="18"/>
                <w:szCs w:val="18"/>
                <w:lang w:eastAsia="pt-BR"/>
              </w:rPr>
            </w:pPr>
          </w:p>
          <w:p w14:paraId="7C8BB93B" w14:textId="77777777" w:rsidR="00B051E3" w:rsidRDefault="00B051E3" w:rsidP="00B051E3">
            <w:pPr>
              <w:spacing w:after="0" w:line="240" w:lineRule="auto"/>
              <w:jc w:val="center"/>
              <w:rPr>
                <w:rFonts w:ascii="Arial Narrow" w:eastAsia="Times New Roman" w:hAnsi="Arial Narrow" w:cs="Arial"/>
                <w:bCs/>
                <w:sz w:val="18"/>
                <w:szCs w:val="18"/>
                <w:lang w:eastAsia="pt-BR"/>
              </w:rPr>
            </w:pPr>
          </w:p>
          <w:p w14:paraId="3067DF06" w14:textId="099A390F" w:rsidR="00B051E3" w:rsidRPr="001C5C31" w:rsidRDefault="00B051E3" w:rsidP="00B051E3">
            <w:pPr>
              <w:spacing w:after="0" w:line="240" w:lineRule="auto"/>
              <w:jc w:val="center"/>
              <w:rPr>
                <w:rFonts w:ascii="Arial Narrow" w:eastAsia="Times New Roman" w:hAnsi="Arial Narrow" w:cs="Arial"/>
                <w:bCs/>
                <w:sz w:val="18"/>
                <w:szCs w:val="18"/>
                <w:lang w:eastAsia="pt-BR"/>
              </w:rPr>
            </w:pPr>
          </w:p>
        </w:tc>
        <w:tc>
          <w:tcPr>
            <w:tcW w:w="2835" w:type="dxa"/>
            <w:shd w:val="clear" w:color="auto" w:fill="DBE5F1" w:themeFill="accent1" w:themeFillTint="33"/>
            <w:vAlign w:val="center"/>
          </w:tcPr>
          <w:p w14:paraId="11C33E2D" w14:textId="77777777" w:rsidR="009E7BC7" w:rsidRDefault="009E7BC7" w:rsidP="00B051E3">
            <w:pPr>
              <w:spacing w:after="0" w:line="240" w:lineRule="auto"/>
              <w:jc w:val="center"/>
              <w:rPr>
                <w:rFonts w:ascii="Arial Narrow" w:eastAsia="Times New Roman" w:hAnsi="Arial Narrow" w:cs="Arial"/>
                <w:sz w:val="20"/>
                <w:szCs w:val="20"/>
                <w:lang w:eastAsia="pt-BR"/>
              </w:rPr>
            </w:pPr>
          </w:p>
          <w:p w14:paraId="0537B14A" w14:textId="672D4884" w:rsidR="00B051E3" w:rsidRDefault="00B051E3" w:rsidP="004E7A44">
            <w:pPr>
              <w:spacing w:after="0" w:line="240" w:lineRule="auto"/>
              <w:jc w:val="center"/>
              <w:rPr>
                <w:rFonts w:ascii="Arial Narrow" w:eastAsia="Times New Roman" w:hAnsi="Arial Narrow" w:cs="Arial"/>
                <w:sz w:val="20"/>
                <w:szCs w:val="20"/>
                <w:lang w:eastAsia="pt-BR"/>
              </w:rPr>
            </w:pPr>
            <w:r w:rsidRPr="00A631D1">
              <w:rPr>
                <w:rFonts w:ascii="Arial Narrow" w:eastAsia="Times New Roman" w:hAnsi="Arial Narrow" w:cs="Arial"/>
                <w:sz w:val="20"/>
                <w:szCs w:val="20"/>
                <w:lang w:eastAsia="pt-BR"/>
              </w:rPr>
              <w:t>Ética e Psicologia</w:t>
            </w:r>
          </w:p>
          <w:p w14:paraId="44990B38" w14:textId="77777777" w:rsidR="00B051E3" w:rsidRDefault="00B051E3" w:rsidP="004E7A44">
            <w:pPr>
              <w:spacing w:after="0" w:line="240" w:lineRule="auto"/>
              <w:jc w:val="center"/>
              <w:rPr>
                <w:rFonts w:ascii="Arial Narrow" w:eastAsia="Times New Roman" w:hAnsi="Arial Narrow" w:cs="Arial"/>
                <w:sz w:val="20"/>
                <w:szCs w:val="20"/>
                <w:lang w:eastAsia="pt-BR"/>
              </w:rPr>
            </w:pPr>
            <w:r>
              <w:rPr>
                <w:rFonts w:ascii="Arial Narrow" w:eastAsia="Times New Roman" w:hAnsi="Arial Narrow" w:cs="Arial"/>
                <w:sz w:val="20"/>
                <w:szCs w:val="20"/>
                <w:lang w:eastAsia="pt-BR"/>
              </w:rPr>
              <w:t>Código de Ética</w:t>
            </w:r>
          </w:p>
          <w:p w14:paraId="3E504B0C" w14:textId="77777777" w:rsidR="00B051E3" w:rsidRDefault="00B051E3" w:rsidP="00B051E3">
            <w:pPr>
              <w:spacing w:after="0" w:line="240" w:lineRule="auto"/>
              <w:jc w:val="center"/>
              <w:rPr>
                <w:rFonts w:ascii="Arial Narrow" w:eastAsia="Times New Roman" w:hAnsi="Arial Narrow" w:cs="Arial"/>
                <w:sz w:val="20"/>
                <w:szCs w:val="20"/>
                <w:lang w:eastAsia="pt-BR"/>
              </w:rPr>
            </w:pPr>
          </w:p>
          <w:p w14:paraId="1BE3C4F8" w14:textId="39E72F4C" w:rsidR="00B051E3" w:rsidRPr="001C5C31" w:rsidRDefault="00B051E3" w:rsidP="00B051E3">
            <w:pPr>
              <w:spacing w:after="0" w:line="240" w:lineRule="auto"/>
              <w:rPr>
                <w:rFonts w:ascii="Arial Narrow" w:eastAsia="Times New Roman" w:hAnsi="Arial Narrow" w:cs="Arial"/>
                <w:bCs/>
                <w:sz w:val="18"/>
                <w:szCs w:val="18"/>
                <w:lang w:eastAsia="pt-BR"/>
              </w:rPr>
            </w:pPr>
          </w:p>
        </w:tc>
        <w:tc>
          <w:tcPr>
            <w:tcW w:w="2551" w:type="dxa"/>
            <w:shd w:val="clear" w:color="auto" w:fill="DBE5F1" w:themeFill="accent1" w:themeFillTint="33"/>
            <w:vAlign w:val="center"/>
          </w:tcPr>
          <w:p w14:paraId="41F3CF8D" w14:textId="77777777" w:rsidR="00B051E3" w:rsidRPr="00474A41" w:rsidRDefault="00B051E3" w:rsidP="00B00343">
            <w:pPr>
              <w:jc w:val="center"/>
              <w:rPr>
                <w:rFonts w:ascii="Arial Narrow" w:hAnsi="Arial Narrow" w:cs="Arial"/>
                <w:bCs/>
                <w:sz w:val="20"/>
                <w:szCs w:val="20"/>
              </w:rPr>
            </w:pPr>
            <w:r w:rsidRPr="00474A41">
              <w:rPr>
                <w:rFonts w:ascii="Arial Narrow" w:hAnsi="Arial Narrow" w:cs="Arial"/>
                <w:bCs/>
                <w:sz w:val="20"/>
                <w:szCs w:val="20"/>
              </w:rPr>
              <w:t>PASSOS, E</w:t>
            </w:r>
            <w:r w:rsidRPr="00474A41">
              <w:rPr>
                <w:rFonts w:ascii="Arial Narrow" w:hAnsi="Arial Narrow" w:cs="Arial"/>
                <w:b/>
                <w:sz w:val="20"/>
                <w:szCs w:val="20"/>
              </w:rPr>
              <w:t>. Ética e Psicologia</w:t>
            </w:r>
            <w:r w:rsidRPr="00474A41">
              <w:rPr>
                <w:rFonts w:ascii="Arial Narrow" w:hAnsi="Arial Narrow" w:cs="Arial"/>
                <w:bCs/>
                <w:sz w:val="20"/>
                <w:szCs w:val="20"/>
              </w:rPr>
              <w:t>: teoria e prática. 1ed. São Paulo: Vetor, 2007.</w:t>
            </w:r>
          </w:p>
          <w:p w14:paraId="416E1B08" w14:textId="15E5C5B0" w:rsidR="00B051E3" w:rsidRPr="00D2359A" w:rsidRDefault="00B051E3" w:rsidP="00B00343">
            <w:pPr>
              <w:jc w:val="center"/>
              <w:rPr>
                <w:rFonts w:ascii="Arial Narrow" w:hAnsi="Arial Narrow" w:cs="Arial"/>
                <w:bCs/>
                <w:sz w:val="20"/>
                <w:szCs w:val="20"/>
              </w:rPr>
            </w:pPr>
            <w:r>
              <w:rPr>
                <w:rFonts w:ascii="Arial Narrow" w:hAnsi="Arial Narrow" w:cs="Arial"/>
                <w:bCs/>
                <w:sz w:val="20"/>
                <w:szCs w:val="20"/>
              </w:rPr>
              <w:t>O</w:t>
            </w:r>
            <w:r w:rsidRPr="00D2359A">
              <w:rPr>
                <w:rFonts w:ascii="Arial Narrow" w:hAnsi="Arial Narrow" w:cs="Arial"/>
                <w:bCs/>
                <w:sz w:val="20"/>
                <w:szCs w:val="20"/>
              </w:rPr>
              <w:t>bjeto de aprendizagem</w:t>
            </w:r>
            <w:r w:rsidR="009E7BC7">
              <w:rPr>
                <w:rFonts w:ascii="Arial Narrow" w:hAnsi="Arial Narrow" w:cs="Arial"/>
                <w:bCs/>
                <w:sz w:val="20"/>
                <w:szCs w:val="20"/>
              </w:rPr>
              <w:t xml:space="preserve">: </w:t>
            </w:r>
            <w:r w:rsidR="00D62B43">
              <w:rPr>
                <w:rFonts w:ascii="Arial Narrow" w:hAnsi="Arial Narrow" w:cs="Arial"/>
                <w:bCs/>
                <w:sz w:val="20"/>
                <w:szCs w:val="20"/>
              </w:rPr>
              <w:t xml:space="preserve">Leitura do </w:t>
            </w:r>
            <w:r w:rsidR="009E7BC7">
              <w:rPr>
                <w:rFonts w:ascii="Arial Narrow" w:hAnsi="Arial Narrow" w:cs="Arial"/>
                <w:bCs/>
                <w:sz w:val="20"/>
                <w:szCs w:val="20"/>
              </w:rPr>
              <w:t>Código de ética</w:t>
            </w:r>
          </w:p>
          <w:p w14:paraId="380FCE55" w14:textId="39E4E6BA" w:rsidR="00B051E3" w:rsidRPr="00D2359A" w:rsidRDefault="00B051E3" w:rsidP="00B00343">
            <w:pPr>
              <w:jc w:val="center"/>
              <w:rPr>
                <w:rFonts w:ascii="Arial Narrow" w:hAnsi="Arial Narrow" w:cs="Arial"/>
                <w:bCs/>
                <w:sz w:val="20"/>
                <w:szCs w:val="20"/>
              </w:rPr>
            </w:pPr>
            <w:r w:rsidRPr="00D2359A">
              <w:rPr>
                <w:rFonts w:ascii="Arial Narrow" w:hAnsi="Arial Narrow" w:cs="Arial"/>
                <w:bCs/>
                <w:sz w:val="20"/>
                <w:szCs w:val="20"/>
              </w:rPr>
              <w:t xml:space="preserve">Atividade pré-aula: leitura do </w:t>
            </w:r>
            <w:r w:rsidR="009E7BC7">
              <w:rPr>
                <w:rFonts w:ascii="Arial Narrow" w:hAnsi="Arial Narrow" w:cs="Arial"/>
                <w:bCs/>
                <w:sz w:val="20"/>
                <w:szCs w:val="20"/>
              </w:rPr>
              <w:t>código de Ética</w:t>
            </w:r>
          </w:p>
          <w:p w14:paraId="516B7735" w14:textId="77777777" w:rsidR="00B051E3" w:rsidRPr="00D2359A" w:rsidRDefault="00B051E3" w:rsidP="00B00343">
            <w:pPr>
              <w:jc w:val="center"/>
              <w:rPr>
                <w:rFonts w:ascii="Arial Narrow" w:hAnsi="Arial Narrow" w:cs="Arial"/>
                <w:bCs/>
                <w:sz w:val="20"/>
                <w:szCs w:val="20"/>
              </w:rPr>
            </w:pPr>
            <w:r w:rsidRPr="00D2359A">
              <w:rPr>
                <w:rFonts w:ascii="Arial Narrow" w:hAnsi="Arial Narrow" w:cs="Arial"/>
                <w:bCs/>
                <w:sz w:val="20"/>
                <w:szCs w:val="20"/>
              </w:rPr>
              <w:t xml:space="preserve">Aula síncrona </w:t>
            </w:r>
            <w:r>
              <w:rPr>
                <w:rFonts w:ascii="Arial Narrow" w:hAnsi="Arial Narrow" w:cs="Arial"/>
                <w:bCs/>
                <w:sz w:val="20"/>
                <w:szCs w:val="20"/>
              </w:rPr>
              <w:t xml:space="preserve">expositiva </w:t>
            </w:r>
            <w:r>
              <w:rPr>
                <w:rFonts w:ascii="Arial Narrow" w:hAnsi="Arial Narrow" w:cs="Arial"/>
                <w:bCs/>
                <w:sz w:val="20"/>
                <w:szCs w:val="20"/>
              </w:rPr>
              <w:lastRenderedPageBreak/>
              <w:t>dialogada</w:t>
            </w:r>
          </w:p>
          <w:p w14:paraId="0C082521" w14:textId="22C90E69" w:rsidR="00B051E3" w:rsidRPr="001C5C31" w:rsidRDefault="00B051E3" w:rsidP="00B00343">
            <w:pPr>
              <w:spacing w:after="0" w:line="240" w:lineRule="auto"/>
              <w:jc w:val="center"/>
              <w:rPr>
                <w:rFonts w:ascii="Arial Narrow" w:eastAsia="Times New Roman" w:hAnsi="Arial Narrow" w:cs="Arial"/>
                <w:bCs/>
                <w:sz w:val="18"/>
                <w:szCs w:val="18"/>
                <w:lang w:eastAsia="pt-BR"/>
              </w:rPr>
            </w:pPr>
            <w:r w:rsidRPr="00D2359A">
              <w:rPr>
                <w:rFonts w:ascii="Arial Narrow" w:eastAsia="Times New Roman" w:hAnsi="Arial Narrow" w:cs="Arial"/>
                <w:bCs/>
                <w:sz w:val="20"/>
                <w:szCs w:val="20"/>
                <w:lang w:eastAsia="pt-BR"/>
              </w:rPr>
              <w:t>Atividade pós-aula – questionário (</w:t>
            </w:r>
            <w:r>
              <w:rPr>
                <w:rFonts w:ascii="Arial Narrow" w:eastAsia="Times New Roman" w:hAnsi="Arial Narrow" w:cs="Arial"/>
                <w:bCs/>
                <w:sz w:val="20"/>
                <w:szCs w:val="20"/>
                <w:lang w:eastAsia="pt-BR"/>
              </w:rPr>
              <w:t>3</w:t>
            </w:r>
            <w:r w:rsidRPr="00D2359A">
              <w:rPr>
                <w:rFonts w:ascii="Arial Narrow" w:eastAsia="Times New Roman" w:hAnsi="Arial Narrow" w:cs="Arial"/>
                <w:bCs/>
                <w:sz w:val="20"/>
                <w:szCs w:val="20"/>
                <w:lang w:eastAsia="pt-BR"/>
              </w:rPr>
              <w:t>)</w:t>
            </w:r>
          </w:p>
        </w:tc>
        <w:tc>
          <w:tcPr>
            <w:tcW w:w="1276" w:type="dxa"/>
            <w:shd w:val="clear" w:color="auto" w:fill="DBE5F1" w:themeFill="accent1" w:themeFillTint="33"/>
            <w:vAlign w:val="center"/>
          </w:tcPr>
          <w:p w14:paraId="6399F794" w14:textId="77777777" w:rsidR="00B051E3" w:rsidRPr="00162E94" w:rsidRDefault="00B051E3" w:rsidP="00D62B43">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lastRenderedPageBreak/>
              <w:t>Teórica</w:t>
            </w:r>
          </w:p>
          <w:p w14:paraId="2F851DF5" w14:textId="2ADDBD84" w:rsidR="00B051E3" w:rsidRPr="001C5C31" w:rsidRDefault="00B051E3" w:rsidP="00D62B43">
            <w:pPr>
              <w:spacing w:after="0" w:line="240" w:lineRule="auto"/>
              <w:jc w:val="center"/>
              <w:rPr>
                <w:rFonts w:ascii="Arial Narrow" w:eastAsia="Times New Roman" w:hAnsi="Arial Narrow" w:cs="Arial"/>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DBE5F1" w:themeFill="accent1" w:themeFillTint="33"/>
            <w:vAlign w:val="center"/>
          </w:tcPr>
          <w:p w14:paraId="20DB17F9" w14:textId="5F594A54" w:rsidR="00B051E3" w:rsidRPr="001C5C31" w:rsidRDefault="00B051E3" w:rsidP="002F3B5F">
            <w:pPr>
              <w:spacing w:after="0" w:line="240" w:lineRule="auto"/>
              <w:jc w:val="center"/>
              <w:rPr>
                <w:rFonts w:ascii="Arial Narrow" w:eastAsia="Times New Roman" w:hAnsi="Arial Narrow" w:cs="Arial"/>
                <w:bCs/>
                <w:sz w:val="18"/>
                <w:szCs w:val="18"/>
                <w:lang w:eastAsia="pt-BR"/>
              </w:rPr>
            </w:pPr>
            <w:r>
              <w:rPr>
                <w:rFonts w:ascii="Arial Narrow" w:eastAsia="Times New Roman" w:hAnsi="Arial Narrow" w:cs="Arial"/>
                <w:bCs/>
                <w:sz w:val="20"/>
                <w:szCs w:val="20"/>
                <w:lang w:eastAsia="pt-BR"/>
              </w:rPr>
              <w:t>Sala de Aula</w:t>
            </w:r>
          </w:p>
        </w:tc>
      </w:tr>
      <w:tr w:rsidR="00B051E3" w:rsidRPr="001C5C31" w14:paraId="38A9D466" w14:textId="77777777" w:rsidTr="00D31DFA">
        <w:tc>
          <w:tcPr>
            <w:tcW w:w="984" w:type="dxa"/>
            <w:shd w:val="clear" w:color="auto" w:fill="auto"/>
          </w:tcPr>
          <w:p w14:paraId="560ED4FA"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264D13DC"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6AC24C27"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33404E1E" w14:textId="4800FB01" w:rsidR="00B051E3" w:rsidRDefault="00B051E3" w:rsidP="00B051E3">
            <w:pPr>
              <w:spacing w:after="0" w:line="240" w:lineRule="auto"/>
              <w:jc w:val="center"/>
              <w:rPr>
                <w:rFonts w:ascii="Arial Narrow" w:eastAsia="Times New Roman" w:hAnsi="Arial Narrow" w:cs="Arial"/>
                <w:b/>
                <w:bCs/>
                <w:sz w:val="18"/>
                <w:szCs w:val="18"/>
                <w:lang w:eastAsia="pt-BR"/>
              </w:rPr>
            </w:pPr>
          </w:p>
          <w:p w14:paraId="68AA42E8" w14:textId="66D5AD8C" w:rsidR="00B051E3" w:rsidRDefault="00B051E3" w:rsidP="00B051E3">
            <w:pPr>
              <w:spacing w:after="0" w:line="240" w:lineRule="auto"/>
              <w:jc w:val="center"/>
              <w:rPr>
                <w:rFonts w:ascii="Arial Narrow" w:eastAsia="Times New Roman" w:hAnsi="Arial Narrow" w:cs="Arial"/>
                <w:b/>
                <w:bCs/>
                <w:sz w:val="18"/>
                <w:szCs w:val="18"/>
                <w:lang w:eastAsia="pt-BR"/>
              </w:rPr>
            </w:pPr>
          </w:p>
          <w:p w14:paraId="2E6FC9F3" w14:textId="11A32CF2" w:rsidR="00B051E3" w:rsidRDefault="00B051E3" w:rsidP="00B051E3">
            <w:pPr>
              <w:spacing w:after="0" w:line="240" w:lineRule="auto"/>
              <w:jc w:val="center"/>
              <w:rPr>
                <w:rFonts w:ascii="Arial Narrow" w:eastAsia="Times New Roman" w:hAnsi="Arial Narrow" w:cs="Arial"/>
                <w:b/>
                <w:bCs/>
                <w:sz w:val="18"/>
                <w:szCs w:val="18"/>
                <w:lang w:eastAsia="pt-BR"/>
              </w:rPr>
            </w:pPr>
          </w:p>
          <w:p w14:paraId="3C000633" w14:textId="67FA9489" w:rsidR="00B051E3" w:rsidRDefault="00B051E3" w:rsidP="00B051E3">
            <w:pPr>
              <w:spacing w:after="0" w:line="240" w:lineRule="auto"/>
              <w:jc w:val="center"/>
              <w:rPr>
                <w:rFonts w:ascii="Arial Narrow" w:eastAsia="Times New Roman" w:hAnsi="Arial Narrow" w:cs="Arial"/>
                <w:b/>
                <w:bCs/>
                <w:sz w:val="18"/>
                <w:szCs w:val="18"/>
                <w:lang w:eastAsia="pt-BR"/>
              </w:rPr>
            </w:pPr>
          </w:p>
          <w:p w14:paraId="1F37F834" w14:textId="60B8FA15" w:rsidR="00B051E3" w:rsidRPr="001C5C31" w:rsidRDefault="00B051E3" w:rsidP="00D075E2">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4</w:t>
            </w:r>
          </w:p>
        </w:tc>
        <w:tc>
          <w:tcPr>
            <w:tcW w:w="1568" w:type="dxa"/>
            <w:shd w:val="clear" w:color="auto" w:fill="auto"/>
          </w:tcPr>
          <w:p w14:paraId="0D48DD02" w14:textId="77777777" w:rsidR="00B051E3" w:rsidRDefault="00B051E3" w:rsidP="00B051E3">
            <w:pPr>
              <w:spacing w:after="0" w:line="240" w:lineRule="auto"/>
              <w:rPr>
                <w:rFonts w:ascii="Arial Narrow" w:eastAsia="Times New Roman" w:hAnsi="Arial Narrow" w:cs="Arial"/>
                <w:b/>
                <w:bCs/>
                <w:sz w:val="18"/>
                <w:szCs w:val="18"/>
                <w:lang w:eastAsia="pt-BR"/>
              </w:rPr>
            </w:pPr>
          </w:p>
          <w:p w14:paraId="7C4E1D7A" w14:textId="77777777" w:rsidR="00B051E3" w:rsidRDefault="00B051E3" w:rsidP="00B051E3">
            <w:pPr>
              <w:spacing w:after="0" w:line="240" w:lineRule="auto"/>
              <w:rPr>
                <w:rFonts w:ascii="Arial Narrow" w:eastAsia="Times New Roman" w:hAnsi="Arial Narrow" w:cs="Arial"/>
                <w:b/>
                <w:bCs/>
                <w:sz w:val="18"/>
                <w:szCs w:val="18"/>
                <w:lang w:eastAsia="pt-BR"/>
              </w:rPr>
            </w:pPr>
          </w:p>
          <w:p w14:paraId="0205B231" w14:textId="77777777" w:rsidR="00B051E3" w:rsidRDefault="00B051E3" w:rsidP="00B051E3">
            <w:pPr>
              <w:spacing w:after="0" w:line="240" w:lineRule="auto"/>
              <w:rPr>
                <w:rFonts w:ascii="Arial Narrow" w:eastAsia="Times New Roman" w:hAnsi="Arial Narrow" w:cs="Arial"/>
                <w:b/>
                <w:bCs/>
                <w:sz w:val="18"/>
                <w:szCs w:val="18"/>
                <w:lang w:eastAsia="pt-BR"/>
              </w:rPr>
            </w:pPr>
          </w:p>
          <w:p w14:paraId="0403D50C" w14:textId="6F734C10" w:rsidR="00B051E3" w:rsidRDefault="00B051E3" w:rsidP="00B051E3">
            <w:pPr>
              <w:spacing w:after="0" w:line="240" w:lineRule="auto"/>
              <w:rPr>
                <w:rFonts w:ascii="Arial Narrow" w:eastAsia="Times New Roman" w:hAnsi="Arial Narrow" w:cs="Arial"/>
                <w:b/>
                <w:bCs/>
                <w:sz w:val="18"/>
                <w:szCs w:val="18"/>
                <w:lang w:eastAsia="pt-BR"/>
              </w:rPr>
            </w:pPr>
          </w:p>
          <w:p w14:paraId="3539EAF0" w14:textId="09F6CD09" w:rsidR="00B051E3" w:rsidRDefault="00B051E3" w:rsidP="00B051E3">
            <w:pPr>
              <w:spacing w:after="0" w:line="240" w:lineRule="auto"/>
              <w:rPr>
                <w:rFonts w:ascii="Arial Narrow" w:eastAsia="Times New Roman" w:hAnsi="Arial Narrow" w:cs="Arial"/>
                <w:b/>
                <w:bCs/>
                <w:sz w:val="18"/>
                <w:szCs w:val="18"/>
                <w:lang w:eastAsia="pt-BR"/>
              </w:rPr>
            </w:pPr>
          </w:p>
          <w:p w14:paraId="5C248F8F" w14:textId="01A4511F" w:rsidR="00B051E3" w:rsidRDefault="00B051E3" w:rsidP="00B051E3">
            <w:pPr>
              <w:spacing w:after="0" w:line="240" w:lineRule="auto"/>
              <w:rPr>
                <w:rFonts w:ascii="Arial Narrow" w:eastAsia="Times New Roman" w:hAnsi="Arial Narrow" w:cs="Arial"/>
                <w:b/>
                <w:bCs/>
                <w:sz w:val="18"/>
                <w:szCs w:val="18"/>
                <w:lang w:eastAsia="pt-BR"/>
              </w:rPr>
            </w:pPr>
          </w:p>
          <w:p w14:paraId="17C8C285" w14:textId="0BDB1AE6" w:rsidR="00B051E3" w:rsidRDefault="00B051E3" w:rsidP="00B051E3">
            <w:pPr>
              <w:spacing w:after="0" w:line="240" w:lineRule="auto"/>
              <w:rPr>
                <w:rFonts w:ascii="Arial Narrow" w:eastAsia="Times New Roman" w:hAnsi="Arial Narrow" w:cs="Arial"/>
                <w:b/>
                <w:bCs/>
                <w:sz w:val="18"/>
                <w:szCs w:val="18"/>
                <w:lang w:eastAsia="pt-BR"/>
              </w:rPr>
            </w:pPr>
          </w:p>
          <w:p w14:paraId="4139A7C0" w14:textId="5CB5E505" w:rsidR="00B051E3" w:rsidRPr="00AE7A70" w:rsidRDefault="00D72A73" w:rsidP="00D075E2">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2</w:t>
            </w:r>
            <w:r w:rsidR="00E974F3">
              <w:rPr>
                <w:rFonts w:ascii="Arial Narrow" w:eastAsia="Times New Roman" w:hAnsi="Arial Narrow" w:cs="Arial"/>
                <w:sz w:val="18"/>
                <w:szCs w:val="18"/>
                <w:lang w:eastAsia="pt-BR"/>
              </w:rPr>
              <w:t>4</w:t>
            </w:r>
            <w:r>
              <w:rPr>
                <w:rFonts w:ascii="Arial Narrow" w:eastAsia="Times New Roman" w:hAnsi="Arial Narrow" w:cs="Arial"/>
                <w:sz w:val="18"/>
                <w:szCs w:val="18"/>
                <w:lang w:eastAsia="pt-BR"/>
              </w:rPr>
              <w:t>/08</w:t>
            </w:r>
            <w:r w:rsidR="00B051E3">
              <w:rPr>
                <w:rFonts w:ascii="Arial Narrow" w:eastAsia="Times New Roman" w:hAnsi="Arial Narrow" w:cs="Arial"/>
                <w:sz w:val="18"/>
                <w:szCs w:val="18"/>
                <w:lang w:eastAsia="pt-BR"/>
              </w:rPr>
              <w:t>/2022</w:t>
            </w:r>
          </w:p>
        </w:tc>
        <w:tc>
          <w:tcPr>
            <w:tcW w:w="2835" w:type="dxa"/>
            <w:shd w:val="clear" w:color="auto" w:fill="FFFFFF" w:themeFill="background1"/>
            <w:vAlign w:val="center"/>
          </w:tcPr>
          <w:p w14:paraId="036B1BE5" w14:textId="77777777" w:rsidR="00D075E2" w:rsidRDefault="00D075E2" w:rsidP="00D075E2">
            <w:pPr>
              <w:spacing w:after="0" w:line="240" w:lineRule="auto"/>
              <w:jc w:val="center"/>
              <w:rPr>
                <w:rFonts w:ascii="Arial Narrow" w:eastAsia="Times New Roman" w:hAnsi="Arial Narrow" w:cs="Arial"/>
                <w:sz w:val="20"/>
                <w:szCs w:val="20"/>
                <w:lang w:eastAsia="pt-BR"/>
              </w:rPr>
            </w:pPr>
            <w:r w:rsidRPr="00A631D1">
              <w:rPr>
                <w:rFonts w:ascii="Arial Narrow" w:eastAsia="Times New Roman" w:hAnsi="Arial Narrow" w:cs="Arial"/>
                <w:sz w:val="20"/>
                <w:szCs w:val="20"/>
                <w:lang w:eastAsia="pt-BR"/>
              </w:rPr>
              <w:t>Ética e Psicologia</w:t>
            </w:r>
          </w:p>
          <w:p w14:paraId="3F19C55B" w14:textId="77777777" w:rsidR="00D075E2" w:rsidRDefault="00D075E2" w:rsidP="00D075E2">
            <w:pPr>
              <w:spacing w:after="0" w:line="240" w:lineRule="auto"/>
              <w:jc w:val="center"/>
              <w:rPr>
                <w:rFonts w:ascii="Arial Narrow" w:eastAsia="Times New Roman" w:hAnsi="Arial Narrow" w:cs="Arial"/>
                <w:sz w:val="20"/>
                <w:szCs w:val="20"/>
                <w:lang w:eastAsia="pt-BR"/>
              </w:rPr>
            </w:pPr>
            <w:r>
              <w:rPr>
                <w:rFonts w:ascii="Arial Narrow" w:eastAsia="Times New Roman" w:hAnsi="Arial Narrow" w:cs="Arial"/>
                <w:sz w:val="20"/>
                <w:szCs w:val="20"/>
                <w:lang w:eastAsia="pt-BR"/>
              </w:rPr>
              <w:t>Código de Ética</w:t>
            </w:r>
          </w:p>
          <w:p w14:paraId="5BE547D1" w14:textId="2B44E09B" w:rsidR="00B051E3" w:rsidRPr="001C5C31" w:rsidRDefault="00B051E3" w:rsidP="00D72A73">
            <w:pPr>
              <w:spacing w:after="0" w:line="240" w:lineRule="auto"/>
              <w:jc w:val="center"/>
              <w:rPr>
                <w:rFonts w:ascii="Arial Narrow" w:eastAsia="Times New Roman" w:hAnsi="Arial Narrow" w:cs="Arial"/>
                <w:b/>
                <w:bCs/>
                <w:sz w:val="18"/>
                <w:szCs w:val="18"/>
                <w:lang w:eastAsia="pt-BR"/>
              </w:rPr>
            </w:pPr>
          </w:p>
        </w:tc>
        <w:tc>
          <w:tcPr>
            <w:tcW w:w="2551" w:type="dxa"/>
            <w:shd w:val="clear" w:color="auto" w:fill="FFFFFF" w:themeFill="background1"/>
            <w:vAlign w:val="center"/>
          </w:tcPr>
          <w:p w14:paraId="023B7D15" w14:textId="32B883CC" w:rsidR="00B051E3" w:rsidRDefault="009E7BC7" w:rsidP="002F3B5F">
            <w:pPr>
              <w:spacing w:after="0" w:line="240" w:lineRule="auto"/>
              <w:jc w:val="center"/>
              <w:rPr>
                <w:rFonts w:ascii="Arial Narrow" w:eastAsia="Times New Roman" w:hAnsi="Arial Narrow" w:cs="Arial"/>
                <w:sz w:val="20"/>
                <w:szCs w:val="20"/>
                <w:lang w:eastAsia="pt-BR"/>
              </w:rPr>
            </w:pPr>
            <w:r w:rsidRPr="00474A41">
              <w:rPr>
                <w:rFonts w:ascii="Arial Narrow" w:hAnsi="Arial Narrow" w:cs="Arial"/>
                <w:bCs/>
                <w:sz w:val="20"/>
                <w:szCs w:val="20"/>
              </w:rPr>
              <w:t>PASSOS, E</w:t>
            </w:r>
            <w:r w:rsidRPr="00474A41">
              <w:rPr>
                <w:rFonts w:ascii="Arial Narrow" w:hAnsi="Arial Narrow" w:cs="Arial"/>
                <w:b/>
                <w:sz w:val="20"/>
                <w:szCs w:val="20"/>
              </w:rPr>
              <w:t>. Ética e Psicologia</w:t>
            </w:r>
            <w:r w:rsidRPr="00474A41">
              <w:rPr>
                <w:rFonts w:ascii="Arial Narrow" w:hAnsi="Arial Narrow" w:cs="Arial"/>
                <w:bCs/>
                <w:sz w:val="20"/>
                <w:szCs w:val="20"/>
              </w:rPr>
              <w:t>: teoria e prática. 1ed. São Paulo: Vetor, 2007</w:t>
            </w:r>
          </w:p>
          <w:p w14:paraId="37632A5D" w14:textId="77777777" w:rsidR="00B051E3" w:rsidRDefault="00B051E3" w:rsidP="002F3B5F">
            <w:pPr>
              <w:spacing w:after="0" w:line="240" w:lineRule="auto"/>
              <w:jc w:val="center"/>
              <w:rPr>
                <w:rFonts w:ascii="Arial Narrow" w:eastAsia="Times New Roman" w:hAnsi="Arial Narrow" w:cs="Arial"/>
                <w:bCs/>
                <w:sz w:val="20"/>
                <w:szCs w:val="20"/>
                <w:lang w:eastAsia="pt-BR"/>
              </w:rPr>
            </w:pPr>
          </w:p>
          <w:p w14:paraId="725D1609" w14:textId="206B6CEE" w:rsidR="00B051E3" w:rsidRPr="00D2359A" w:rsidRDefault="00B051E3" w:rsidP="002F3B5F">
            <w:pPr>
              <w:spacing w:line="240" w:lineRule="auto"/>
              <w:jc w:val="center"/>
              <w:rPr>
                <w:rFonts w:ascii="Arial Narrow" w:hAnsi="Arial Narrow" w:cs="Arial"/>
                <w:bCs/>
                <w:sz w:val="20"/>
                <w:szCs w:val="20"/>
              </w:rPr>
            </w:pPr>
            <w:r>
              <w:rPr>
                <w:rFonts w:ascii="Arial Narrow" w:hAnsi="Arial Narrow" w:cs="Arial"/>
                <w:bCs/>
                <w:sz w:val="20"/>
                <w:szCs w:val="20"/>
              </w:rPr>
              <w:t>O</w:t>
            </w:r>
            <w:r w:rsidRPr="00D2359A">
              <w:rPr>
                <w:rFonts w:ascii="Arial Narrow" w:hAnsi="Arial Narrow" w:cs="Arial"/>
                <w:bCs/>
                <w:sz w:val="20"/>
                <w:szCs w:val="20"/>
              </w:rPr>
              <w:t xml:space="preserve">bjeto de aprendizagem: </w:t>
            </w:r>
            <w:r w:rsidR="00D72A73">
              <w:rPr>
                <w:rFonts w:ascii="Arial Narrow" w:hAnsi="Arial Narrow" w:cs="Arial"/>
                <w:bCs/>
                <w:sz w:val="20"/>
                <w:szCs w:val="20"/>
              </w:rPr>
              <w:t>Fundamentos teóricos</w:t>
            </w:r>
            <w:r w:rsidR="00B00343">
              <w:rPr>
                <w:rFonts w:ascii="Arial Narrow" w:hAnsi="Arial Narrow" w:cs="Arial"/>
                <w:bCs/>
                <w:sz w:val="20"/>
                <w:szCs w:val="20"/>
              </w:rPr>
              <w:t xml:space="preserve"> sobre Bioética</w:t>
            </w:r>
          </w:p>
          <w:p w14:paraId="782358D1" w14:textId="005A9061" w:rsidR="00B051E3" w:rsidRPr="00D2359A" w:rsidRDefault="00B051E3" w:rsidP="002F3B5F">
            <w:pPr>
              <w:spacing w:line="240" w:lineRule="auto"/>
              <w:jc w:val="center"/>
              <w:rPr>
                <w:rFonts w:ascii="Arial Narrow" w:hAnsi="Arial Narrow" w:cs="Arial"/>
                <w:bCs/>
                <w:sz w:val="20"/>
                <w:szCs w:val="20"/>
              </w:rPr>
            </w:pPr>
            <w:r w:rsidRPr="00D2359A">
              <w:rPr>
                <w:rFonts w:ascii="Arial Narrow" w:hAnsi="Arial Narrow" w:cs="Arial"/>
                <w:bCs/>
                <w:sz w:val="20"/>
                <w:szCs w:val="20"/>
              </w:rPr>
              <w:t xml:space="preserve">Atividade pré-aula: </w:t>
            </w:r>
            <w:r>
              <w:rPr>
                <w:rFonts w:ascii="Arial Narrow" w:hAnsi="Arial Narrow" w:cs="Arial"/>
                <w:bCs/>
                <w:sz w:val="20"/>
                <w:szCs w:val="20"/>
              </w:rPr>
              <w:t>pesquisa sobre o tema</w:t>
            </w:r>
            <w:r w:rsidR="00D62B43">
              <w:rPr>
                <w:rFonts w:ascii="Arial Narrow" w:hAnsi="Arial Narrow" w:cs="Arial"/>
                <w:bCs/>
                <w:sz w:val="20"/>
                <w:szCs w:val="20"/>
              </w:rPr>
              <w:t>: leitura de texto</w:t>
            </w:r>
          </w:p>
          <w:p w14:paraId="2265E1DB" w14:textId="77777777" w:rsidR="00B051E3" w:rsidRDefault="00B051E3" w:rsidP="002F3B5F">
            <w:pPr>
              <w:spacing w:after="0" w:line="240" w:lineRule="auto"/>
              <w:jc w:val="center"/>
              <w:rPr>
                <w:rFonts w:ascii="Arial Narrow" w:eastAsia="Times New Roman" w:hAnsi="Arial Narrow" w:cs="Arial"/>
                <w:bCs/>
                <w:sz w:val="20"/>
                <w:szCs w:val="20"/>
                <w:lang w:eastAsia="pt-BR"/>
              </w:rPr>
            </w:pPr>
            <w:r w:rsidRPr="00D2359A">
              <w:rPr>
                <w:rFonts w:ascii="Arial Narrow" w:eastAsia="Times New Roman" w:hAnsi="Arial Narrow" w:cs="Arial"/>
                <w:bCs/>
                <w:sz w:val="20"/>
                <w:szCs w:val="20"/>
                <w:lang w:eastAsia="pt-BR"/>
              </w:rPr>
              <w:t>Atividade pós-aula –</w:t>
            </w:r>
          </w:p>
          <w:p w14:paraId="39966673" w14:textId="77777777" w:rsidR="00B051E3" w:rsidRDefault="00B051E3" w:rsidP="002F3B5F">
            <w:pPr>
              <w:spacing w:after="0" w:line="240" w:lineRule="auto"/>
              <w:jc w:val="center"/>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Questionário (4)</w:t>
            </w:r>
          </w:p>
          <w:p w14:paraId="0600F951" w14:textId="1D74519A" w:rsidR="00B051E3" w:rsidRPr="001C5C31" w:rsidRDefault="00B051E3" w:rsidP="00B00343">
            <w:pPr>
              <w:spacing w:after="0" w:line="240" w:lineRule="auto"/>
              <w:jc w:val="center"/>
              <w:rPr>
                <w:rFonts w:ascii="Arial Narrow" w:eastAsia="Times New Roman" w:hAnsi="Arial Narrow" w:cs="Arial"/>
                <w:b/>
                <w:bCs/>
                <w:sz w:val="18"/>
                <w:szCs w:val="18"/>
                <w:lang w:eastAsia="pt-BR"/>
              </w:rPr>
            </w:pPr>
          </w:p>
        </w:tc>
        <w:tc>
          <w:tcPr>
            <w:tcW w:w="1276" w:type="dxa"/>
            <w:shd w:val="clear" w:color="auto" w:fill="FFFFFF" w:themeFill="background1"/>
            <w:vAlign w:val="center"/>
          </w:tcPr>
          <w:p w14:paraId="75FED051" w14:textId="77777777" w:rsidR="00B051E3" w:rsidRPr="00162E94" w:rsidRDefault="00B051E3" w:rsidP="00D72A73">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6E694A7A" w14:textId="4B8AB461" w:rsidR="00B051E3" w:rsidRPr="001C5C31" w:rsidRDefault="00B051E3" w:rsidP="00D72A73">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FFFFFF" w:themeFill="background1"/>
            <w:vAlign w:val="center"/>
          </w:tcPr>
          <w:p w14:paraId="585B110C" w14:textId="5504D792" w:rsidR="00B051E3" w:rsidRPr="001C5C31" w:rsidRDefault="00B051E3" w:rsidP="002F3B5F">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B051E3" w:rsidRPr="001C5C31" w14:paraId="5D860C5C" w14:textId="77777777" w:rsidTr="00D31DFA">
        <w:tc>
          <w:tcPr>
            <w:tcW w:w="984" w:type="dxa"/>
            <w:shd w:val="clear" w:color="auto" w:fill="DBE5F1" w:themeFill="accent1" w:themeFillTint="33"/>
          </w:tcPr>
          <w:p w14:paraId="24B7013D"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631F8CB3"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6E20DFBE"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39C8E5DB"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4CED8635"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47683A25"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75B69376" w14:textId="77777777" w:rsidR="00B051E3" w:rsidRDefault="00B051E3" w:rsidP="00B051E3">
            <w:pPr>
              <w:spacing w:after="0" w:line="240" w:lineRule="auto"/>
              <w:jc w:val="center"/>
              <w:rPr>
                <w:rFonts w:ascii="Arial Narrow" w:eastAsia="Times New Roman" w:hAnsi="Arial Narrow" w:cs="Arial"/>
                <w:b/>
                <w:bCs/>
                <w:sz w:val="18"/>
                <w:szCs w:val="18"/>
                <w:lang w:eastAsia="pt-BR"/>
              </w:rPr>
            </w:pPr>
          </w:p>
          <w:p w14:paraId="66461B21" w14:textId="78441D8F" w:rsidR="00B051E3" w:rsidRPr="001C5C31" w:rsidRDefault="00B051E3" w:rsidP="002F3B5F">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5</w:t>
            </w:r>
          </w:p>
        </w:tc>
        <w:tc>
          <w:tcPr>
            <w:tcW w:w="1568" w:type="dxa"/>
            <w:shd w:val="clear" w:color="auto" w:fill="DBE5F1" w:themeFill="accent1" w:themeFillTint="33"/>
          </w:tcPr>
          <w:p w14:paraId="21AE57FE" w14:textId="77777777" w:rsidR="00B051E3" w:rsidRDefault="00B051E3" w:rsidP="00B051E3">
            <w:pPr>
              <w:spacing w:after="0" w:line="240" w:lineRule="auto"/>
              <w:rPr>
                <w:rFonts w:ascii="Arial Narrow" w:eastAsia="Times New Roman" w:hAnsi="Arial Narrow" w:cs="Arial"/>
                <w:b/>
                <w:bCs/>
                <w:sz w:val="18"/>
                <w:szCs w:val="18"/>
                <w:lang w:eastAsia="pt-BR"/>
              </w:rPr>
            </w:pPr>
          </w:p>
          <w:p w14:paraId="18BAA5A1" w14:textId="77777777" w:rsidR="00B051E3" w:rsidRDefault="00B051E3" w:rsidP="00B051E3">
            <w:pPr>
              <w:spacing w:after="0" w:line="240" w:lineRule="auto"/>
              <w:rPr>
                <w:rFonts w:ascii="Arial Narrow" w:eastAsia="Times New Roman" w:hAnsi="Arial Narrow" w:cs="Arial"/>
                <w:b/>
                <w:bCs/>
                <w:sz w:val="18"/>
                <w:szCs w:val="18"/>
                <w:lang w:eastAsia="pt-BR"/>
              </w:rPr>
            </w:pPr>
          </w:p>
          <w:p w14:paraId="4188BAA9" w14:textId="77777777" w:rsidR="00B051E3" w:rsidRDefault="00B051E3" w:rsidP="00B051E3">
            <w:pPr>
              <w:spacing w:after="0" w:line="240" w:lineRule="auto"/>
              <w:rPr>
                <w:rFonts w:ascii="Arial Narrow" w:eastAsia="Times New Roman" w:hAnsi="Arial Narrow" w:cs="Arial"/>
                <w:b/>
                <w:bCs/>
                <w:sz w:val="18"/>
                <w:szCs w:val="18"/>
                <w:lang w:eastAsia="pt-BR"/>
              </w:rPr>
            </w:pPr>
          </w:p>
          <w:p w14:paraId="4CD2C38A" w14:textId="77777777" w:rsidR="00B051E3" w:rsidRDefault="00B051E3" w:rsidP="00B051E3">
            <w:pPr>
              <w:spacing w:after="0" w:line="240" w:lineRule="auto"/>
              <w:rPr>
                <w:rFonts w:ascii="Arial Narrow" w:eastAsia="Times New Roman" w:hAnsi="Arial Narrow" w:cs="Arial"/>
                <w:b/>
                <w:bCs/>
                <w:sz w:val="18"/>
                <w:szCs w:val="18"/>
                <w:lang w:eastAsia="pt-BR"/>
              </w:rPr>
            </w:pPr>
          </w:p>
          <w:p w14:paraId="59D37D01" w14:textId="77777777" w:rsidR="00B051E3" w:rsidRDefault="00B051E3" w:rsidP="00B051E3">
            <w:pPr>
              <w:spacing w:after="0" w:line="240" w:lineRule="auto"/>
              <w:rPr>
                <w:rFonts w:ascii="Arial Narrow" w:eastAsia="Times New Roman" w:hAnsi="Arial Narrow" w:cs="Arial"/>
                <w:b/>
                <w:bCs/>
                <w:sz w:val="18"/>
                <w:szCs w:val="18"/>
                <w:lang w:eastAsia="pt-BR"/>
              </w:rPr>
            </w:pPr>
          </w:p>
          <w:p w14:paraId="4E738FE7" w14:textId="26D71C72" w:rsidR="00B051E3" w:rsidRDefault="00B051E3" w:rsidP="00B051E3">
            <w:pPr>
              <w:spacing w:after="0" w:line="240" w:lineRule="auto"/>
              <w:rPr>
                <w:rFonts w:ascii="Arial Narrow" w:eastAsia="Times New Roman" w:hAnsi="Arial Narrow" w:cs="Arial"/>
                <w:b/>
                <w:bCs/>
                <w:sz w:val="18"/>
                <w:szCs w:val="18"/>
                <w:lang w:eastAsia="pt-BR"/>
              </w:rPr>
            </w:pPr>
          </w:p>
          <w:p w14:paraId="1FDF377B" w14:textId="77777777" w:rsidR="00B051E3" w:rsidRDefault="00B051E3" w:rsidP="00B051E3">
            <w:pPr>
              <w:spacing w:after="0" w:line="240" w:lineRule="auto"/>
              <w:rPr>
                <w:rFonts w:ascii="Arial Narrow" w:eastAsia="Times New Roman" w:hAnsi="Arial Narrow" w:cs="Arial"/>
                <w:b/>
                <w:bCs/>
                <w:sz w:val="18"/>
                <w:szCs w:val="18"/>
                <w:lang w:eastAsia="pt-BR"/>
              </w:rPr>
            </w:pPr>
          </w:p>
          <w:p w14:paraId="2A8BA52B" w14:textId="5CC65264" w:rsidR="00B051E3" w:rsidRPr="003F7031" w:rsidRDefault="00E974F3" w:rsidP="00D075E2">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31</w:t>
            </w:r>
            <w:r w:rsidR="00D075E2">
              <w:rPr>
                <w:rFonts w:ascii="Arial Narrow" w:eastAsia="Times New Roman" w:hAnsi="Arial Narrow" w:cs="Arial"/>
                <w:sz w:val="18"/>
                <w:szCs w:val="18"/>
                <w:lang w:eastAsia="pt-BR"/>
              </w:rPr>
              <w:t>/0</w:t>
            </w:r>
            <w:r>
              <w:rPr>
                <w:rFonts w:ascii="Arial Narrow" w:eastAsia="Times New Roman" w:hAnsi="Arial Narrow" w:cs="Arial"/>
                <w:sz w:val="18"/>
                <w:szCs w:val="18"/>
                <w:lang w:eastAsia="pt-BR"/>
              </w:rPr>
              <w:t>8</w:t>
            </w:r>
            <w:r w:rsidR="00B051E3" w:rsidRPr="003F7031">
              <w:rPr>
                <w:rFonts w:ascii="Arial Narrow" w:eastAsia="Times New Roman" w:hAnsi="Arial Narrow" w:cs="Arial"/>
                <w:sz w:val="18"/>
                <w:szCs w:val="18"/>
                <w:lang w:eastAsia="pt-BR"/>
              </w:rPr>
              <w:t>/2022</w:t>
            </w:r>
          </w:p>
        </w:tc>
        <w:tc>
          <w:tcPr>
            <w:tcW w:w="2835" w:type="dxa"/>
            <w:shd w:val="clear" w:color="auto" w:fill="DBE5F1" w:themeFill="accent1" w:themeFillTint="33"/>
            <w:vAlign w:val="center"/>
          </w:tcPr>
          <w:p w14:paraId="1353331B" w14:textId="25FA2FE1" w:rsidR="00736209" w:rsidRDefault="00736209" w:rsidP="002F3B5F">
            <w:pPr>
              <w:spacing w:after="0" w:line="240" w:lineRule="auto"/>
              <w:rPr>
                <w:rFonts w:ascii="Arial Narrow" w:eastAsia="Times New Roman" w:hAnsi="Arial Narrow" w:cs="Arial"/>
                <w:sz w:val="20"/>
                <w:szCs w:val="20"/>
                <w:lang w:eastAsia="pt-BR"/>
              </w:rPr>
            </w:pPr>
          </w:p>
          <w:p w14:paraId="0A0B9FA3" w14:textId="77777777" w:rsidR="002F3B5F" w:rsidRDefault="002F3B5F" w:rsidP="002F3B5F">
            <w:pPr>
              <w:spacing w:after="0" w:line="240" w:lineRule="auto"/>
              <w:rPr>
                <w:rFonts w:ascii="Arial Narrow" w:eastAsia="Times New Roman" w:hAnsi="Arial Narrow" w:cs="Arial"/>
                <w:sz w:val="20"/>
                <w:szCs w:val="20"/>
                <w:lang w:eastAsia="pt-BR"/>
              </w:rPr>
            </w:pPr>
          </w:p>
          <w:p w14:paraId="6873C4F4" w14:textId="6B0AAB1C" w:rsidR="00D075E2" w:rsidRDefault="006B7B4C" w:rsidP="00736209">
            <w:pPr>
              <w:spacing w:after="0" w:line="240" w:lineRule="auto"/>
              <w:jc w:val="center"/>
              <w:rPr>
                <w:rFonts w:ascii="Arial Narrow" w:eastAsia="Times New Roman" w:hAnsi="Arial Narrow" w:cs="Arial"/>
                <w:sz w:val="20"/>
                <w:szCs w:val="20"/>
                <w:lang w:eastAsia="pt-BR"/>
              </w:rPr>
            </w:pPr>
            <w:r>
              <w:rPr>
                <w:rFonts w:ascii="Arial Narrow" w:eastAsia="Times New Roman" w:hAnsi="Arial Narrow" w:cs="Arial"/>
                <w:sz w:val="20"/>
                <w:szCs w:val="20"/>
                <w:lang w:eastAsia="pt-BR"/>
              </w:rPr>
              <w:t xml:space="preserve">Fundamentos da </w:t>
            </w:r>
            <w:r w:rsidR="002D1587">
              <w:rPr>
                <w:rFonts w:ascii="Arial Narrow" w:eastAsia="Times New Roman" w:hAnsi="Arial Narrow" w:cs="Arial"/>
                <w:sz w:val="20"/>
                <w:szCs w:val="20"/>
                <w:lang w:eastAsia="pt-BR"/>
              </w:rPr>
              <w:t>Bioética</w:t>
            </w:r>
          </w:p>
          <w:p w14:paraId="4A4C36D7" w14:textId="77777777" w:rsidR="00B051E3" w:rsidRPr="001C5C31" w:rsidRDefault="00B051E3" w:rsidP="002D1587">
            <w:pPr>
              <w:spacing w:after="0" w:line="240" w:lineRule="auto"/>
              <w:jc w:val="center"/>
              <w:rPr>
                <w:rFonts w:ascii="Arial Narrow" w:eastAsia="Times New Roman" w:hAnsi="Arial Narrow" w:cs="Arial"/>
                <w:b/>
                <w:bCs/>
                <w:sz w:val="18"/>
                <w:szCs w:val="18"/>
                <w:lang w:eastAsia="pt-BR"/>
              </w:rPr>
            </w:pPr>
          </w:p>
        </w:tc>
        <w:tc>
          <w:tcPr>
            <w:tcW w:w="2551" w:type="dxa"/>
            <w:shd w:val="clear" w:color="auto" w:fill="DBE5F1" w:themeFill="accent1" w:themeFillTint="33"/>
            <w:vAlign w:val="center"/>
          </w:tcPr>
          <w:p w14:paraId="3D0B7608" w14:textId="7D5750A3" w:rsidR="00B051E3" w:rsidRPr="00B00343" w:rsidRDefault="00B00343" w:rsidP="002F3B5F">
            <w:pPr>
              <w:spacing w:line="240" w:lineRule="auto"/>
              <w:jc w:val="center"/>
              <w:rPr>
                <w:rFonts w:ascii="Arial Narrow" w:hAnsi="Arial Narrow" w:cs="Arial"/>
                <w:bCs/>
                <w:sz w:val="20"/>
                <w:szCs w:val="20"/>
              </w:rPr>
            </w:pPr>
            <w:r w:rsidRPr="00474A41">
              <w:rPr>
                <w:rFonts w:ascii="Arial Narrow" w:hAnsi="Arial Narrow" w:cs="Arial"/>
                <w:bCs/>
                <w:sz w:val="20"/>
                <w:szCs w:val="20"/>
              </w:rPr>
              <w:t>PASSOS, E</w:t>
            </w:r>
            <w:r w:rsidRPr="00474A41">
              <w:rPr>
                <w:rFonts w:ascii="Arial Narrow" w:hAnsi="Arial Narrow" w:cs="Arial"/>
                <w:b/>
                <w:sz w:val="20"/>
                <w:szCs w:val="20"/>
              </w:rPr>
              <w:t>. Ética e Psicologia</w:t>
            </w:r>
            <w:r w:rsidRPr="00474A41">
              <w:rPr>
                <w:rFonts w:ascii="Arial Narrow" w:hAnsi="Arial Narrow" w:cs="Arial"/>
                <w:bCs/>
                <w:sz w:val="20"/>
                <w:szCs w:val="20"/>
              </w:rPr>
              <w:t>: teoria e prática. 1ed. São Paulo: Vetor, 2007.</w:t>
            </w:r>
          </w:p>
          <w:p w14:paraId="6E3D79DB" w14:textId="77777777" w:rsidR="00B00343" w:rsidRDefault="00B00343" w:rsidP="002F3B5F">
            <w:pPr>
              <w:spacing w:after="0" w:line="240" w:lineRule="auto"/>
              <w:jc w:val="center"/>
              <w:rPr>
                <w:rFonts w:ascii="Arial Narrow" w:eastAsia="Times New Roman" w:hAnsi="Arial Narrow" w:cs="Arial"/>
                <w:bCs/>
                <w:sz w:val="20"/>
                <w:szCs w:val="20"/>
                <w:lang w:eastAsia="pt-BR"/>
              </w:rPr>
            </w:pPr>
          </w:p>
          <w:p w14:paraId="7BBBF17C" w14:textId="77777777" w:rsidR="00B051E3" w:rsidRPr="00D2359A" w:rsidRDefault="00B051E3" w:rsidP="002F3B5F">
            <w:pPr>
              <w:spacing w:line="240" w:lineRule="auto"/>
              <w:jc w:val="center"/>
              <w:rPr>
                <w:rFonts w:ascii="Arial Narrow" w:hAnsi="Arial Narrow" w:cs="Arial"/>
                <w:bCs/>
                <w:sz w:val="20"/>
                <w:szCs w:val="20"/>
              </w:rPr>
            </w:pPr>
            <w:r w:rsidRPr="00D2359A">
              <w:rPr>
                <w:rFonts w:ascii="Arial Narrow" w:hAnsi="Arial Narrow" w:cs="Arial"/>
                <w:bCs/>
                <w:sz w:val="20"/>
                <w:szCs w:val="20"/>
              </w:rPr>
              <w:t xml:space="preserve">Atividade pré-aula: </w:t>
            </w:r>
            <w:r>
              <w:rPr>
                <w:rFonts w:ascii="Arial Narrow" w:hAnsi="Arial Narrow" w:cs="Arial"/>
                <w:bCs/>
                <w:sz w:val="20"/>
                <w:szCs w:val="20"/>
              </w:rPr>
              <w:t>pesquisa sobre o tema</w:t>
            </w:r>
          </w:p>
          <w:p w14:paraId="742C276B" w14:textId="77777777" w:rsidR="00B051E3" w:rsidRPr="00D2359A" w:rsidRDefault="00B051E3" w:rsidP="002F3B5F">
            <w:pPr>
              <w:spacing w:line="240" w:lineRule="auto"/>
              <w:jc w:val="center"/>
              <w:rPr>
                <w:rFonts w:ascii="Arial Narrow" w:hAnsi="Arial Narrow" w:cs="Arial"/>
                <w:bCs/>
                <w:sz w:val="20"/>
                <w:szCs w:val="20"/>
              </w:rPr>
            </w:pPr>
            <w:r w:rsidRPr="00D2359A">
              <w:rPr>
                <w:rFonts w:ascii="Arial Narrow" w:hAnsi="Arial Narrow" w:cs="Arial"/>
                <w:bCs/>
                <w:sz w:val="20"/>
                <w:szCs w:val="20"/>
              </w:rPr>
              <w:t xml:space="preserve">Aula síncrona – discussão </w:t>
            </w:r>
            <w:r>
              <w:rPr>
                <w:rFonts w:ascii="Arial Narrow" w:hAnsi="Arial Narrow" w:cs="Arial"/>
                <w:bCs/>
                <w:sz w:val="20"/>
                <w:szCs w:val="20"/>
              </w:rPr>
              <w:t>do tema pesquisado</w:t>
            </w:r>
          </w:p>
          <w:p w14:paraId="5CF119FF" w14:textId="77777777" w:rsidR="00B051E3" w:rsidRDefault="00B051E3" w:rsidP="002F3B5F">
            <w:pPr>
              <w:spacing w:after="0" w:line="240" w:lineRule="auto"/>
              <w:jc w:val="center"/>
              <w:rPr>
                <w:rFonts w:ascii="Arial Narrow" w:eastAsia="Times New Roman" w:hAnsi="Arial Narrow" w:cs="Arial"/>
                <w:bCs/>
                <w:sz w:val="20"/>
                <w:szCs w:val="20"/>
                <w:lang w:eastAsia="pt-BR"/>
              </w:rPr>
            </w:pPr>
            <w:r w:rsidRPr="00D2359A">
              <w:rPr>
                <w:rFonts w:ascii="Arial Narrow" w:eastAsia="Times New Roman" w:hAnsi="Arial Narrow" w:cs="Arial"/>
                <w:bCs/>
                <w:sz w:val="20"/>
                <w:szCs w:val="20"/>
                <w:lang w:eastAsia="pt-BR"/>
              </w:rPr>
              <w:t>Atividade pós-aula –</w:t>
            </w:r>
          </w:p>
          <w:p w14:paraId="68E0B63C" w14:textId="38986472" w:rsidR="00B051E3" w:rsidRPr="001C5C31" w:rsidRDefault="00B051E3" w:rsidP="002F3B5F">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Questionário (5)</w:t>
            </w:r>
          </w:p>
        </w:tc>
        <w:tc>
          <w:tcPr>
            <w:tcW w:w="1276" w:type="dxa"/>
            <w:shd w:val="clear" w:color="auto" w:fill="DBE5F1" w:themeFill="accent1" w:themeFillTint="33"/>
            <w:vAlign w:val="center"/>
          </w:tcPr>
          <w:p w14:paraId="59C47B4C" w14:textId="77777777" w:rsidR="00B051E3" w:rsidRPr="00162E94" w:rsidRDefault="00B051E3" w:rsidP="00B051E3">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0FBC1DBA" w14:textId="17BC3CDC" w:rsidR="00B051E3" w:rsidRPr="001C5C31" w:rsidRDefault="00B051E3" w:rsidP="00D62B43">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DBE5F1" w:themeFill="accent1" w:themeFillTint="33"/>
            <w:vAlign w:val="center"/>
          </w:tcPr>
          <w:p w14:paraId="3ECD1AB3" w14:textId="7F85513A" w:rsidR="00B051E3" w:rsidRPr="001C5C31" w:rsidRDefault="00B051E3" w:rsidP="002F3B5F">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B00343" w:rsidRPr="001C5C31" w14:paraId="07990E5A" w14:textId="77777777" w:rsidTr="00D31DFA">
        <w:tc>
          <w:tcPr>
            <w:tcW w:w="984" w:type="dxa"/>
            <w:shd w:val="clear" w:color="auto" w:fill="auto"/>
          </w:tcPr>
          <w:p w14:paraId="45BF5791"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07FC2E2E"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205086BF"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6BBCBF54"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2E9CB43C"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41E3BC51"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7A1580C6" w14:textId="77777777" w:rsidR="002F3B5F" w:rsidRDefault="002F3B5F" w:rsidP="00B00343">
            <w:pPr>
              <w:spacing w:after="0" w:line="240" w:lineRule="auto"/>
              <w:jc w:val="center"/>
              <w:rPr>
                <w:rFonts w:ascii="Arial Narrow" w:eastAsia="Times New Roman" w:hAnsi="Arial Narrow" w:cs="Arial"/>
                <w:b/>
                <w:bCs/>
                <w:sz w:val="18"/>
                <w:szCs w:val="18"/>
                <w:lang w:eastAsia="pt-BR"/>
              </w:rPr>
            </w:pPr>
          </w:p>
          <w:p w14:paraId="7A94FC43" w14:textId="4B61981D" w:rsidR="00B00343" w:rsidRPr="001C5C31" w:rsidRDefault="00B00343" w:rsidP="00B00343">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6</w:t>
            </w:r>
          </w:p>
        </w:tc>
        <w:tc>
          <w:tcPr>
            <w:tcW w:w="1568" w:type="dxa"/>
            <w:shd w:val="clear" w:color="auto" w:fill="auto"/>
          </w:tcPr>
          <w:p w14:paraId="47C144FE" w14:textId="77777777" w:rsidR="00B00343" w:rsidRDefault="00B00343" w:rsidP="00B00343">
            <w:pPr>
              <w:spacing w:after="0" w:line="240" w:lineRule="auto"/>
              <w:rPr>
                <w:rFonts w:ascii="Arial Narrow" w:eastAsia="Times New Roman" w:hAnsi="Arial Narrow" w:cs="Arial"/>
                <w:b/>
                <w:bCs/>
                <w:sz w:val="18"/>
                <w:szCs w:val="18"/>
                <w:lang w:eastAsia="pt-BR"/>
              </w:rPr>
            </w:pPr>
          </w:p>
          <w:p w14:paraId="4AE00B7F" w14:textId="77777777" w:rsidR="00B00343" w:rsidRDefault="00B00343" w:rsidP="00B00343">
            <w:pPr>
              <w:spacing w:after="0" w:line="240" w:lineRule="auto"/>
              <w:rPr>
                <w:rFonts w:ascii="Arial Narrow" w:eastAsia="Times New Roman" w:hAnsi="Arial Narrow" w:cs="Arial"/>
                <w:b/>
                <w:bCs/>
                <w:sz w:val="18"/>
                <w:szCs w:val="18"/>
                <w:lang w:eastAsia="pt-BR"/>
              </w:rPr>
            </w:pPr>
          </w:p>
          <w:p w14:paraId="1637DF63" w14:textId="77777777" w:rsidR="00B00343" w:rsidRDefault="00B00343" w:rsidP="00B00343">
            <w:pPr>
              <w:spacing w:after="0" w:line="240" w:lineRule="auto"/>
              <w:rPr>
                <w:rFonts w:ascii="Arial Narrow" w:eastAsia="Times New Roman" w:hAnsi="Arial Narrow" w:cs="Arial"/>
                <w:b/>
                <w:bCs/>
                <w:sz w:val="18"/>
                <w:szCs w:val="18"/>
                <w:lang w:eastAsia="pt-BR"/>
              </w:rPr>
            </w:pPr>
          </w:p>
          <w:p w14:paraId="1CF87C99" w14:textId="77777777" w:rsidR="00B00343" w:rsidRDefault="00B00343" w:rsidP="00B00343">
            <w:pPr>
              <w:spacing w:after="0" w:line="240" w:lineRule="auto"/>
              <w:rPr>
                <w:rFonts w:ascii="Arial Narrow" w:eastAsia="Times New Roman" w:hAnsi="Arial Narrow" w:cs="Arial"/>
                <w:b/>
                <w:bCs/>
                <w:sz w:val="18"/>
                <w:szCs w:val="18"/>
                <w:lang w:eastAsia="pt-BR"/>
              </w:rPr>
            </w:pPr>
          </w:p>
          <w:p w14:paraId="76DF71E1" w14:textId="77777777" w:rsidR="00B00343" w:rsidRDefault="00B00343" w:rsidP="00B00343">
            <w:pPr>
              <w:spacing w:after="0" w:line="240" w:lineRule="auto"/>
              <w:rPr>
                <w:rFonts w:ascii="Arial Narrow" w:eastAsia="Times New Roman" w:hAnsi="Arial Narrow" w:cs="Arial"/>
                <w:b/>
                <w:bCs/>
                <w:sz w:val="18"/>
                <w:szCs w:val="18"/>
                <w:lang w:eastAsia="pt-BR"/>
              </w:rPr>
            </w:pPr>
          </w:p>
          <w:p w14:paraId="01EE88CE" w14:textId="77777777" w:rsidR="00B00343" w:rsidRDefault="00B00343" w:rsidP="00B00343">
            <w:pPr>
              <w:spacing w:after="0" w:line="240" w:lineRule="auto"/>
              <w:rPr>
                <w:rFonts w:ascii="Arial Narrow" w:eastAsia="Times New Roman" w:hAnsi="Arial Narrow" w:cs="Arial"/>
                <w:b/>
                <w:bCs/>
                <w:sz w:val="18"/>
                <w:szCs w:val="18"/>
                <w:lang w:eastAsia="pt-BR"/>
              </w:rPr>
            </w:pPr>
          </w:p>
          <w:p w14:paraId="61BA83DD" w14:textId="77777777" w:rsidR="002F3B5F" w:rsidRDefault="002F3B5F" w:rsidP="00D075E2">
            <w:pPr>
              <w:spacing w:after="0" w:line="240" w:lineRule="auto"/>
              <w:jc w:val="center"/>
              <w:rPr>
                <w:rFonts w:ascii="Arial Narrow" w:eastAsia="Times New Roman" w:hAnsi="Arial Narrow" w:cs="Arial"/>
                <w:sz w:val="18"/>
                <w:szCs w:val="18"/>
                <w:lang w:eastAsia="pt-BR"/>
              </w:rPr>
            </w:pPr>
          </w:p>
          <w:p w14:paraId="409E842F" w14:textId="0576ABD5" w:rsidR="00B00343" w:rsidRPr="003F7031" w:rsidRDefault="00D075E2" w:rsidP="00D075E2">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0</w:t>
            </w:r>
            <w:r w:rsidR="00E974F3">
              <w:rPr>
                <w:rFonts w:ascii="Arial Narrow" w:eastAsia="Times New Roman" w:hAnsi="Arial Narrow" w:cs="Arial"/>
                <w:sz w:val="18"/>
                <w:szCs w:val="18"/>
                <w:lang w:eastAsia="pt-BR"/>
              </w:rPr>
              <w:t>7</w:t>
            </w:r>
            <w:r>
              <w:rPr>
                <w:rFonts w:ascii="Arial Narrow" w:eastAsia="Times New Roman" w:hAnsi="Arial Narrow" w:cs="Arial"/>
                <w:sz w:val="18"/>
                <w:szCs w:val="18"/>
                <w:lang w:eastAsia="pt-BR"/>
              </w:rPr>
              <w:t>/09</w:t>
            </w:r>
            <w:r w:rsidR="00B00343">
              <w:rPr>
                <w:rFonts w:ascii="Arial Narrow" w:eastAsia="Times New Roman" w:hAnsi="Arial Narrow" w:cs="Arial"/>
                <w:sz w:val="18"/>
                <w:szCs w:val="18"/>
                <w:lang w:eastAsia="pt-BR"/>
              </w:rPr>
              <w:t>/2022</w:t>
            </w:r>
          </w:p>
        </w:tc>
        <w:tc>
          <w:tcPr>
            <w:tcW w:w="2835" w:type="dxa"/>
            <w:shd w:val="clear" w:color="auto" w:fill="auto"/>
            <w:vAlign w:val="center"/>
          </w:tcPr>
          <w:p w14:paraId="457E4E2D" w14:textId="77777777" w:rsidR="002D1587" w:rsidRDefault="002D1587" w:rsidP="002D1587">
            <w:pPr>
              <w:spacing w:after="0" w:line="240" w:lineRule="auto"/>
              <w:jc w:val="center"/>
              <w:rPr>
                <w:rFonts w:ascii="Arial Narrow" w:eastAsia="Times New Roman" w:hAnsi="Arial Narrow" w:cs="Arial"/>
                <w:sz w:val="20"/>
                <w:szCs w:val="20"/>
                <w:lang w:eastAsia="pt-BR"/>
              </w:rPr>
            </w:pPr>
            <w:r w:rsidRPr="00A5190E">
              <w:rPr>
                <w:rFonts w:ascii="Arial Narrow" w:eastAsia="Times New Roman" w:hAnsi="Arial Narrow" w:cs="Arial"/>
                <w:sz w:val="20"/>
                <w:szCs w:val="20"/>
                <w:lang w:eastAsia="pt-BR"/>
              </w:rPr>
              <w:t xml:space="preserve">A Ética </w:t>
            </w:r>
            <w:r>
              <w:rPr>
                <w:rFonts w:ascii="Arial Narrow" w:eastAsia="Times New Roman" w:hAnsi="Arial Narrow" w:cs="Arial"/>
                <w:sz w:val="20"/>
                <w:szCs w:val="20"/>
                <w:lang w:eastAsia="pt-BR"/>
              </w:rPr>
              <w:t>em áreas da Psicologia</w:t>
            </w:r>
            <w:r w:rsidRPr="00A5190E">
              <w:rPr>
                <w:rFonts w:ascii="Arial Narrow" w:eastAsia="Times New Roman" w:hAnsi="Arial Narrow" w:cs="Arial"/>
                <w:sz w:val="20"/>
                <w:szCs w:val="20"/>
                <w:lang w:eastAsia="pt-BR"/>
              </w:rPr>
              <w:t xml:space="preserve"> prática clínica </w:t>
            </w:r>
          </w:p>
          <w:p w14:paraId="1C41E401" w14:textId="4F3FE3EC" w:rsidR="00B00343" w:rsidRPr="001C5C31" w:rsidRDefault="00B00343" w:rsidP="002D1587">
            <w:pPr>
              <w:spacing w:after="0" w:line="240" w:lineRule="auto"/>
              <w:jc w:val="center"/>
              <w:rPr>
                <w:rFonts w:ascii="Arial Narrow" w:eastAsia="Times New Roman" w:hAnsi="Arial Narrow" w:cs="Arial"/>
                <w:b/>
                <w:bCs/>
                <w:sz w:val="18"/>
                <w:szCs w:val="18"/>
                <w:lang w:eastAsia="pt-BR"/>
              </w:rPr>
            </w:pPr>
          </w:p>
        </w:tc>
        <w:tc>
          <w:tcPr>
            <w:tcW w:w="2551" w:type="dxa"/>
            <w:shd w:val="clear" w:color="auto" w:fill="auto"/>
            <w:vAlign w:val="center"/>
          </w:tcPr>
          <w:p w14:paraId="7DEBBE07" w14:textId="77777777" w:rsidR="00B00343" w:rsidRPr="00474A41" w:rsidRDefault="00B00343" w:rsidP="002F3B5F">
            <w:pPr>
              <w:spacing w:line="240" w:lineRule="auto"/>
              <w:jc w:val="center"/>
              <w:rPr>
                <w:rFonts w:ascii="Arial Narrow" w:hAnsi="Arial Narrow" w:cs="Arial"/>
                <w:bCs/>
                <w:sz w:val="20"/>
                <w:szCs w:val="20"/>
              </w:rPr>
            </w:pPr>
            <w:r w:rsidRPr="00474A41">
              <w:rPr>
                <w:rFonts w:ascii="Arial Narrow" w:hAnsi="Arial Narrow" w:cs="Arial"/>
                <w:bCs/>
                <w:sz w:val="20"/>
                <w:szCs w:val="20"/>
              </w:rPr>
              <w:t>PASSOS, E</w:t>
            </w:r>
            <w:r w:rsidRPr="00474A41">
              <w:rPr>
                <w:rFonts w:ascii="Arial Narrow" w:hAnsi="Arial Narrow" w:cs="Arial"/>
                <w:b/>
                <w:sz w:val="20"/>
                <w:szCs w:val="20"/>
              </w:rPr>
              <w:t>. Ética e Psicologia</w:t>
            </w:r>
            <w:r w:rsidRPr="00474A41">
              <w:rPr>
                <w:rFonts w:ascii="Arial Narrow" w:hAnsi="Arial Narrow" w:cs="Arial"/>
                <w:bCs/>
                <w:sz w:val="20"/>
                <w:szCs w:val="20"/>
              </w:rPr>
              <w:t>: teoria e prática. 1ed. São Paulo: Vetor, 2007.</w:t>
            </w:r>
          </w:p>
          <w:p w14:paraId="57E6124B" w14:textId="77777777" w:rsidR="00B00343" w:rsidRPr="00D2359A" w:rsidRDefault="00B00343" w:rsidP="002F3B5F">
            <w:pPr>
              <w:spacing w:line="240" w:lineRule="auto"/>
              <w:jc w:val="center"/>
              <w:rPr>
                <w:rFonts w:ascii="Arial Narrow" w:hAnsi="Arial Narrow" w:cs="Arial"/>
                <w:bCs/>
                <w:sz w:val="20"/>
                <w:szCs w:val="20"/>
              </w:rPr>
            </w:pPr>
            <w:r>
              <w:rPr>
                <w:rFonts w:ascii="Arial Narrow" w:hAnsi="Arial Narrow" w:cs="Arial"/>
                <w:bCs/>
                <w:sz w:val="20"/>
                <w:szCs w:val="20"/>
              </w:rPr>
              <w:t>O</w:t>
            </w:r>
            <w:r w:rsidRPr="00D2359A">
              <w:rPr>
                <w:rFonts w:ascii="Arial Narrow" w:hAnsi="Arial Narrow" w:cs="Arial"/>
                <w:bCs/>
                <w:sz w:val="20"/>
                <w:szCs w:val="20"/>
              </w:rPr>
              <w:t xml:space="preserve">bjeto de aprendizagem: </w:t>
            </w:r>
            <w:r>
              <w:rPr>
                <w:rFonts w:ascii="Arial Narrow" w:hAnsi="Arial Narrow" w:cs="Arial"/>
                <w:bCs/>
                <w:sz w:val="20"/>
                <w:szCs w:val="20"/>
              </w:rPr>
              <w:t>Infográfico</w:t>
            </w:r>
          </w:p>
          <w:p w14:paraId="3058BBE9" w14:textId="77777777" w:rsidR="00B00343" w:rsidRPr="00D2359A" w:rsidRDefault="00B00343" w:rsidP="002F3B5F">
            <w:pPr>
              <w:spacing w:line="240" w:lineRule="auto"/>
              <w:jc w:val="center"/>
              <w:rPr>
                <w:rFonts w:ascii="Arial Narrow" w:hAnsi="Arial Narrow" w:cs="Arial"/>
                <w:bCs/>
                <w:sz w:val="20"/>
                <w:szCs w:val="20"/>
              </w:rPr>
            </w:pPr>
            <w:r w:rsidRPr="00D2359A">
              <w:rPr>
                <w:rFonts w:ascii="Arial Narrow" w:hAnsi="Arial Narrow" w:cs="Arial"/>
                <w:bCs/>
                <w:sz w:val="20"/>
                <w:szCs w:val="20"/>
              </w:rPr>
              <w:t xml:space="preserve">Atividade pré-aula: </w:t>
            </w:r>
            <w:r>
              <w:rPr>
                <w:rFonts w:ascii="Arial Narrow" w:hAnsi="Arial Narrow" w:cs="Arial"/>
                <w:bCs/>
                <w:sz w:val="20"/>
                <w:szCs w:val="20"/>
              </w:rPr>
              <w:t>preparação seminário</w:t>
            </w:r>
          </w:p>
          <w:p w14:paraId="572DAC5D" w14:textId="4952443A" w:rsidR="00B00343" w:rsidRDefault="00B00343" w:rsidP="002F3B5F">
            <w:pPr>
              <w:spacing w:line="240" w:lineRule="auto"/>
              <w:jc w:val="center"/>
              <w:rPr>
                <w:rFonts w:ascii="Arial Narrow" w:hAnsi="Arial Narrow" w:cs="Arial"/>
                <w:bCs/>
                <w:sz w:val="20"/>
                <w:szCs w:val="20"/>
              </w:rPr>
            </w:pPr>
            <w:r w:rsidRPr="00D2359A">
              <w:rPr>
                <w:rFonts w:ascii="Arial Narrow" w:hAnsi="Arial Narrow" w:cs="Arial"/>
                <w:bCs/>
                <w:sz w:val="20"/>
                <w:szCs w:val="20"/>
              </w:rPr>
              <w:t xml:space="preserve">Aula síncrona – </w:t>
            </w:r>
            <w:r>
              <w:rPr>
                <w:rFonts w:ascii="Arial Narrow" w:hAnsi="Arial Narrow" w:cs="Arial"/>
                <w:bCs/>
                <w:sz w:val="20"/>
                <w:szCs w:val="20"/>
              </w:rPr>
              <w:t>apresentação seminário</w:t>
            </w:r>
          </w:p>
          <w:p w14:paraId="26D4C78B" w14:textId="221D6A93" w:rsidR="00B00343" w:rsidRPr="001C5C31" w:rsidRDefault="00B00343" w:rsidP="002F3B5F">
            <w:pPr>
              <w:spacing w:after="0" w:line="240" w:lineRule="auto"/>
              <w:jc w:val="center"/>
              <w:rPr>
                <w:rFonts w:ascii="Arial Narrow" w:eastAsia="Times New Roman" w:hAnsi="Arial Narrow" w:cs="Arial"/>
                <w:b/>
                <w:bCs/>
                <w:sz w:val="18"/>
                <w:szCs w:val="18"/>
                <w:lang w:eastAsia="pt-BR"/>
              </w:rPr>
            </w:pPr>
            <w:r w:rsidRPr="00D2359A">
              <w:rPr>
                <w:rFonts w:ascii="Arial Narrow" w:eastAsia="Times New Roman" w:hAnsi="Arial Narrow" w:cs="Arial"/>
                <w:bCs/>
                <w:sz w:val="20"/>
                <w:szCs w:val="20"/>
                <w:lang w:eastAsia="pt-BR"/>
              </w:rPr>
              <w:t>Atividade pós-aula – questionário (</w:t>
            </w:r>
            <w:r>
              <w:rPr>
                <w:rFonts w:ascii="Arial Narrow" w:eastAsia="Times New Roman" w:hAnsi="Arial Narrow" w:cs="Arial"/>
                <w:bCs/>
                <w:sz w:val="20"/>
                <w:szCs w:val="20"/>
                <w:lang w:eastAsia="pt-BR"/>
              </w:rPr>
              <w:t>6)</w:t>
            </w:r>
          </w:p>
        </w:tc>
        <w:tc>
          <w:tcPr>
            <w:tcW w:w="1276" w:type="dxa"/>
            <w:shd w:val="clear" w:color="auto" w:fill="auto"/>
            <w:vAlign w:val="center"/>
          </w:tcPr>
          <w:p w14:paraId="6F9BB99E" w14:textId="77777777" w:rsidR="00B00343" w:rsidRPr="00162E94" w:rsidRDefault="00B00343" w:rsidP="00747DB3">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4BF7D66B" w14:textId="5E742A5A" w:rsidR="00B00343" w:rsidRPr="001C5C31" w:rsidRDefault="00B00343" w:rsidP="00747DB3">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auto"/>
            <w:vAlign w:val="center"/>
          </w:tcPr>
          <w:p w14:paraId="7DE9A62D" w14:textId="07AACEF5" w:rsidR="00B00343" w:rsidRPr="001C5C31" w:rsidRDefault="00B00343" w:rsidP="002F3B5F">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B00343" w:rsidRPr="001C5C31" w14:paraId="146AAE6F" w14:textId="77777777" w:rsidTr="00D31DFA">
        <w:tc>
          <w:tcPr>
            <w:tcW w:w="984" w:type="dxa"/>
            <w:shd w:val="clear" w:color="auto" w:fill="DBE5F1" w:themeFill="accent1" w:themeFillTint="33"/>
          </w:tcPr>
          <w:p w14:paraId="283E750A"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19E02141" w14:textId="77777777" w:rsidR="00B00343" w:rsidRDefault="00B00343" w:rsidP="00B00343">
            <w:pPr>
              <w:spacing w:after="0" w:line="240" w:lineRule="auto"/>
              <w:rPr>
                <w:rFonts w:ascii="Arial Narrow" w:eastAsia="Times New Roman" w:hAnsi="Arial Narrow" w:cs="Arial"/>
                <w:b/>
                <w:bCs/>
                <w:sz w:val="18"/>
                <w:szCs w:val="18"/>
                <w:lang w:eastAsia="pt-BR"/>
              </w:rPr>
            </w:pPr>
          </w:p>
          <w:p w14:paraId="53D03E44" w14:textId="4CB329BF" w:rsidR="00B00343" w:rsidRDefault="00B00343" w:rsidP="00B00343">
            <w:pPr>
              <w:spacing w:after="0" w:line="240" w:lineRule="auto"/>
              <w:jc w:val="center"/>
              <w:rPr>
                <w:rFonts w:ascii="Arial Narrow" w:eastAsia="Times New Roman" w:hAnsi="Arial Narrow" w:cs="Arial"/>
                <w:b/>
                <w:bCs/>
                <w:sz w:val="18"/>
                <w:szCs w:val="18"/>
                <w:lang w:eastAsia="pt-BR"/>
              </w:rPr>
            </w:pPr>
          </w:p>
          <w:p w14:paraId="105565CC" w14:textId="372EFBAE" w:rsidR="00B00343" w:rsidRDefault="00B00343" w:rsidP="00B00343">
            <w:pPr>
              <w:spacing w:after="0" w:line="240" w:lineRule="auto"/>
              <w:jc w:val="center"/>
              <w:rPr>
                <w:rFonts w:ascii="Arial Narrow" w:eastAsia="Times New Roman" w:hAnsi="Arial Narrow" w:cs="Arial"/>
                <w:b/>
                <w:bCs/>
                <w:sz w:val="18"/>
                <w:szCs w:val="18"/>
                <w:lang w:eastAsia="pt-BR"/>
              </w:rPr>
            </w:pPr>
          </w:p>
          <w:p w14:paraId="207A215F"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5E63BECD"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1305EF99" w14:textId="77777777" w:rsidR="002F3B5F" w:rsidRDefault="002F3B5F" w:rsidP="00B00343">
            <w:pPr>
              <w:spacing w:after="0" w:line="240" w:lineRule="auto"/>
              <w:jc w:val="center"/>
              <w:rPr>
                <w:rFonts w:ascii="Arial Narrow" w:eastAsia="Times New Roman" w:hAnsi="Arial Narrow" w:cs="Arial"/>
                <w:b/>
                <w:bCs/>
                <w:sz w:val="18"/>
                <w:szCs w:val="18"/>
                <w:lang w:eastAsia="pt-BR"/>
              </w:rPr>
            </w:pPr>
          </w:p>
          <w:p w14:paraId="337BCA2E" w14:textId="5AF8BA0A" w:rsidR="00B00343" w:rsidRDefault="00B00343" w:rsidP="00B00343">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7</w:t>
            </w:r>
          </w:p>
          <w:p w14:paraId="617A4512"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0B5177AF"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11A23BD8"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15C84BDE" w14:textId="4F6931A4" w:rsidR="00B00343" w:rsidRPr="001C5C31" w:rsidRDefault="00B00343" w:rsidP="00B00343">
            <w:pPr>
              <w:spacing w:after="0" w:line="240" w:lineRule="auto"/>
              <w:jc w:val="center"/>
              <w:rPr>
                <w:rFonts w:ascii="Arial Narrow" w:eastAsia="Times New Roman" w:hAnsi="Arial Narrow" w:cs="Arial"/>
                <w:b/>
                <w:bCs/>
                <w:sz w:val="18"/>
                <w:szCs w:val="18"/>
                <w:lang w:eastAsia="pt-BR"/>
              </w:rPr>
            </w:pPr>
          </w:p>
        </w:tc>
        <w:tc>
          <w:tcPr>
            <w:tcW w:w="1568" w:type="dxa"/>
            <w:shd w:val="clear" w:color="auto" w:fill="DBE5F1" w:themeFill="accent1" w:themeFillTint="33"/>
          </w:tcPr>
          <w:p w14:paraId="4F6445CF" w14:textId="77777777" w:rsidR="00B00343" w:rsidRDefault="00B00343" w:rsidP="00B00343">
            <w:pPr>
              <w:spacing w:after="0" w:line="240" w:lineRule="auto"/>
              <w:rPr>
                <w:rFonts w:ascii="Arial Narrow" w:eastAsia="Times New Roman" w:hAnsi="Arial Narrow" w:cs="Arial"/>
                <w:b/>
                <w:bCs/>
                <w:sz w:val="18"/>
                <w:szCs w:val="18"/>
                <w:lang w:eastAsia="pt-BR"/>
              </w:rPr>
            </w:pPr>
          </w:p>
          <w:p w14:paraId="54170910" w14:textId="26B49AB3" w:rsidR="00B00343" w:rsidRDefault="00B00343" w:rsidP="00B00343">
            <w:pPr>
              <w:spacing w:after="0" w:line="240" w:lineRule="auto"/>
              <w:rPr>
                <w:rFonts w:ascii="Arial Narrow" w:eastAsia="Times New Roman" w:hAnsi="Arial Narrow" w:cs="Arial"/>
                <w:b/>
                <w:bCs/>
                <w:sz w:val="18"/>
                <w:szCs w:val="18"/>
                <w:lang w:eastAsia="pt-BR"/>
              </w:rPr>
            </w:pPr>
          </w:p>
          <w:p w14:paraId="41365364" w14:textId="77777777" w:rsidR="00B00343" w:rsidRDefault="00B00343" w:rsidP="00B00343">
            <w:pPr>
              <w:spacing w:after="0" w:line="240" w:lineRule="auto"/>
              <w:rPr>
                <w:rFonts w:ascii="Arial Narrow" w:eastAsia="Times New Roman" w:hAnsi="Arial Narrow" w:cs="Arial"/>
                <w:sz w:val="18"/>
                <w:szCs w:val="18"/>
                <w:lang w:eastAsia="pt-BR"/>
              </w:rPr>
            </w:pPr>
          </w:p>
          <w:p w14:paraId="40A48A51" w14:textId="0D340767" w:rsidR="00B00343" w:rsidRDefault="00B00343" w:rsidP="00B00343">
            <w:pPr>
              <w:spacing w:after="0" w:line="240" w:lineRule="auto"/>
              <w:rPr>
                <w:rFonts w:ascii="Arial Narrow" w:eastAsia="Times New Roman" w:hAnsi="Arial Narrow" w:cs="Arial"/>
                <w:sz w:val="18"/>
                <w:szCs w:val="18"/>
                <w:lang w:eastAsia="pt-BR"/>
              </w:rPr>
            </w:pPr>
          </w:p>
          <w:p w14:paraId="200CA07C" w14:textId="77777777" w:rsidR="00B00343" w:rsidRDefault="00B00343" w:rsidP="00B00343">
            <w:pPr>
              <w:spacing w:after="0" w:line="240" w:lineRule="auto"/>
              <w:rPr>
                <w:rFonts w:ascii="Arial Narrow" w:eastAsia="Times New Roman" w:hAnsi="Arial Narrow" w:cs="Arial"/>
                <w:sz w:val="18"/>
                <w:szCs w:val="18"/>
                <w:lang w:eastAsia="pt-BR"/>
              </w:rPr>
            </w:pPr>
          </w:p>
          <w:p w14:paraId="5C0A2B82" w14:textId="77777777" w:rsidR="00B00343" w:rsidRDefault="00B00343" w:rsidP="00B00343">
            <w:pPr>
              <w:spacing w:after="0" w:line="240" w:lineRule="auto"/>
              <w:rPr>
                <w:rFonts w:ascii="Arial Narrow" w:eastAsia="Times New Roman" w:hAnsi="Arial Narrow" w:cs="Arial"/>
                <w:sz w:val="18"/>
                <w:szCs w:val="18"/>
                <w:lang w:eastAsia="pt-BR"/>
              </w:rPr>
            </w:pPr>
          </w:p>
          <w:p w14:paraId="69FAF0E7" w14:textId="77777777" w:rsidR="002F3B5F" w:rsidRDefault="002F3B5F" w:rsidP="002F3B5F">
            <w:pPr>
              <w:spacing w:after="0" w:line="240" w:lineRule="auto"/>
              <w:jc w:val="center"/>
              <w:rPr>
                <w:rFonts w:ascii="Arial Narrow" w:eastAsia="Times New Roman" w:hAnsi="Arial Narrow" w:cs="Arial"/>
                <w:sz w:val="18"/>
                <w:szCs w:val="18"/>
                <w:lang w:eastAsia="pt-BR"/>
              </w:rPr>
            </w:pPr>
          </w:p>
          <w:p w14:paraId="45B1B792" w14:textId="15B5470F" w:rsidR="00B00343" w:rsidRPr="00AE2856" w:rsidRDefault="00D62B43" w:rsidP="002F3B5F">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1</w:t>
            </w:r>
            <w:r w:rsidR="00E974F3">
              <w:rPr>
                <w:rFonts w:ascii="Arial Narrow" w:eastAsia="Times New Roman" w:hAnsi="Arial Narrow" w:cs="Arial"/>
                <w:sz w:val="18"/>
                <w:szCs w:val="18"/>
                <w:lang w:eastAsia="pt-BR"/>
              </w:rPr>
              <w:t>4</w:t>
            </w:r>
            <w:r>
              <w:rPr>
                <w:rFonts w:ascii="Arial Narrow" w:eastAsia="Times New Roman" w:hAnsi="Arial Narrow" w:cs="Arial"/>
                <w:sz w:val="18"/>
                <w:szCs w:val="18"/>
                <w:lang w:eastAsia="pt-BR"/>
              </w:rPr>
              <w:t>/09</w:t>
            </w:r>
            <w:r w:rsidR="00B00343">
              <w:rPr>
                <w:rFonts w:ascii="Arial Narrow" w:eastAsia="Times New Roman" w:hAnsi="Arial Narrow" w:cs="Arial"/>
                <w:sz w:val="18"/>
                <w:szCs w:val="18"/>
                <w:lang w:eastAsia="pt-BR"/>
              </w:rPr>
              <w:t>/2022</w:t>
            </w:r>
          </w:p>
          <w:p w14:paraId="40134DD4" w14:textId="54D6EB8B" w:rsidR="00B00343" w:rsidRPr="001C5C31" w:rsidRDefault="00B00343" w:rsidP="00B00343">
            <w:pPr>
              <w:spacing w:after="0" w:line="240" w:lineRule="auto"/>
              <w:rPr>
                <w:rFonts w:ascii="Arial Narrow" w:eastAsia="Times New Roman" w:hAnsi="Arial Narrow" w:cs="Arial"/>
                <w:b/>
                <w:bCs/>
                <w:sz w:val="18"/>
                <w:szCs w:val="18"/>
                <w:lang w:eastAsia="pt-BR"/>
              </w:rPr>
            </w:pPr>
          </w:p>
        </w:tc>
        <w:tc>
          <w:tcPr>
            <w:tcW w:w="2835" w:type="dxa"/>
            <w:shd w:val="clear" w:color="auto" w:fill="DBE5F1" w:themeFill="accent1" w:themeFillTint="33"/>
            <w:vAlign w:val="center"/>
          </w:tcPr>
          <w:p w14:paraId="055F0AAD" w14:textId="77777777" w:rsidR="00293A3C" w:rsidRDefault="00293A3C" w:rsidP="00D62B43">
            <w:pPr>
              <w:spacing w:after="0" w:line="240" w:lineRule="auto"/>
              <w:jc w:val="center"/>
              <w:rPr>
                <w:rFonts w:ascii="Arial Narrow" w:eastAsia="Times New Roman" w:hAnsi="Arial Narrow" w:cs="Arial"/>
                <w:color w:val="FF0000"/>
                <w:sz w:val="20"/>
                <w:szCs w:val="20"/>
                <w:lang w:eastAsia="pt-BR"/>
              </w:rPr>
            </w:pPr>
          </w:p>
          <w:p w14:paraId="63FDA966" w14:textId="40E6E6E1" w:rsidR="00A868EE" w:rsidRDefault="002F3B5F" w:rsidP="00D62B43">
            <w:pPr>
              <w:spacing w:after="0" w:line="240" w:lineRule="auto"/>
              <w:jc w:val="center"/>
              <w:rPr>
                <w:rFonts w:ascii="Arial Narrow" w:eastAsia="Times New Roman" w:hAnsi="Arial Narrow" w:cs="Arial"/>
                <w:sz w:val="20"/>
                <w:szCs w:val="20"/>
                <w:lang w:eastAsia="pt-BR"/>
              </w:rPr>
            </w:pPr>
            <w:r>
              <w:rPr>
                <w:rFonts w:ascii="Arial Narrow" w:eastAsia="Times New Roman" w:hAnsi="Arial Narrow" w:cs="Arial"/>
                <w:sz w:val="20"/>
                <w:szCs w:val="20"/>
                <w:lang w:eastAsia="pt-BR"/>
              </w:rPr>
              <w:t>Revisão</w:t>
            </w:r>
            <w:r w:rsidR="00306AAE">
              <w:rPr>
                <w:rFonts w:ascii="Arial Narrow" w:eastAsia="Times New Roman" w:hAnsi="Arial Narrow" w:cs="Arial"/>
                <w:sz w:val="20"/>
                <w:szCs w:val="20"/>
                <w:lang w:eastAsia="pt-BR"/>
              </w:rPr>
              <w:t>/retomada do conteúdo</w:t>
            </w:r>
          </w:p>
          <w:p w14:paraId="388EA665" w14:textId="3FB27E8E" w:rsidR="002F3B5F" w:rsidRDefault="002F3B5F" w:rsidP="00D62B43">
            <w:pPr>
              <w:spacing w:after="0" w:line="240" w:lineRule="auto"/>
              <w:jc w:val="center"/>
              <w:rPr>
                <w:rFonts w:ascii="Arial Narrow" w:eastAsia="Times New Roman" w:hAnsi="Arial Narrow" w:cs="Arial"/>
                <w:sz w:val="20"/>
                <w:szCs w:val="20"/>
                <w:lang w:eastAsia="pt-BR"/>
              </w:rPr>
            </w:pPr>
            <w:r>
              <w:rPr>
                <w:rFonts w:ascii="Arial Narrow" w:eastAsia="Times New Roman" w:hAnsi="Arial Narrow" w:cs="Arial"/>
                <w:sz w:val="20"/>
                <w:szCs w:val="20"/>
                <w:lang w:eastAsia="pt-BR"/>
              </w:rPr>
              <w:t>Resolução de um problema</w:t>
            </w:r>
          </w:p>
          <w:p w14:paraId="3F9D911D" w14:textId="03C366F1" w:rsidR="00B00343" w:rsidRPr="001C5C31" w:rsidRDefault="00B00343" w:rsidP="00B00343">
            <w:pPr>
              <w:spacing w:after="0" w:line="240" w:lineRule="auto"/>
              <w:jc w:val="center"/>
              <w:rPr>
                <w:rFonts w:ascii="Arial Narrow" w:eastAsia="Times New Roman" w:hAnsi="Arial Narrow" w:cs="Arial"/>
                <w:b/>
                <w:bCs/>
                <w:sz w:val="18"/>
                <w:szCs w:val="18"/>
                <w:lang w:eastAsia="pt-BR"/>
              </w:rPr>
            </w:pPr>
          </w:p>
        </w:tc>
        <w:tc>
          <w:tcPr>
            <w:tcW w:w="2551" w:type="dxa"/>
            <w:shd w:val="clear" w:color="auto" w:fill="DBE5F1" w:themeFill="accent1" w:themeFillTint="33"/>
            <w:vAlign w:val="center"/>
          </w:tcPr>
          <w:p w14:paraId="29C51811" w14:textId="77777777" w:rsidR="00B00343" w:rsidRPr="00474A41" w:rsidRDefault="00B00343" w:rsidP="002F3B5F">
            <w:pPr>
              <w:spacing w:line="240" w:lineRule="auto"/>
              <w:jc w:val="center"/>
              <w:rPr>
                <w:rFonts w:ascii="Arial Narrow" w:hAnsi="Arial Narrow" w:cs="Arial"/>
                <w:bCs/>
                <w:sz w:val="20"/>
                <w:szCs w:val="20"/>
              </w:rPr>
            </w:pPr>
            <w:r w:rsidRPr="00474A41">
              <w:rPr>
                <w:rFonts w:ascii="Arial Narrow" w:hAnsi="Arial Narrow" w:cs="Arial"/>
                <w:bCs/>
                <w:sz w:val="20"/>
                <w:szCs w:val="20"/>
              </w:rPr>
              <w:t>PASSOS, E</w:t>
            </w:r>
            <w:r w:rsidRPr="00474A41">
              <w:rPr>
                <w:rFonts w:ascii="Arial Narrow" w:hAnsi="Arial Narrow" w:cs="Arial"/>
                <w:b/>
                <w:sz w:val="20"/>
                <w:szCs w:val="20"/>
              </w:rPr>
              <w:t>. Ética e Psicologia</w:t>
            </w:r>
            <w:r w:rsidRPr="00474A41">
              <w:rPr>
                <w:rFonts w:ascii="Arial Narrow" w:hAnsi="Arial Narrow" w:cs="Arial"/>
                <w:bCs/>
                <w:sz w:val="20"/>
                <w:szCs w:val="20"/>
              </w:rPr>
              <w:t>: teoria e prática. 1ed. São Paulo: Vetor, 2007.</w:t>
            </w:r>
          </w:p>
          <w:p w14:paraId="0938FE79" w14:textId="4FAC0647" w:rsidR="00B00343" w:rsidRPr="00D2359A" w:rsidRDefault="00B00343" w:rsidP="002F3B5F">
            <w:pPr>
              <w:spacing w:line="240" w:lineRule="auto"/>
              <w:jc w:val="center"/>
              <w:rPr>
                <w:rFonts w:ascii="Arial Narrow" w:hAnsi="Arial Narrow" w:cs="Arial"/>
                <w:bCs/>
                <w:sz w:val="20"/>
                <w:szCs w:val="20"/>
              </w:rPr>
            </w:pPr>
            <w:r>
              <w:rPr>
                <w:rFonts w:ascii="Arial Narrow" w:hAnsi="Arial Narrow" w:cs="Arial"/>
                <w:bCs/>
                <w:sz w:val="20"/>
                <w:szCs w:val="20"/>
              </w:rPr>
              <w:t>O</w:t>
            </w:r>
            <w:r w:rsidRPr="00D2359A">
              <w:rPr>
                <w:rFonts w:ascii="Arial Narrow" w:hAnsi="Arial Narrow" w:cs="Arial"/>
                <w:bCs/>
                <w:sz w:val="20"/>
                <w:szCs w:val="20"/>
              </w:rPr>
              <w:t>bjeto de aprendizagem:</w:t>
            </w:r>
            <w:r>
              <w:rPr>
                <w:rFonts w:ascii="Arial Narrow" w:hAnsi="Arial Narrow" w:cs="Arial"/>
                <w:bCs/>
                <w:sz w:val="20"/>
                <w:szCs w:val="20"/>
              </w:rPr>
              <w:t xml:space="preserve"> Infográfico</w:t>
            </w:r>
          </w:p>
          <w:p w14:paraId="6A872792" w14:textId="77777777" w:rsidR="00B00343" w:rsidRPr="00D2359A" w:rsidRDefault="00B00343" w:rsidP="002F3B5F">
            <w:pPr>
              <w:spacing w:line="240" w:lineRule="auto"/>
              <w:jc w:val="center"/>
              <w:rPr>
                <w:rFonts w:ascii="Arial Narrow" w:hAnsi="Arial Narrow" w:cs="Arial"/>
                <w:bCs/>
                <w:sz w:val="20"/>
                <w:szCs w:val="20"/>
              </w:rPr>
            </w:pPr>
            <w:r w:rsidRPr="00D2359A">
              <w:rPr>
                <w:rFonts w:ascii="Arial Narrow" w:hAnsi="Arial Narrow" w:cs="Arial"/>
                <w:bCs/>
                <w:sz w:val="20"/>
                <w:szCs w:val="20"/>
              </w:rPr>
              <w:t xml:space="preserve">Atividade pré-aula: </w:t>
            </w:r>
            <w:r>
              <w:rPr>
                <w:rFonts w:ascii="Arial Narrow" w:hAnsi="Arial Narrow" w:cs="Arial"/>
                <w:bCs/>
                <w:sz w:val="20"/>
                <w:szCs w:val="20"/>
              </w:rPr>
              <w:t>preparação seminário</w:t>
            </w:r>
          </w:p>
          <w:p w14:paraId="5E05EE0B" w14:textId="1579AFFB" w:rsidR="00B00343" w:rsidRDefault="00B00343" w:rsidP="002F3B5F">
            <w:pPr>
              <w:spacing w:line="240" w:lineRule="auto"/>
              <w:jc w:val="center"/>
              <w:rPr>
                <w:rFonts w:ascii="Arial Narrow" w:hAnsi="Arial Narrow" w:cs="Arial"/>
                <w:bCs/>
                <w:sz w:val="20"/>
                <w:szCs w:val="20"/>
              </w:rPr>
            </w:pPr>
            <w:r w:rsidRPr="00D2359A">
              <w:rPr>
                <w:rFonts w:ascii="Arial Narrow" w:hAnsi="Arial Narrow" w:cs="Arial"/>
                <w:bCs/>
                <w:sz w:val="20"/>
                <w:szCs w:val="20"/>
              </w:rPr>
              <w:t xml:space="preserve">Aula síncrona – </w:t>
            </w:r>
            <w:r>
              <w:rPr>
                <w:rFonts w:ascii="Arial Narrow" w:hAnsi="Arial Narrow" w:cs="Arial"/>
                <w:bCs/>
                <w:sz w:val="20"/>
                <w:szCs w:val="20"/>
              </w:rPr>
              <w:t>apresentação seminário</w:t>
            </w:r>
          </w:p>
          <w:p w14:paraId="1AD4C9DF" w14:textId="46E81C0E" w:rsidR="00B00343" w:rsidRPr="001C5C31" w:rsidRDefault="00B00343" w:rsidP="002F3B5F">
            <w:pPr>
              <w:spacing w:after="0" w:line="240" w:lineRule="auto"/>
              <w:jc w:val="center"/>
              <w:rPr>
                <w:rFonts w:ascii="Arial Narrow" w:eastAsia="Times New Roman" w:hAnsi="Arial Narrow" w:cs="Arial"/>
                <w:b/>
                <w:bCs/>
                <w:sz w:val="18"/>
                <w:szCs w:val="18"/>
                <w:lang w:eastAsia="pt-BR"/>
              </w:rPr>
            </w:pPr>
            <w:r w:rsidRPr="00D2359A">
              <w:rPr>
                <w:rFonts w:ascii="Arial Narrow" w:eastAsia="Times New Roman" w:hAnsi="Arial Narrow" w:cs="Arial"/>
                <w:bCs/>
                <w:sz w:val="20"/>
                <w:szCs w:val="20"/>
                <w:lang w:eastAsia="pt-BR"/>
              </w:rPr>
              <w:t>Atividade pós-aula – questionário (</w:t>
            </w:r>
            <w:r>
              <w:rPr>
                <w:rFonts w:ascii="Arial Narrow" w:eastAsia="Times New Roman" w:hAnsi="Arial Narrow" w:cs="Arial"/>
                <w:bCs/>
                <w:sz w:val="20"/>
                <w:szCs w:val="20"/>
                <w:lang w:eastAsia="pt-BR"/>
              </w:rPr>
              <w:t>7)</w:t>
            </w:r>
          </w:p>
        </w:tc>
        <w:tc>
          <w:tcPr>
            <w:tcW w:w="1276" w:type="dxa"/>
            <w:shd w:val="clear" w:color="auto" w:fill="DBE5F1" w:themeFill="accent1" w:themeFillTint="33"/>
            <w:vAlign w:val="center"/>
          </w:tcPr>
          <w:p w14:paraId="5F073D9D" w14:textId="77777777" w:rsidR="00B00343" w:rsidRPr="00162E94" w:rsidRDefault="00B00343" w:rsidP="00B00343">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70513CA9" w14:textId="7AF7DBF8" w:rsidR="00B00343" w:rsidRPr="001C5C31" w:rsidRDefault="00B00343" w:rsidP="002F3B5F">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DBE5F1" w:themeFill="accent1" w:themeFillTint="33"/>
            <w:vAlign w:val="center"/>
          </w:tcPr>
          <w:p w14:paraId="779118A0" w14:textId="530798BF" w:rsidR="00B00343" w:rsidRPr="001C5C31" w:rsidRDefault="002F3B5F" w:rsidP="002F3B5F">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sz w:val="20"/>
                <w:szCs w:val="20"/>
                <w:lang w:eastAsia="pt-BR"/>
              </w:rPr>
              <w:t>Sala de Aula</w:t>
            </w:r>
          </w:p>
        </w:tc>
      </w:tr>
      <w:tr w:rsidR="00B00343" w:rsidRPr="001C5C31" w14:paraId="50EAAABA" w14:textId="77777777" w:rsidTr="00D31DFA">
        <w:tc>
          <w:tcPr>
            <w:tcW w:w="984" w:type="dxa"/>
            <w:shd w:val="clear" w:color="auto" w:fill="auto"/>
          </w:tcPr>
          <w:p w14:paraId="54DB56C1"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6509547E"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08D1FAEF"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5A6BA489" w14:textId="589124DC" w:rsidR="00B00343" w:rsidRDefault="003670E3" w:rsidP="003670E3">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
                <w:bCs/>
                <w:sz w:val="18"/>
                <w:szCs w:val="18"/>
                <w:lang w:eastAsia="pt-BR"/>
              </w:rPr>
              <w:t>8</w:t>
            </w:r>
          </w:p>
          <w:p w14:paraId="3E8FA458"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5BB298FC" w14:textId="6E93FE4C" w:rsidR="00B00343" w:rsidRPr="001C5C31" w:rsidRDefault="00B00343" w:rsidP="00B00343">
            <w:pPr>
              <w:spacing w:after="0" w:line="240" w:lineRule="auto"/>
              <w:jc w:val="center"/>
              <w:rPr>
                <w:rFonts w:ascii="Arial Narrow" w:eastAsia="Times New Roman" w:hAnsi="Arial Narrow" w:cs="Arial"/>
                <w:b/>
                <w:bCs/>
                <w:sz w:val="18"/>
                <w:szCs w:val="18"/>
                <w:lang w:eastAsia="pt-BR"/>
              </w:rPr>
            </w:pPr>
          </w:p>
        </w:tc>
        <w:tc>
          <w:tcPr>
            <w:tcW w:w="1568" w:type="dxa"/>
            <w:shd w:val="clear" w:color="auto" w:fill="auto"/>
          </w:tcPr>
          <w:p w14:paraId="7ABD883E" w14:textId="77777777" w:rsidR="00B00343" w:rsidRDefault="00B00343" w:rsidP="00B00343">
            <w:pPr>
              <w:spacing w:after="0" w:line="240" w:lineRule="auto"/>
              <w:rPr>
                <w:rFonts w:ascii="Arial Narrow" w:eastAsia="Times New Roman" w:hAnsi="Arial Narrow" w:cs="Arial"/>
                <w:b/>
                <w:bCs/>
                <w:sz w:val="18"/>
                <w:szCs w:val="18"/>
                <w:lang w:eastAsia="pt-BR"/>
              </w:rPr>
            </w:pPr>
          </w:p>
          <w:p w14:paraId="0344D477" w14:textId="77777777" w:rsidR="00B00343" w:rsidRDefault="00B00343" w:rsidP="00B00343">
            <w:pPr>
              <w:spacing w:after="0" w:line="240" w:lineRule="auto"/>
              <w:rPr>
                <w:rFonts w:ascii="Arial Narrow" w:eastAsia="Times New Roman" w:hAnsi="Arial Narrow" w:cs="Arial"/>
                <w:b/>
                <w:bCs/>
                <w:sz w:val="18"/>
                <w:szCs w:val="18"/>
                <w:lang w:eastAsia="pt-BR"/>
              </w:rPr>
            </w:pPr>
          </w:p>
          <w:p w14:paraId="3218BF3A" w14:textId="77777777" w:rsidR="00B00343" w:rsidRDefault="00B00343" w:rsidP="00B00343">
            <w:pPr>
              <w:spacing w:after="0" w:line="240" w:lineRule="auto"/>
              <w:rPr>
                <w:rFonts w:ascii="Arial Narrow" w:eastAsia="Times New Roman" w:hAnsi="Arial Narrow" w:cs="Arial"/>
                <w:sz w:val="18"/>
                <w:szCs w:val="18"/>
                <w:lang w:eastAsia="pt-BR"/>
              </w:rPr>
            </w:pPr>
          </w:p>
          <w:p w14:paraId="6DA3F261" w14:textId="054390FE" w:rsidR="00B00343" w:rsidRPr="00853375" w:rsidRDefault="002F3B5F" w:rsidP="00342BB5">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2</w:t>
            </w:r>
            <w:r w:rsidR="00E974F3">
              <w:rPr>
                <w:rFonts w:ascii="Arial Narrow" w:eastAsia="Times New Roman" w:hAnsi="Arial Narrow" w:cs="Arial"/>
                <w:sz w:val="18"/>
                <w:szCs w:val="18"/>
                <w:lang w:eastAsia="pt-BR"/>
              </w:rPr>
              <w:t>1</w:t>
            </w:r>
            <w:r>
              <w:rPr>
                <w:rFonts w:ascii="Arial Narrow" w:eastAsia="Times New Roman" w:hAnsi="Arial Narrow" w:cs="Arial"/>
                <w:sz w:val="18"/>
                <w:szCs w:val="18"/>
                <w:lang w:eastAsia="pt-BR"/>
              </w:rPr>
              <w:t>/09/2022</w:t>
            </w:r>
          </w:p>
        </w:tc>
        <w:tc>
          <w:tcPr>
            <w:tcW w:w="2835" w:type="dxa"/>
            <w:shd w:val="clear" w:color="auto" w:fill="FFFFFF" w:themeFill="background1"/>
            <w:vAlign w:val="center"/>
          </w:tcPr>
          <w:p w14:paraId="1C825CEA" w14:textId="77777777" w:rsidR="000B6A66" w:rsidRDefault="000B6A66" w:rsidP="000B6A66">
            <w:pPr>
              <w:spacing w:after="0"/>
              <w:rPr>
                <w:rFonts w:ascii="Arial Narrow" w:hAnsi="Arial Narrow"/>
                <w:sz w:val="20"/>
                <w:szCs w:val="20"/>
              </w:rPr>
            </w:pPr>
            <w:r>
              <w:rPr>
                <w:rFonts w:ascii="Arial Narrow" w:hAnsi="Arial Narrow"/>
                <w:sz w:val="20"/>
                <w:szCs w:val="20"/>
              </w:rPr>
              <w:t>9º e 10º:</w:t>
            </w:r>
          </w:p>
          <w:p w14:paraId="50333667" w14:textId="77777777" w:rsidR="000B6A66" w:rsidRPr="00616C8C" w:rsidRDefault="000B6A66" w:rsidP="000B6A66">
            <w:pPr>
              <w:spacing w:after="0"/>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 xml:space="preserve">Participantes: </w:t>
            </w:r>
            <w:proofErr w:type="spellStart"/>
            <w:r>
              <w:rPr>
                <w:rFonts w:ascii="Arial Narrow" w:eastAsia="Times New Roman" w:hAnsi="Arial Narrow" w:cs="Arial"/>
                <w:bCs/>
                <w:sz w:val="20"/>
                <w:szCs w:val="20"/>
                <w:lang w:eastAsia="pt-BR"/>
              </w:rPr>
              <w:t>Máriam</w:t>
            </w:r>
            <w:proofErr w:type="spellEnd"/>
            <w:r>
              <w:rPr>
                <w:rFonts w:ascii="Arial Narrow" w:eastAsia="Times New Roman" w:hAnsi="Arial Narrow" w:cs="Arial"/>
                <w:bCs/>
                <w:sz w:val="20"/>
                <w:szCs w:val="20"/>
                <w:lang w:eastAsia="pt-BR"/>
              </w:rPr>
              <w:t xml:space="preserve">/ </w:t>
            </w:r>
            <w:proofErr w:type="spellStart"/>
            <w:r>
              <w:rPr>
                <w:rFonts w:ascii="Arial Narrow" w:eastAsia="Times New Roman" w:hAnsi="Arial Narrow" w:cs="Arial"/>
                <w:bCs/>
                <w:sz w:val="20"/>
                <w:szCs w:val="20"/>
                <w:lang w:eastAsia="pt-BR"/>
              </w:rPr>
              <w:t>Adrielle</w:t>
            </w:r>
            <w:proofErr w:type="spellEnd"/>
            <w:r>
              <w:rPr>
                <w:rFonts w:ascii="Arial Narrow" w:eastAsia="Times New Roman" w:hAnsi="Arial Narrow" w:cs="Arial"/>
                <w:bCs/>
                <w:sz w:val="20"/>
                <w:szCs w:val="20"/>
                <w:lang w:eastAsia="pt-BR"/>
              </w:rPr>
              <w:t>/Artur/</w:t>
            </w:r>
            <w:proofErr w:type="spellStart"/>
            <w:r>
              <w:rPr>
                <w:rFonts w:ascii="Arial Narrow" w:eastAsia="Times New Roman" w:hAnsi="Arial Narrow" w:cs="Arial"/>
                <w:bCs/>
                <w:sz w:val="20"/>
                <w:szCs w:val="20"/>
                <w:lang w:eastAsia="pt-BR"/>
              </w:rPr>
              <w:t>Heren</w:t>
            </w:r>
            <w:proofErr w:type="spellEnd"/>
          </w:p>
          <w:p w14:paraId="57BAEC80" w14:textId="77777777" w:rsidR="000B6A66" w:rsidRDefault="000B6A66" w:rsidP="000B6A66">
            <w:pPr>
              <w:spacing w:after="0"/>
              <w:rPr>
                <w:rFonts w:ascii="Arial Narrow" w:hAnsi="Arial Narrow"/>
                <w:sz w:val="20"/>
                <w:szCs w:val="20"/>
              </w:rPr>
            </w:pPr>
            <w:r>
              <w:rPr>
                <w:rFonts w:ascii="Arial Narrow" w:hAnsi="Arial Narrow"/>
                <w:sz w:val="20"/>
                <w:szCs w:val="20"/>
              </w:rPr>
              <w:t xml:space="preserve">Características da prova </w:t>
            </w:r>
            <w:proofErr w:type="spellStart"/>
            <w:r>
              <w:rPr>
                <w:rFonts w:ascii="Arial Narrow" w:hAnsi="Arial Narrow"/>
                <w:sz w:val="20"/>
                <w:szCs w:val="20"/>
              </w:rPr>
              <w:t>Enade</w:t>
            </w:r>
            <w:proofErr w:type="spellEnd"/>
            <w:r>
              <w:rPr>
                <w:rFonts w:ascii="Arial Narrow" w:hAnsi="Arial Narrow"/>
                <w:sz w:val="20"/>
                <w:szCs w:val="20"/>
              </w:rPr>
              <w:t xml:space="preserve">: Curso </w:t>
            </w:r>
            <w:proofErr w:type="spellStart"/>
            <w:r>
              <w:rPr>
                <w:rFonts w:ascii="Arial Narrow" w:hAnsi="Arial Narrow"/>
                <w:sz w:val="20"/>
                <w:szCs w:val="20"/>
              </w:rPr>
              <w:t>Nicoline</w:t>
            </w:r>
            <w:proofErr w:type="spellEnd"/>
          </w:p>
          <w:p w14:paraId="390FD799" w14:textId="77777777" w:rsidR="000B6A66" w:rsidRPr="00616C8C" w:rsidRDefault="000B6A66" w:rsidP="000B6A66">
            <w:pPr>
              <w:pStyle w:val="PargrafodaLista"/>
              <w:numPr>
                <w:ilvl w:val="0"/>
                <w:numId w:val="11"/>
              </w:numPr>
              <w:spacing w:after="0"/>
              <w:rPr>
                <w:rFonts w:ascii="Arial Narrow" w:hAnsi="Arial Narrow"/>
                <w:sz w:val="20"/>
                <w:szCs w:val="20"/>
              </w:rPr>
            </w:pPr>
            <w:r w:rsidRPr="00616C8C">
              <w:rPr>
                <w:rFonts w:ascii="Arial Narrow" w:hAnsi="Arial Narrow"/>
                <w:sz w:val="20"/>
                <w:szCs w:val="20"/>
              </w:rPr>
              <w:t>Estilo de questões: objetivas e subjetivas</w:t>
            </w:r>
          </w:p>
          <w:p w14:paraId="2FCECE0B" w14:textId="77777777" w:rsidR="000B6A66" w:rsidRDefault="000B6A66" w:rsidP="000B6A66">
            <w:pPr>
              <w:pStyle w:val="PargrafodaLista"/>
              <w:numPr>
                <w:ilvl w:val="0"/>
                <w:numId w:val="11"/>
              </w:numPr>
              <w:spacing w:after="0"/>
              <w:rPr>
                <w:rFonts w:ascii="Arial Narrow" w:hAnsi="Arial Narrow"/>
                <w:sz w:val="20"/>
                <w:szCs w:val="20"/>
              </w:rPr>
            </w:pPr>
            <w:r w:rsidRPr="00616C8C">
              <w:rPr>
                <w:rFonts w:ascii="Arial Narrow" w:hAnsi="Arial Narrow"/>
                <w:sz w:val="20"/>
                <w:szCs w:val="20"/>
              </w:rPr>
              <w:t>Como ler</w:t>
            </w:r>
          </w:p>
          <w:p w14:paraId="45967696" w14:textId="0B0A04C6" w:rsidR="00B00343" w:rsidRPr="000B6A66" w:rsidRDefault="000B6A66" w:rsidP="000B6A66">
            <w:pPr>
              <w:spacing w:after="0" w:line="240" w:lineRule="auto"/>
              <w:jc w:val="center"/>
              <w:rPr>
                <w:rFonts w:ascii="Arial Narrow" w:eastAsia="Calibri" w:hAnsi="Arial Narrow" w:cs="Arial"/>
                <w:b/>
                <w:color w:val="000000"/>
                <w:sz w:val="20"/>
                <w:szCs w:val="20"/>
                <w:lang w:eastAsia="pt-BR"/>
              </w:rPr>
            </w:pPr>
            <w:r w:rsidRPr="00D01D1C">
              <w:rPr>
                <w:rFonts w:ascii="Arial Narrow" w:hAnsi="Arial Narrow"/>
                <w:sz w:val="20"/>
                <w:szCs w:val="20"/>
              </w:rPr>
              <w:t>Como responder</w:t>
            </w:r>
          </w:p>
        </w:tc>
        <w:tc>
          <w:tcPr>
            <w:tcW w:w="2551" w:type="dxa"/>
            <w:shd w:val="clear" w:color="auto" w:fill="FFFFFF" w:themeFill="background1"/>
            <w:vAlign w:val="center"/>
          </w:tcPr>
          <w:p w14:paraId="3850425E" w14:textId="0957ACB6" w:rsidR="00B00343" w:rsidRPr="001C5C31" w:rsidRDefault="00B00343" w:rsidP="003670E3">
            <w:pPr>
              <w:spacing w:after="0" w:line="240" w:lineRule="auto"/>
              <w:jc w:val="center"/>
              <w:rPr>
                <w:rFonts w:ascii="Arial Narrow" w:eastAsia="Times New Roman" w:hAnsi="Arial Narrow" w:cs="Arial"/>
                <w:b/>
                <w:bCs/>
                <w:sz w:val="18"/>
                <w:szCs w:val="18"/>
                <w:lang w:eastAsia="pt-BR"/>
              </w:rPr>
            </w:pPr>
          </w:p>
        </w:tc>
        <w:tc>
          <w:tcPr>
            <w:tcW w:w="1276" w:type="dxa"/>
            <w:shd w:val="clear" w:color="auto" w:fill="FFFFFF" w:themeFill="background1"/>
            <w:vAlign w:val="center"/>
          </w:tcPr>
          <w:p w14:paraId="5F5F6D5F" w14:textId="77777777" w:rsidR="004A259D" w:rsidRPr="00162E94" w:rsidRDefault="004A259D" w:rsidP="004A259D">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7A0EDCDF" w14:textId="6AF3B591" w:rsidR="00B00343" w:rsidRPr="001C5C31" w:rsidRDefault="004A259D" w:rsidP="004A259D">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FFFFFF" w:themeFill="background1"/>
            <w:vAlign w:val="center"/>
          </w:tcPr>
          <w:p w14:paraId="273C5737" w14:textId="7F93B3E2" w:rsidR="00B00343" w:rsidRPr="001C5C31" w:rsidRDefault="00B00343" w:rsidP="00247D15">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B00343" w:rsidRPr="001C5C31" w14:paraId="4AC2B303" w14:textId="77777777" w:rsidTr="00D31DFA">
        <w:tc>
          <w:tcPr>
            <w:tcW w:w="984" w:type="dxa"/>
            <w:shd w:val="clear" w:color="auto" w:fill="DBE5F1" w:themeFill="accent1" w:themeFillTint="33"/>
          </w:tcPr>
          <w:p w14:paraId="189EA524"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2F40C2C9"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1691C540"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67267DCD" w14:textId="77777777" w:rsidR="00F62AD7" w:rsidRDefault="00F62AD7" w:rsidP="00B00343">
            <w:pPr>
              <w:spacing w:after="0" w:line="240" w:lineRule="auto"/>
              <w:jc w:val="center"/>
              <w:rPr>
                <w:rFonts w:ascii="Arial Narrow" w:eastAsia="Times New Roman" w:hAnsi="Arial Narrow" w:cs="Arial"/>
                <w:b/>
                <w:bCs/>
                <w:sz w:val="18"/>
                <w:szCs w:val="18"/>
                <w:lang w:eastAsia="pt-BR"/>
              </w:rPr>
            </w:pPr>
          </w:p>
          <w:p w14:paraId="1F1F3AF3" w14:textId="77777777" w:rsidR="00F62AD7" w:rsidRDefault="00F62AD7" w:rsidP="00B00343">
            <w:pPr>
              <w:spacing w:after="0" w:line="240" w:lineRule="auto"/>
              <w:jc w:val="center"/>
              <w:rPr>
                <w:rFonts w:ascii="Arial Narrow" w:eastAsia="Times New Roman" w:hAnsi="Arial Narrow" w:cs="Arial"/>
                <w:b/>
                <w:bCs/>
                <w:sz w:val="18"/>
                <w:szCs w:val="18"/>
                <w:lang w:eastAsia="pt-BR"/>
              </w:rPr>
            </w:pPr>
          </w:p>
          <w:p w14:paraId="0A2CEAB6" w14:textId="77777777" w:rsidR="00F62AD7" w:rsidRDefault="00F62AD7" w:rsidP="00B00343">
            <w:pPr>
              <w:spacing w:after="0" w:line="240" w:lineRule="auto"/>
              <w:jc w:val="center"/>
              <w:rPr>
                <w:rFonts w:ascii="Arial Narrow" w:eastAsia="Times New Roman" w:hAnsi="Arial Narrow" w:cs="Arial"/>
                <w:b/>
                <w:bCs/>
                <w:sz w:val="18"/>
                <w:szCs w:val="18"/>
                <w:lang w:eastAsia="pt-BR"/>
              </w:rPr>
            </w:pPr>
          </w:p>
          <w:p w14:paraId="00396448" w14:textId="0C253347" w:rsidR="00B00343" w:rsidRDefault="00B00343" w:rsidP="00B00343">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9</w:t>
            </w:r>
          </w:p>
          <w:p w14:paraId="163BEFBF"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20010AEB"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55A481ED" w14:textId="14692019" w:rsidR="00B00343" w:rsidRPr="001C5C31" w:rsidRDefault="00B00343" w:rsidP="00B00343">
            <w:pPr>
              <w:spacing w:after="0" w:line="240" w:lineRule="auto"/>
              <w:jc w:val="center"/>
              <w:rPr>
                <w:rFonts w:ascii="Arial Narrow" w:eastAsia="Times New Roman" w:hAnsi="Arial Narrow" w:cs="Arial"/>
                <w:b/>
                <w:bCs/>
                <w:sz w:val="18"/>
                <w:szCs w:val="18"/>
                <w:lang w:eastAsia="pt-BR"/>
              </w:rPr>
            </w:pPr>
          </w:p>
        </w:tc>
        <w:tc>
          <w:tcPr>
            <w:tcW w:w="1568" w:type="dxa"/>
            <w:shd w:val="clear" w:color="auto" w:fill="DBE5F1" w:themeFill="accent1" w:themeFillTint="33"/>
          </w:tcPr>
          <w:p w14:paraId="7754CFA0" w14:textId="77777777" w:rsidR="00B00343" w:rsidRPr="004A259D" w:rsidRDefault="00B00343" w:rsidP="002F3B5F">
            <w:pPr>
              <w:spacing w:after="0" w:line="240" w:lineRule="auto"/>
              <w:jc w:val="center"/>
              <w:rPr>
                <w:rFonts w:ascii="Arial Narrow" w:eastAsia="Times New Roman" w:hAnsi="Arial Narrow" w:cs="Arial"/>
                <w:b/>
                <w:sz w:val="18"/>
                <w:szCs w:val="18"/>
                <w:lang w:eastAsia="pt-BR"/>
              </w:rPr>
            </w:pPr>
          </w:p>
          <w:p w14:paraId="312DE25F" w14:textId="77777777" w:rsidR="00B00343" w:rsidRPr="004A259D" w:rsidRDefault="00B00343" w:rsidP="002F3B5F">
            <w:pPr>
              <w:spacing w:after="0" w:line="240" w:lineRule="auto"/>
              <w:jc w:val="center"/>
              <w:rPr>
                <w:rFonts w:ascii="Arial Narrow" w:eastAsia="Times New Roman" w:hAnsi="Arial Narrow" w:cs="Arial"/>
                <w:b/>
                <w:sz w:val="18"/>
                <w:szCs w:val="18"/>
                <w:lang w:eastAsia="pt-BR"/>
              </w:rPr>
            </w:pPr>
          </w:p>
          <w:p w14:paraId="122FF43A" w14:textId="77777777" w:rsidR="00B00343" w:rsidRPr="004A259D" w:rsidRDefault="00B00343" w:rsidP="002F3B5F">
            <w:pPr>
              <w:spacing w:after="0" w:line="240" w:lineRule="auto"/>
              <w:jc w:val="center"/>
              <w:rPr>
                <w:rFonts w:ascii="Arial Narrow" w:eastAsia="Times New Roman" w:hAnsi="Arial Narrow" w:cs="Arial"/>
                <w:b/>
                <w:sz w:val="18"/>
                <w:szCs w:val="18"/>
                <w:lang w:eastAsia="pt-BR"/>
              </w:rPr>
            </w:pPr>
          </w:p>
          <w:p w14:paraId="00F8B528" w14:textId="77777777" w:rsidR="00F62AD7" w:rsidRPr="004A259D" w:rsidRDefault="00F62AD7" w:rsidP="002F3B5F">
            <w:pPr>
              <w:spacing w:after="0" w:line="240" w:lineRule="auto"/>
              <w:jc w:val="center"/>
              <w:rPr>
                <w:rFonts w:ascii="Arial Narrow" w:eastAsia="Times New Roman" w:hAnsi="Arial Narrow" w:cs="Arial"/>
                <w:b/>
                <w:sz w:val="18"/>
                <w:szCs w:val="18"/>
                <w:lang w:eastAsia="pt-BR"/>
              </w:rPr>
            </w:pPr>
          </w:p>
          <w:p w14:paraId="22562EF9" w14:textId="77777777" w:rsidR="00F62AD7" w:rsidRPr="004A259D" w:rsidRDefault="00F62AD7" w:rsidP="002F3B5F">
            <w:pPr>
              <w:spacing w:after="0" w:line="240" w:lineRule="auto"/>
              <w:jc w:val="center"/>
              <w:rPr>
                <w:rFonts w:ascii="Arial Narrow" w:eastAsia="Times New Roman" w:hAnsi="Arial Narrow" w:cs="Arial"/>
                <w:b/>
                <w:sz w:val="18"/>
                <w:szCs w:val="18"/>
                <w:lang w:eastAsia="pt-BR"/>
              </w:rPr>
            </w:pPr>
          </w:p>
          <w:p w14:paraId="51C9A7D9" w14:textId="77777777" w:rsidR="00F62AD7" w:rsidRPr="004A259D" w:rsidRDefault="00F62AD7" w:rsidP="002F3B5F">
            <w:pPr>
              <w:spacing w:after="0" w:line="240" w:lineRule="auto"/>
              <w:jc w:val="center"/>
              <w:rPr>
                <w:rFonts w:ascii="Arial Narrow" w:eastAsia="Times New Roman" w:hAnsi="Arial Narrow" w:cs="Arial"/>
                <w:b/>
                <w:sz w:val="18"/>
                <w:szCs w:val="18"/>
                <w:lang w:eastAsia="pt-BR"/>
              </w:rPr>
            </w:pPr>
          </w:p>
          <w:p w14:paraId="23195191" w14:textId="78AF0101" w:rsidR="00B00343" w:rsidRPr="004A259D" w:rsidRDefault="00536905" w:rsidP="002F3B5F">
            <w:pPr>
              <w:spacing w:after="0" w:line="240" w:lineRule="auto"/>
              <w:jc w:val="center"/>
              <w:rPr>
                <w:rFonts w:ascii="Arial Narrow" w:eastAsia="Times New Roman" w:hAnsi="Arial Narrow" w:cs="Arial"/>
                <w:b/>
                <w:sz w:val="18"/>
                <w:szCs w:val="18"/>
                <w:lang w:eastAsia="pt-BR"/>
              </w:rPr>
            </w:pPr>
            <w:r w:rsidRPr="004A259D">
              <w:rPr>
                <w:rFonts w:ascii="Arial Narrow" w:eastAsia="Times New Roman" w:hAnsi="Arial Narrow" w:cs="Arial"/>
                <w:b/>
                <w:sz w:val="18"/>
                <w:szCs w:val="18"/>
                <w:lang w:eastAsia="pt-BR"/>
              </w:rPr>
              <w:t>2</w:t>
            </w:r>
            <w:r w:rsidR="00E974F3" w:rsidRPr="004A259D">
              <w:rPr>
                <w:rFonts w:ascii="Arial Narrow" w:eastAsia="Times New Roman" w:hAnsi="Arial Narrow" w:cs="Arial"/>
                <w:b/>
                <w:sz w:val="18"/>
                <w:szCs w:val="18"/>
                <w:lang w:eastAsia="pt-BR"/>
              </w:rPr>
              <w:t>8</w:t>
            </w:r>
            <w:r w:rsidRPr="004A259D">
              <w:rPr>
                <w:rFonts w:ascii="Arial Narrow" w:eastAsia="Times New Roman" w:hAnsi="Arial Narrow" w:cs="Arial"/>
                <w:b/>
                <w:sz w:val="18"/>
                <w:szCs w:val="18"/>
                <w:lang w:eastAsia="pt-BR"/>
              </w:rPr>
              <w:t>/09</w:t>
            </w:r>
            <w:r w:rsidR="00B00343" w:rsidRPr="004A259D">
              <w:rPr>
                <w:rFonts w:ascii="Arial Narrow" w:eastAsia="Times New Roman" w:hAnsi="Arial Narrow" w:cs="Arial"/>
                <w:b/>
                <w:sz w:val="18"/>
                <w:szCs w:val="18"/>
                <w:lang w:eastAsia="pt-BR"/>
              </w:rPr>
              <w:t>/2022</w:t>
            </w:r>
          </w:p>
        </w:tc>
        <w:tc>
          <w:tcPr>
            <w:tcW w:w="2835" w:type="dxa"/>
            <w:shd w:val="clear" w:color="auto" w:fill="DBE5F1" w:themeFill="accent1" w:themeFillTint="33"/>
            <w:vAlign w:val="center"/>
          </w:tcPr>
          <w:p w14:paraId="2EBF00E6" w14:textId="77777777" w:rsidR="0019247B" w:rsidRPr="004A259D" w:rsidRDefault="0019247B" w:rsidP="002F3B5F">
            <w:pPr>
              <w:spacing w:after="0" w:line="240" w:lineRule="auto"/>
              <w:jc w:val="center"/>
              <w:rPr>
                <w:rFonts w:ascii="Arial Narrow" w:eastAsia="Calibri" w:hAnsi="Arial Narrow" w:cs="Arial"/>
                <w:b/>
                <w:sz w:val="20"/>
                <w:szCs w:val="20"/>
                <w:lang w:eastAsia="pt-BR"/>
              </w:rPr>
            </w:pPr>
          </w:p>
          <w:p w14:paraId="0D3F1CFB" w14:textId="77777777" w:rsidR="004A259D" w:rsidRPr="004A259D" w:rsidRDefault="004A259D" w:rsidP="004A259D">
            <w:pPr>
              <w:spacing w:after="0" w:line="240" w:lineRule="auto"/>
              <w:rPr>
                <w:rFonts w:ascii="Arial Narrow" w:eastAsia="Calibri" w:hAnsi="Arial Narrow" w:cs="Arial"/>
                <w:b/>
                <w:color w:val="000000"/>
                <w:sz w:val="20"/>
                <w:szCs w:val="20"/>
                <w:lang w:eastAsia="pt-BR"/>
              </w:rPr>
            </w:pPr>
          </w:p>
          <w:p w14:paraId="572449F4" w14:textId="77777777" w:rsidR="004A259D" w:rsidRPr="004A259D" w:rsidRDefault="004A259D" w:rsidP="004A259D">
            <w:pPr>
              <w:spacing w:after="0" w:line="240" w:lineRule="auto"/>
              <w:rPr>
                <w:rFonts w:ascii="Arial Narrow" w:eastAsia="Calibri" w:hAnsi="Arial Narrow" w:cs="Arial"/>
                <w:b/>
                <w:color w:val="000000"/>
                <w:sz w:val="20"/>
                <w:szCs w:val="20"/>
                <w:lang w:eastAsia="pt-BR"/>
              </w:rPr>
            </w:pPr>
          </w:p>
          <w:p w14:paraId="48841F47" w14:textId="494780C8" w:rsidR="004A259D" w:rsidRPr="004A259D" w:rsidRDefault="004A259D" w:rsidP="004A259D">
            <w:pPr>
              <w:spacing w:after="0" w:line="240" w:lineRule="auto"/>
              <w:rPr>
                <w:rFonts w:ascii="Arial Narrow" w:eastAsia="Calibri" w:hAnsi="Arial Narrow" w:cs="Arial"/>
                <w:b/>
                <w:color w:val="000000"/>
                <w:sz w:val="20"/>
                <w:szCs w:val="20"/>
                <w:lang w:eastAsia="pt-BR"/>
              </w:rPr>
            </w:pPr>
            <w:r w:rsidRPr="004A259D">
              <w:rPr>
                <w:rFonts w:ascii="Arial Narrow" w:eastAsia="Calibri" w:hAnsi="Arial Narrow" w:cs="Arial"/>
                <w:b/>
                <w:color w:val="000000"/>
                <w:sz w:val="20"/>
                <w:szCs w:val="20"/>
                <w:lang w:eastAsia="pt-BR"/>
              </w:rPr>
              <w:t>1ª Verificação de aprendizagem</w:t>
            </w:r>
          </w:p>
          <w:p w14:paraId="3480ACF2" w14:textId="77777777" w:rsidR="0019247B" w:rsidRPr="004A259D" w:rsidRDefault="0019247B" w:rsidP="002F3B5F">
            <w:pPr>
              <w:spacing w:after="0" w:line="240" w:lineRule="auto"/>
              <w:jc w:val="center"/>
              <w:rPr>
                <w:rFonts w:ascii="Arial Narrow" w:eastAsia="Calibri" w:hAnsi="Arial Narrow" w:cs="Arial"/>
                <w:b/>
                <w:sz w:val="20"/>
                <w:szCs w:val="20"/>
                <w:lang w:eastAsia="pt-BR"/>
              </w:rPr>
            </w:pPr>
          </w:p>
          <w:p w14:paraId="1D5AF3CE" w14:textId="11811849" w:rsidR="00B00343" w:rsidRPr="004A259D" w:rsidRDefault="00B00343" w:rsidP="004A259D">
            <w:pPr>
              <w:spacing w:after="0" w:line="240" w:lineRule="auto"/>
              <w:jc w:val="center"/>
              <w:rPr>
                <w:rFonts w:ascii="Arial Narrow" w:eastAsia="Times New Roman" w:hAnsi="Arial Narrow" w:cs="Arial"/>
                <w:b/>
                <w:sz w:val="18"/>
                <w:szCs w:val="18"/>
                <w:lang w:eastAsia="pt-BR"/>
              </w:rPr>
            </w:pPr>
          </w:p>
        </w:tc>
        <w:tc>
          <w:tcPr>
            <w:tcW w:w="2551" w:type="dxa"/>
            <w:shd w:val="clear" w:color="auto" w:fill="DBE5F1" w:themeFill="accent1" w:themeFillTint="33"/>
            <w:vAlign w:val="center"/>
          </w:tcPr>
          <w:p w14:paraId="4547EE4B" w14:textId="03897705" w:rsidR="00B00343" w:rsidRPr="004A259D" w:rsidRDefault="004A259D" w:rsidP="00F62AD7">
            <w:pPr>
              <w:spacing w:line="240" w:lineRule="auto"/>
              <w:jc w:val="center"/>
              <w:rPr>
                <w:rFonts w:ascii="Arial Narrow" w:hAnsi="Arial Narrow" w:cs="Arial"/>
                <w:b/>
                <w:sz w:val="20"/>
                <w:szCs w:val="20"/>
              </w:rPr>
            </w:pPr>
            <w:r w:rsidRPr="004A259D">
              <w:rPr>
                <w:rFonts w:ascii="Arial Narrow" w:hAnsi="Arial Narrow" w:cs="Arial"/>
                <w:b/>
                <w:sz w:val="20"/>
                <w:szCs w:val="20"/>
              </w:rPr>
              <w:t>Prova de 18 questões de múltipla escolha e 2 questões discursivas</w:t>
            </w:r>
          </w:p>
        </w:tc>
        <w:tc>
          <w:tcPr>
            <w:tcW w:w="1276" w:type="dxa"/>
            <w:shd w:val="clear" w:color="auto" w:fill="DBE5F1" w:themeFill="accent1" w:themeFillTint="33"/>
            <w:vAlign w:val="center"/>
          </w:tcPr>
          <w:p w14:paraId="738D7F85" w14:textId="70396980" w:rsidR="00B00343" w:rsidRPr="004A259D" w:rsidRDefault="004A259D" w:rsidP="00747DB3">
            <w:pPr>
              <w:spacing w:after="0" w:line="240" w:lineRule="auto"/>
              <w:jc w:val="center"/>
              <w:rPr>
                <w:rFonts w:ascii="Arial Narrow" w:eastAsia="Times New Roman" w:hAnsi="Arial Narrow" w:cs="Arial"/>
                <w:b/>
                <w:sz w:val="18"/>
                <w:szCs w:val="18"/>
                <w:lang w:eastAsia="pt-BR"/>
              </w:rPr>
            </w:pPr>
            <w:r w:rsidRPr="004A259D">
              <w:rPr>
                <w:rFonts w:ascii="Arial Narrow" w:eastAsia="Times New Roman" w:hAnsi="Arial Narrow" w:cs="Arial"/>
                <w:b/>
                <w:sz w:val="18"/>
                <w:szCs w:val="18"/>
                <w:lang w:eastAsia="pt-BR"/>
              </w:rPr>
              <w:t xml:space="preserve">Avaliação </w:t>
            </w:r>
          </w:p>
        </w:tc>
        <w:tc>
          <w:tcPr>
            <w:tcW w:w="1559" w:type="dxa"/>
            <w:shd w:val="clear" w:color="auto" w:fill="DBE5F1" w:themeFill="accent1" w:themeFillTint="33"/>
            <w:vAlign w:val="center"/>
          </w:tcPr>
          <w:p w14:paraId="16620E13" w14:textId="7C95736E" w:rsidR="00B00343" w:rsidRPr="004A259D" w:rsidRDefault="00B00343" w:rsidP="00247D15">
            <w:pPr>
              <w:spacing w:after="0" w:line="240" w:lineRule="auto"/>
              <w:jc w:val="center"/>
              <w:rPr>
                <w:rFonts w:ascii="Arial Narrow" w:eastAsia="Times New Roman" w:hAnsi="Arial Narrow" w:cs="Arial"/>
                <w:b/>
                <w:sz w:val="18"/>
                <w:szCs w:val="18"/>
                <w:lang w:eastAsia="pt-BR"/>
              </w:rPr>
            </w:pPr>
            <w:r w:rsidRPr="004A259D">
              <w:rPr>
                <w:rFonts w:ascii="Arial Narrow" w:eastAsia="Times New Roman" w:hAnsi="Arial Narrow" w:cs="Arial"/>
                <w:b/>
                <w:sz w:val="20"/>
                <w:szCs w:val="20"/>
                <w:lang w:eastAsia="pt-BR"/>
              </w:rPr>
              <w:t>Sala de Aula</w:t>
            </w:r>
          </w:p>
        </w:tc>
      </w:tr>
      <w:tr w:rsidR="00B00343" w:rsidRPr="001C5C31" w14:paraId="5D1B634A" w14:textId="77777777" w:rsidTr="00D31DFA">
        <w:tc>
          <w:tcPr>
            <w:tcW w:w="984" w:type="dxa"/>
            <w:shd w:val="clear" w:color="auto" w:fill="auto"/>
          </w:tcPr>
          <w:p w14:paraId="127B87BF"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0B46AA7A"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6A6CCFA0" w14:textId="77D84F7C" w:rsidR="00B00343" w:rsidRDefault="00B00343" w:rsidP="00B00343">
            <w:pPr>
              <w:spacing w:after="0" w:line="240" w:lineRule="auto"/>
              <w:jc w:val="center"/>
              <w:rPr>
                <w:rFonts w:ascii="Arial Narrow" w:eastAsia="Times New Roman" w:hAnsi="Arial Narrow" w:cs="Arial"/>
                <w:b/>
                <w:bCs/>
                <w:sz w:val="18"/>
                <w:szCs w:val="18"/>
                <w:lang w:eastAsia="pt-BR"/>
              </w:rPr>
            </w:pPr>
          </w:p>
          <w:p w14:paraId="406E4A93" w14:textId="622FAD10" w:rsidR="00B00343" w:rsidRDefault="00B00343" w:rsidP="00B00343">
            <w:pPr>
              <w:spacing w:after="0" w:line="240" w:lineRule="auto"/>
              <w:jc w:val="center"/>
              <w:rPr>
                <w:rFonts w:ascii="Arial Narrow" w:eastAsia="Times New Roman" w:hAnsi="Arial Narrow" w:cs="Arial"/>
                <w:b/>
                <w:bCs/>
                <w:sz w:val="18"/>
                <w:szCs w:val="18"/>
                <w:lang w:eastAsia="pt-BR"/>
              </w:rPr>
            </w:pPr>
          </w:p>
          <w:p w14:paraId="1581BFCC" w14:textId="77777777" w:rsidR="00B00343" w:rsidRDefault="00B00343" w:rsidP="00B00343">
            <w:pPr>
              <w:spacing w:after="0" w:line="240" w:lineRule="auto"/>
              <w:rPr>
                <w:rFonts w:ascii="Arial Narrow" w:eastAsia="Times New Roman" w:hAnsi="Arial Narrow" w:cs="Arial"/>
                <w:b/>
                <w:bCs/>
                <w:sz w:val="18"/>
                <w:szCs w:val="18"/>
                <w:lang w:eastAsia="pt-BR"/>
              </w:rPr>
            </w:pPr>
          </w:p>
          <w:p w14:paraId="462B6C20" w14:textId="05C3D727" w:rsidR="00B00343" w:rsidRDefault="00B00343" w:rsidP="00B00343">
            <w:pPr>
              <w:spacing w:after="0" w:line="240" w:lineRule="auto"/>
              <w:jc w:val="center"/>
              <w:rPr>
                <w:rFonts w:ascii="Arial Narrow" w:eastAsia="Times New Roman" w:hAnsi="Arial Narrow" w:cs="Arial"/>
                <w:b/>
                <w:bCs/>
                <w:sz w:val="18"/>
                <w:szCs w:val="18"/>
                <w:lang w:eastAsia="pt-BR"/>
              </w:rPr>
            </w:pPr>
          </w:p>
          <w:p w14:paraId="4521AFDC" w14:textId="386469B5" w:rsidR="00B00343" w:rsidRDefault="00B00343" w:rsidP="00B00343">
            <w:pPr>
              <w:spacing w:after="0" w:line="240" w:lineRule="auto"/>
              <w:jc w:val="center"/>
              <w:rPr>
                <w:rFonts w:ascii="Arial Narrow" w:eastAsia="Times New Roman" w:hAnsi="Arial Narrow" w:cs="Arial"/>
                <w:b/>
                <w:bCs/>
                <w:sz w:val="18"/>
                <w:szCs w:val="18"/>
                <w:lang w:eastAsia="pt-BR"/>
              </w:rPr>
            </w:pPr>
          </w:p>
          <w:p w14:paraId="0F114723" w14:textId="77777777" w:rsidR="008143A3" w:rsidRDefault="008143A3" w:rsidP="008143A3">
            <w:pPr>
              <w:spacing w:after="0" w:line="240" w:lineRule="auto"/>
              <w:rPr>
                <w:rFonts w:ascii="Arial Narrow" w:eastAsia="Times New Roman" w:hAnsi="Arial Narrow" w:cs="Arial"/>
                <w:b/>
                <w:bCs/>
                <w:sz w:val="18"/>
                <w:szCs w:val="18"/>
                <w:lang w:eastAsia="pt-BR"/>
              </w:rPr>
            </w:pPr>
          </w:p>
          <w:p w14:paraId="2A5A5834" w14:textId="6CC2FA82" w:rsidR="00B00343" w:rsidRPr="001C5C31" w:rsidRDefault="00B00343" w:rsidP="008143A3">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10</w:t>
            </w:r>
          </w:p>
        </w:tc>
        <w:tc>
          <w:tcPr>
            <w:tcW w:w="1568" w:type="dxa"/>
            <w:shd w:val="clear" w:color="auto" w:fill="auto"/>
          </w:tcPr>
          <w:p w14:paraId="47DF7AAA" w14:textId="77777777" w:rsidR="00B00343" w:rsidRDefault="00B00343" w:rsidP="00B00343">
            <w:pPr>
              <w:spacing w:after="0" w:line="240" w:lineRule="auto"/>
              <w:rPr>
                <w:rFonts w:ascii="Arial Narrow" w:eastAsia="Times New Roman" w:hAnsi="Arial Narrow" w:cs="Arial"/>
                <w:b/>
                <w:bCs/>
                <w:sz w:val="18"/>
                <w:szCs w:val="18"/>
                <w:lang w:eastAsia="pt-BR"/>
              </w:rPr>
            </w:pPr>
          </w:p>
          <w:p w14:paraId="194F773D" w14:textId="77777777" w:rsidR="00B00343" w:rsidRDefault="00B00343" w:rsidP="00B00343">
            <w:pPr>
              <w:spacing w:after="0" w:line="240" w:lineRule="auto"/>
              <w:rPr>
                <w:rFonts w:ascii="Arial Narrow" w:eastAsia="Times New Roman" w:hAnsi="Arial Narrow" w:cs="Arial"/>
                <w:b/>
                <w:bCs/>
                <w:sz w:val="18"/>
                <w:szCs w:val="18"/>
                <w:lang w:eastAsia="pt-BR"/>
              </w:rPr>
            </w:pPr>
          </w:p>
          <w:p w14:paraId="07C714A5" w14:textId="77777777" w:rsidR="00B00343" w:rsidRDefault="00B00343" w:rsidP="00B00343">
            <w:pPr>
              <w:spacing w:after="0" w:line="240" w:lineRule="auto"/>
              <w:rPr>
                <w:rFonts w:ascii="Arial Narrow" w:eastAsia="Times New Roman" w:hAnsi="Arial Narrow" w:cs="Arial"/>
                <w:b/>
                <w:bCs/>
                <w:sz w:val="18"/>
                <w:szCs w:val="18"/>
                <w:lang w:eastAsia="pt-BR"/>
              </w:rPr>
            </w:pPr>
          </w:p>
          <w:p w14:paraId="0C8E801D" w14:textId="5D4F76EA" w:rsidR="00B00343" w:rsidRDefault="00B00343" w:rsidP="00B00343">
            <w:pPr>
              <w:spacing w:after="0" w:line="240" w:lineRule="auto"/>
              <w:rPr>
                <w:rFonts w:ascii="Arial Narrow" w:eastAsia="Times New Roman" w:hAnsi="Arial Narrow" w:cs="Arial"/>
                <w:b/>
                <w:bCs/>
                <w:sz w:val="18"/>
                <w:szCs w:val="18"/>
                <w:lang w:eastAsia="pt-BR"/>
              </w:rPr>
            </w:pPr>
          </w:p>
          <w:p w14:paraId="4C91DA74" w14:textId="1276801E" w:rsidR="00B00343" w:rsidRDefault="00B00343" w:rsidP="00B00343">
            <w:pPr>
              <w:spacing w:after="0" w:line="240" w:lineRule="auto"/>
              <w:rPr>
                <w:rFonts w:ascii="Arial Narrow" w:eastAsia="Times New Roman" w:hAnsi="Arial Narrow" w:cs="Arial"/>
                <w:b/>
                <w:bCs/>
                <w:sz w:val="18"/>
                <w:szCs w:val="18"/>
                <w:lang w:eastAsia="pt-BR"/>
              </w:rPr>
            </w:pPr>
          </w:p>
          <w:p w14:paraId="671DA88E" w14:textId="77777777" w:rsidR="00B00343" w:rsidRDefault="00B00343" w:rsidP="00B00343">
            <w:pPr>
              <w:spacing w:after="0" w:line="240" w:lineRule="auto"/>
              <w:rPr>
                <w:rFonts w:ascii="Arial Narrow" w:eastAsia="Times New Roman" w:hAnsi="Arial Narrow" w:cs="Arial"/>
                <w:b/>
                <w:bCs/>
                <w:sz w:val="18"/>
                <w:szCs w:val="18"/>
                <w:lang w:eastAsia="pt-BR"/>
              </w:rPr>
            </w:pPr>
          </w:p>
          <w:p w14:paraId="694138DD" w14:textId="77777777" w:rsidR="00B00343" w:rsidRDefault="00B00343" w:rsidP="00B00343">
            <w:pPr>
              <w:spacing w:after="0" w:line="240" w:lineRule="auto"/>
              <w:rPr>
                <w:rFonts w:ascii="Arial Narrow" w:eastAsia="Times New Roman" w:hAnsi="Arial Narrow" w:cs="Arial"/>
                <w:sz w:val="18"/>
                <w:szCs w:val="18"/>
                <w:lang w:eastAsia="pt-BR"/>
              </w:rPr>
            </w:pPr>
          </w:p>
          <w:p w14:paraId="647A1B3F" w14:textId="77777777" w:rsidR="00B00343" w:rsidRDefault="00B00343" w:rsidP="00B00343">
            <w:pPr>
              <w:spacing w:after="0" w:line="240" w:lineRule="auto"/>
              <w:rPr>
                <w:rFonts w:ascii="Arial Narrow" w:eastAsia="Times New Roman" w:hAnsi="Arial Narrow" w:cs="Arial"/>
                <w:sz w:val="18"/>
                <w:szCs w:val="18"/>
                <w:lang w:eastAsia="pt-BR"/>
              </w:rPr>
            </w:pPr>
          </w:p>
          <w:p w14:paraId="66F67BC2" w14:textId="0A6B1B3F" w:rsidR="00B00343" w:rsidRPr="00853375" w:rsidRDefault="008143A3" w:rsidP="008143A3">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0</w:t>
            </w:r>
            <w:r w:rsidR="007C24AB">
              <w:rPr>
                <w:rFonts w:ascii="Arial Narrow" w:eastAsia="Times New Roman" w:hAnsi="Arial Narrow" w:cs="Arial"/>
                <w:sz w:val="18"/>
                <w:szCs w:val="18"/>
                <w:lang w:eastAsia="pt-BR"/>
              </w:rPr>
              <w:t>5</w:t>
            </w:r>
            <w:r>
              <w:rPr>
                <w:rFonts w:ascii="Arial Narrow" w:eastAsia="Times New Roman" w:hAnsi="Arial Narrow" w:cs="Arial"/>
                <w:sz w:val="18"/>
                <w:szCs w:val="18"/>
                <w:lang w:eastAsia="pt-BR"/>
              </w:rPr>
              <w:t>/10/2022</w:t>
            </w:r>
          </w:p>
        </w:tc>
        <w:tc>
          <w:tcPr>
            <w:tcW w:w="2835" w:type="dxa"/>
            <w:shd w:val="clear" w:color="auto" w:fill="FFFFFF" w:themeFill="background1"/>
            <w:vAlign w:val="center"/>
          </w:tcPr>
          <w:p w14:paraId="1C335BEB" w14:textId="77777777" w:rsidR="008143A3" w:rsidRDefault="008143A3" w:rsidP="0030053A">
            <w:pPr>
              <w:spacing w:after="0" w:line="240" w:lineRule="auto"/>
              <w:rPr>
                <w:rFonts w:ascii="Arial Narrow" w:eastAsia="Times New Roman" w:hAnsi="Arial Narrow" w:cs="Arial"/>
                <w:sz w:val="20"/>
                <w:szCs w:val="20"/>
                <w:lang w:eastAsia="pt-BR"/>
              </w:rPr>
            </w:pPr>
          </w:p>
          <w:p w14:paraId="0B545133" w14:textId="77777777" w:rsidR="008143A3" w:rsidRDefault="008143A3" w:rsidP="008143A3">
            <w:pPr>
              <w:spacing w:after="0" w:line="240" w:lineRule="auto"/>
              <w:jc w:val="center"/>
              <w:rPr>
                <w:rFonts w:ascii="Arial Narrow" w:eastAsia="Times New Roman" w:hAnsi="Arial Narrow" w:cs="Arial"/>
                <w:sz w:val="20"/>
                <w:szCs w:val="20"/>
                <w:lang w:eastAsia="pt-BR"/>
              </w:rPr>
            </w:pPr>
          </w:p>
          <w:p w14:paraId="7DD7925C" w14:textId="5F6C2EBF" w:rsidR="0030053A" w:rsidRDefault="000B6A66" w:rsidP="0030053A">
            <w:pPr>
              <w:spacing w:after="0" w:line="240" w:lineRule="auto"/>
              <w:jc w:val="center"/>
              <w:rPr>
                <w:rFonts w:ascii="Arial Narrow" w:eastAsia="Times New Roman" w:hAnsi="Arial Narrow" w:cs="Arial"/>
                <w:b/>
                <w:bCs/>
                <w:sz w:val="20"/>
                <w:szCs w:val="20"/>
                <w:lang w:eastAsia="pt-BR"/>
              </w:rPr>
            </w:pPr>
            <w:r w:rsidRPr="0030053A">
              <w:rPr>
                <w:rFonts w:ascii="Arial Narrow" w:eastAsia="Times New Roman" w:hAnsi="Arial Narrow" w:cs="Arial"/>
                <w:b/>
                <w:bCs/>
                <w:sz w:val="20"/>
                <w:szCs w:val="20"/>
                <w:lang w:eastAsia="pt-BR"/>
              </w:rPr>
              <w:t>Devolutiva qualificad</w:t>
            </w:r>
            <w:r w:rsidR="0030053A">
              <w:rPr>
                <w:rFonts w:ascii="Arial Narrow" w:eastAsia="Times New Roman" w:hAnsi="Arial Narrow" w:cs="Arial"/>
                <w:b/>
                <w:bCs/>
                <w:sz w:val="20"/>
                <w:szCs w:val="20"/>
                <w:lang w:eastAsia="pt-BR"/>
              </w:rPr>
              <w:t>a</w:t>
            </w:r>
          </w:p>
          <w:p w14:paraId="4DCA9503" w14:textId="6FC3823B" w:rsidR="0030053A" w:rsidRDefault="0030053A" w:rsidP="00B00343">
            <w:pPr>
              <w:spacing w:after="0" w:line="240" w:lineRule="auto"/>
              <w:jc w:val="center"/>
              <w:rPr>
                <w:rFonts w:ascii="Arial Narrow" w:eastAsia="Times New Roman" w:hAnsi="Arial Narrow" w:cs="Arial"/>
                <w:b/>
                <w:bCs/>
                <w:sz w:val="20"/>
                <w:szCs w:val="20"/>
                <w:lang w:eastAsia="pt-BR"/>
              </w:rPr>
            </w:pPr>
          </w:p>
          <w:p w14:paraId="5074DE0D" w14:textId="77777777" w:rsidR="0030053A" w:rsidRDefault="0030053A" w:rsidP="0030053A">
            <w:pPr>
              <w:spacing w:after="0"/>
              <w:rPr>
                <w:rFonts w:ascii="Arial Narrow" w:hAnsi="Arial Narrow"/>
                <w:sz w:val="20"/>
                <w:szCs w:val="20"/>
              </w:rPr>
            </w:pPr>
            <w:r>
              <w:rPr>
                <w:rFonts w:ascii="Arial Narrow" w:hAnsi="Arial Narrow"/>
                <w:sz w:val="20"/>
                <w:szCs w:val="20"/>
              </w:rPr>
              <w:t>9º e 10º:</w:t>
            </w:r>
          </w:p>
          <w:p w14:paraId="2E778692" w14:textId="77777777" w:rsidR="0030053A" w:rsidRPr="00616C8C" w:rsidRDefault="0030053A" w:rsidP="0030053A">
            <w:pPr>
              <w:spacing w:after="0"/>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Participantes: Artur/</w:t>
            </w:r>
            <w:proofErr w:type="spellStart"/>
            <w:r>
              <w:rPr>
                <w:rFonts w:ascii="Arial Narrow" w:eastAsia="Times New Roman" w:hAnsi="Arial Narrow" w:cs="Arial"/>
                <w:bCs/>
                <w:sz w:val="20"/>
                <w:szCs w:val="20"/>
                <w:lang w:eastAsia="pt-BR"/>
              </w:rPr>
              <w:t>Heren</w:t>
            </w:r>
            <w:proofErr w:type="spellEnd"/>
            <w:r>
              <w:rPr>
                <w:rFonts w:ascii="Arial Narrow" w:eastAsia="Times New Roman" w:hAnsi="Arial Narrow" w:cs="Arial"/>
                <w:bCs/>
                <w:sz w:val="20"/>
                <w:szCs w:val="20"/>
                <w:lang w:eastAsia="pt-BR"/>
              </w:rPr>
              <w:t>/Tatiana/Margareth</w:t>
            </w:r>
          </w:p>
          <w:p w14:paraId="3A724D74" w14:textId="77777777" w:rsidR="0030053A" w:rsidRPr="00DE790E" w:rsidRDefault="0030053A" w:rsidP="0030053A">
            <w:pPr>
              <w:pStyle w:val="PargrafodaLista"/>
              <w:numPr>
                <w:ilvl w:val="0"/>
                <w:numId w:val="12"/>
              </w:numPr>
              <w:spacing w:after="0" w:line="240" w:lineRule="auto"/>
              <w:jc w:val="both"/>
              <w:rPr>
                <w:rFonts w:ascii="Arial Narrow" w:eastAsia="Times New Roman" w:hAnsi="Arial Narrow" w:cs="Arial"/>
                <w:bCs/>
                <w:sz w:val="21"/>
                <w:szCs w:val="21"/>
              </w:rPr>
            </w:pPr>
            <w:r w:rsidRPr="00DE790E">
              <w:rPr>
                <w:rFonts w:ascii="Arial Narrow" w:eastAsia="Times New Roman" w:hAnsi="Arial Narrow" w:cs="Arial"/>
                <w:bCs/>
                <w:sz w:val="21"/>
                <w:szCs w:val="21"/>
              </w:rPr>
              <w:t>Psicologia do desenvolvimento</w:t>
            </w:r>
          </w:p>
          <w:p w14:paraId="4E1240BE" w14:textId="77777777" w:rsidR="0030053A" w:rsidRPr="00DE790E" w:rsidRDefault="0030053A" w:rsidP="0030053A">
            <w:pPr>
              <w:pStyle w:val="PargrafodaLista"/>
              <w:numPr>
                <w:ilvl w:val="0"/>
                <w:numId w:val="12"/>
              </w:numPr>
              <w:spacing w:after="0" w:line="240" w:lineRule="auto"/>
              <w:jc w:val="both"/>
              <w:rPr>
                <w:rFonts w:ascii="Arial Narrow" w:hAnsi="Arial Narrow"/>
                <w:sz w:val="18"/>
                <w:szCs w:val="18"/>
              </w:rPr>
            </w:pPr>
            <w:r w:rsidRPr="00DE790E">
              <w:rPr>
                <w:rFonts w:ascii="Arial Narrow" w:eastAsia="Times New Roman" w:hAnsi="Arial Narrow" w:cs="Arial"/>
                <w:bCs/>
                <w:sz w:val="21"/>
                <w:szCs w:val="21"/>
              </w:rPr>
              <w:t>Neuropsicologia</w:t>
            </w:r>
          </w:p>
          <w:p w14:paraId="3A681216" w14:textId="2D4A9E8E" w:rsidR="0030053A" w:rsidRDefault="0030053A" w:rsidP="0030053A">
            <w:pPr>
              <w:spacing w:after="0" w:line="240" w:lineRule="auto"/>
              <w:jc w:val="center"/>
              <w:rPr>
                <w:rFonts w:ascii="Arial Narrow" w:eastAsia="Times New Roman" w:hAnsi="Arial Narrow" w:cs="Arial"/>
                <w:b/>
                <w:bCs/>
                <w:sz w:val="20"/>
                <w:szCs w:val="20"/>
                <w:lang w:eastAsia="pt-BR"/>
              </w:rPr>
            </w:pPr>
            <w:r>
              <w:rPr>
                <w:rFonts w:ascii="Arial Narrow" w:hAnsi="Arial Narrow"/>
                <w:sz w:val="20"/>
                <w:szCs w:val="20"/>
              </w:rPr>
              <w:t>Resolução de questões (AVA E CORREÇÃO) *</w:t>
            </w:r>
          </w:p>
          <w:p w14:paraId="62DA92F9" w14:textId="77777777" w:rsidR="0098456A" w:rsidRDefault="0098456A" w:rsidP="00B00343">
            <w:pPr>
              <w:spacing w:after="0" w:line="240" w:lineRule="auto"/>
              <w:rPr>
                <w:rFonts w:ascii="Arial Narrow" w:eastAsia="Times New Roman" w:hAnsi="Arial Narrow" w:cs="Arial"/>
                <w:sz w:val="20"/>
                <w:szCs w:val="20"/>
                <w:lang w:eastAsia="pt-BR"/>
              </w:rPr>
            </w:pPr>
          </w:p>
          <w:p w14:paraId="18F6BC83" w14:textId="6FDF7308" w:rsidR="00B00343" w:rsidRPr="001C5C31" w:rsidRDefault="00B00343" w:rsidP="00B00343">
            <w:pPr>
              <w:spacing w:after="0" w:line="240" w:lineRule="auto"/>
              <w:rPr>
                <w:rFonts w:ascii="Arial Narrow" w:eastAsia="Times New Roman" w:hAnsi="Arial Narrow" w:cs="Arial"/>
                <w:b/>
                <w:bCs/>
                <w:sz w:val="18"/>
                <w:szCs w:val="18"/>
                <w:lang w:eastAsia="pt-BR"/>
              </w:rPr>
            </w:pPr>
          </w:p>
        </w:tc>
        <w:tc>
          <w:tcPr>
            <w:tcW w:w="2551" w:type="dxa"/>
            <w:shd w:val="clear" w:color="auto" w:fill="FFFFFF" w:themeFill="background1"/>
            <w:vAlign w:val="center"/>
          </w:tcPr>
          <w:p w14:paraId="4CAAAACE" w14:textId="5D5C2AE8" w:rsidR="00B00343" w:rsidRPr="00082350" w:rsidRDefault="00B00343" w:rsidP="00DE790E">
            <w:pPr>
              <w:spacing w:line="240" w:lineRule="auto"/>
              <w:rPr>
                <w:rFonts w:ascii="Arial Narrow" w:eastAsia="Times New Roman" w:hAnsi="Arial Narrow" w:cs="Arial"/>
                <w:b/>
                <w:bCs/>
                <w:sz w:val="20"/>
                <w:szCs w:val="20"/>
                <w:lang w:eastAsia="pt-BR"/>
              </w:rPr>
            </w:pPr>
          </w:p>
        </w:tc>
        <w:tc>
          <w:tcPr>
            <w:tcW w:w="1276" w:type="dxa"/>
            <w:shd w:val="clear" w:color="auto" w:fill="FFFFFF" w:themeFill="background1"/>
            <w:vAlign w:val="center"/>
          </w:tcPr>
          <w:p w14:paraId="079F3034" w14:textId="77777777" w:rsidR="00B00343" w:rsidRPr="00162E94" w:rsidRDefault="00B00343" w:rsidP="00747DB3">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4A678A09" w14:textId="133DA86D" w:rsidR="00B00343" w:rsidRPr="001C5C31" w:rsidRDefault="00B00343" w:rsidP="00747DB3">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FFFFFF" w:themeFill="background1"/>
            <w:vAlign w:val="center"/>
          </w:tcPr>
          <w:p w14:paraId="01275603" w14:textId="7FE2B5F5" w:rsidR="00B00343" w:rsidRPr="001C5C31" w:rsidRDefault="00B00343" w:rsidP="00247D15">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B00343" w:rsidRPr="001C5C31" w14:paraId="426C84D0" w14:textId="77777777" w:rsidTr="00D31DFA">
        <w:tc>
          <w:tcPr>
            <w:tcW w:w="984" w:type="dxa"/>
            <w:shd w:val="clear" w:color="auto" w:fill="DBE5F1" w:themeFill="accent1" w:themeFillTint="33"/>
          </w:tcPr>
          <w:p w14:paraId="12DBE11A"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67FB6240"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25630D3B"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5497BF66"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182AD661"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456F2F4E" w14:textId="19A163BF" w:rsidR="00B00343" w:rsidRDefault="00B00343" w:rsidP="00B00343">
            <w:pPr>
              <w:spacing w:after="0" w:line="240" w:lineRule="auto"/>
              <w:jc w:val="center"/>
              <w:rPr>
                <w:rFonts w:ascii="Arial Narrow" w:eastAsia="Times New Roman" w:hAnsi="Arial Narrow" w:cs="Arial"/>
                <w:b/>
                <w:bCs/>
                <w:sz w:val="18"/>
                <w:szCs w:val="18"/>
                <w:lang w:eastAsia="pt-BR"/>
              </w:rPr>
            </w:pPr>
          </w:p>
          <w:p w14:paraId="5F7C62AA" w14:textId="41E1EA26" w:rsidR="00B00343" w:rsidRDefault="00B00343" w:rsidP="00B00343">
            <w:pPr>
              <w:spacing w:after="0" w:line="240" w:lineRule="auto"/>
              <w:jc w:val="center"/>
              <w:rPr>
                <w:rFonts w:ascii="Arial Narrow" w:eastAsia="Times New Roman" w:hAnsi="Arial Narrow" w:cs="Arial"/>
                <w:b/>
                <w:bCs/>
                <w:sz w:val="18"/>
                <w:szCs w:val="18"/>
                <w:lang w:eastAsia="pt-BR"/>
              </w:rPr>
            </w:pPr>
          </w:p>
          <w:p w14:paraId="12E09E35"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7EBD028B" w14:textId="3D73FB4F" w:rsidR="00B00343" w:rsidRPr="001C5C31" w:rsidRDefault="00B00343" w:rsidP="008143A3">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11</w:t>
            </w:r>
          </w:p>
        </w:tc>
        <w:tc>
          <w:tcPr>
            <w:tcW w:w="1568" w:type="dxa"/>
            <w:shd w:val="clear" w:color="auto" w:fill="DBE5F1" w:themeFill="accent1" w:themeFillTint="33"/>
          </w:tcPr>
          <w:p w14:paraId="40C3ACAD" w14:textId="77777777" w:rsidR="00B00343" w:rsidRDefault="00B00343" w:rsidP="00B00343">
            <w:pPr>
              <w:spacing w:after="0" w:line="240" w:lineRule="auto"/>
              <w:rPr>
                <w:rFonts w:ascii="Arial Narrow" w:eastAsia="Times New Roman" w:hAnsi="Arial Narrow" w:cs="Arial"/>
                <w:b/>
                <w:bCs/>
                <w:sz w:val="18"/>
                <w:szCs w:val="18"/>
                <w:lang w:eastAsia="pt-BR"/>
              </w:rPr>
            </w:pPr>
          </w:p>
          <w:p w14:paraId="5F10D6A8" w14:textId="77777777" w:rsidR="00B00343" w:rsidRDefault="00B00343" w:rsidP="00B00343">
            <w:pPr>
              <w:spacing w:after="0" w:line="240" w:lineRule="auto"/>
              <w:rPr>
                <w:rFonts w:ascii="Arial Narrow" w:eastAsia="Times New Roman" w:hAnsi="Arial Narrow" w:cs="Arial"/>
                <w:b/>
                <w:bCs/>
                <w:sz w:val="18"/>
                <w:szCs w:val="18"/>
                <w:lang w:eastAsia="pt-BR"/>
              </w:rPr>
            </w:pPr>
          </w:p>
          <w:p w14:paraId="5C76C9E2" w14:textId="77777777" w:rsidR="00B00343" w:rsidRDefault="00B00343" w:rsidP="00B00343">
            <w:pPr>
              <w:spacing w:after="0" w:line="240" w:lineRule="auto"/>
              <w:rPr>
                <w:rFonts w:ascii="Arial Narrow" w:eastAsia="Times New Roman" w:hAnsi="Arial Narrow" w:cs="Arial"/>
                <w:b/>
                <w:bCs/>
                <w:sz w:val="18"/>
                <w:szCs w:val="18"/>
                <w:lang w:eastAsia="pt-BR"/>
              </w:rPr>
            </w:pPr>
          </w:p>
          <w:p w14:paraId="315D48C9" w14:textId="77777777" w:rsidR="00B00343" w:rsidRDefault="00B00343" w:rsidP="00B00343">
            <w:pPr>
              <w:spacing w:after="0" w:line="240" w:lineRule="auto"/>
              <w:rPr>
                <w:rFonts w:ascii="Arial Narrow" w:eastAsia="Times New Roman" w:hAnsi="Arial Narrow" w:cs="Arial"/>
                <w:b/>
                <w:bCs/>
                <w:sz w:val="18"/>
                <w:szCs w:val="18"/>
                <w:lang w:eastAsia="pt-BR"/>
              </w:rPr>
            </w:pPr>
          </w:p>
          <w:p w14:paraId="33896363" w14:textId="77777777" w:rsidR="00B00343" w:rsidRDefault="00B00343" w:rsidP="00B00343">
            <w:pPr>
              <w:spacing w:after="0" w:line="240" w:lineRule="auto"/>
              <w:rPr>
                <w:rFonts w:ascii="Arial Narrow" w:eastAsia="Times New Roman" w:hAnsi="Arial Narrow" w:cs="Arial"/>
                <w:b/>
                <w:bCs/>
                <w:sz w:val="18"/>
                <w:szCs w:val="18"/>
                <w:lang w:eastAsia="pt-BR"/>
              </w:rPr>
            </w:pPr>
          </w:p>
          <w:p w14:paraId="419DF611" w14:textId="77777777" w:rsidR="00B00343" w:rsidRDefault="00B00343" w:rsidP="00B00343">
            <w:pPr>
              <w:spacing w:after="0" w:line="240" w:lineRule="auto"/>
              <w:rPr>
                <w:rFonts w:ascii="Arial Narrow" w:eastAsia="Times New Roman" w:hAnsi="Arial Narrow" w:cs="Arial"/>
                <w:sz w:val="18"/>
                <w:szCs w:val="18"/>
                <w:lang w:eastAsia="pt-BR"/>
              </w:rPr>
            </w:pPr>
          </w:p>
          <w:p w14:paraId="67F76D68" w14:textId="77777777" w:rsidR="00B00343" w:rsidRDefault="00B00343" w:rsidP="00B00343">
            <w:pPr>
              <w:spacing w:after="0" w:line="240" w:lineRule="auto"/>
              <w:rPr>
                <w:rFonts w:ascii="Arial Narrow" w:eastAsia="Times New Roman" w:hAnsi="Arial Narrow" w:cs="Arial"/>
                <w:sz w:val="18"/>
                <w:szCs w:val="18"/>
                <w:lang w:eastAsia="pt-BR"/>
              </w:rPr>
            </w:pPr>
          </w:p>
          <w:p w14:paraId="4E401B75" w14:textId="77777777" w:rsidR="00B00343" w:rsidRDefault="00B00343" w:rsidP="00B00343">
            <w:pPr>
              <w:spacing w:after="0" w:line="240" w:lineRule="auto"/>
              <w:rPr>
                <w:rFonts w:ascii="Arial Narrow" w:eastAsia="Times New Roman" w:hAnsi="Arial Narrow" w:cs="Arial"/>
                <w:sz w:val="18"/>
                <w:szCs w:val="18"/>
                <w:lang w:eastAsia="pt-BR"/>
              </w:rPr>
            </w:pPr>
          </w:p>
          <w:p w14:paraId="3417930C" w14:textId="332C0F67" w:rsidR="00B00343" w:rsidRPr="008D3E45" w:rsidRDefault="008143A3" w:rsidP="008143A3">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1</w:t>
            </w:r>
            <w:r w:rsidR="007C24AB">
              <w:rPr>
                <w:rFonts w:ascii="Arial Narrow" w:eastAsia="Times New Roman" w:hAnsi="Arial Narrow" w:cs="Arial"/>
                <w:sz w:val="18"/>
                <w:szCs w:val="18"/>
                <w:lang w:eastAsia="pt-BR"/>
              </w:rPr>
              <w:t>9</w:t>
            </w:r>
            <w:r>
              <w:rPr>
                <w:rFonts w:ascii="Arial Narrow" w:eastAsia="Times New Roman" w:hAnsi="Arial Narrow" w:cs="Arial"/>
                <w:sz w:val="18"/>
                <w:szCs w:val="18"/>
                <w:lang w:eastAsia="pt-BR"/>
              </w:rPr>
              <w:t>/10</w:t>
            </w:r>
            <w:r w:rsidR="00B00343" w:rsidRPr="008D3E45">
              <w:rPr>
                <w:rFonts w:ascii="Arial Narrow" w:eastAsia="Times New Roman" w:hAnsi="Arial Narrow" w:cs="Arial"/>
                <w:sz w:val="18"/>
                <w:szCs w:val="18"/>
                <w:lang w:eastAsia="pt-BR"/>
              </w:rPr>
              <w:t>/2022</w:t>
            </w:r>
          </w:p>
        </w:tc>
        <w:tc>
          <w:tcPr>
            <w:tcW w:w="2835" w:type="dxa"/>
            <w:shd w:val="clear" w:color="auto" w:fill="DBE5F1" w:themeFill="accent1" w:themeFillTint="33"/>
            <w:vAlign w:val="center"/>
          </w:tcPr>
          <w:p w14:paraId="16ED357A" w14:textId="77777777" w:rsidR="00C33360" w:rsidRDefault="00C33360" w:rsidP="008143A3">
            <w:pPr>
              <w:spacing w:after="0" w:line="240" w:lineRule="auto"/>
              <w:jc w:val="center"/>
              <w:rPr>
                <w:rFonts w:ascii="Arial Narrow" w:eastAsia="Times New Roman" w:hAnsi="Arial Narrow" w:cs="Arial"/>
                <w:sz w:val="20"/>
                <w:szCs w:val="20"/>
                <w:lang w:eastAsia="pt-BR"/>
              </w:rPr>
            </w:pPr>
          </w:p>
          <w:p w14:paraId="0770F347" w14:textId="33F9F307" w:rsidR="00B00343" w:rsidRPr="001C5C31" w:rsidRDefault="00B00343" w:rsidP="008143A3">
            <w:pPr>
              <w:spacing w:after="0" w:line="240" w:lineRule="auto"/>
              <w:jc w:val="center"/>
              <w:rPr>
                <w:rFonts w:ascii="Arial Narrow" w:eastAsia="Times New Roman" w:hAnsi="Arial Narrow" w:cs="Arial"/>
                <w:b/>
                <w:bCs/>
                <w:sz w:val="18"/>
                <w:szCs w:val="18"/>
                <w:lang w:eastAsia="pt-BR"/>
              </w:rPr>
            </w:pPr>
            <w:r w:rsidRPr="00A5190E">
              <w:rPr>
                <w:rFonts w:ascii="Arial Narrow" w:eastAsia="Times New Roman" w:hAnsi="Arial Narrow" w:cs="Arial"/>
                <w:sz w:val="20"/>
                <w:szCs w:val="20"/>
                <w:lang w:eastAsia="pt-BR"/>
              </w:rPr>
              <w:t>A</w:t>
            </w:r>
            <w:r>
              <w:rPr>
                <w:rFonts w:ascii="Arial Narrow" w:eastAsia="Times New Roman" w:hAnsi="Arial Narrow" w:cs="Arial"/>
                <w:sz w:val="20"/>
                <w:szCs w:val="20"/>
                <w:lang w:eastAsia="pt-BR"/>
              </w:rPr>
              <w:t xml:space="preserve"> ética na psicologia hospitalar</w:t>
            </w:r>
          </w:p>
        </w:tc>
        <w:tc>
          <w:tcPr>
            <w:tcW w:w="2551" w:type="dxa"/>
            <w:shd w:val="clear" w:color="auto" w:fill="DBE5F1" w:themeFill="accent1" w:themeFillTint="33"/>
            <w:vAlign w:val="center"/>
          </w:tcPr>
          <w:p w14:paraId="0DA4D522" w14:textId="77777777" w:rsidR="00B00343" w:rsidRPr="00474A41" w:rsidRDefault="00B00343" w:rsidP="008143A3">
            <w:pPr>
              <w:spacing w:line="240" w:lineRule="auto"/>
              <w:jc w:val="center"/>
              <w:rPr>
                <w:rFonts w:ascii="Arial Narrow" w:hAnsi="Arial Narrow" w:cs="Arial"/>
                <w:bCs/>
                <w:sz w:val="20"/>
                <w:szCs w:val="20"/>
              </w:rPr>
            </w:pPr>
            <w:r w:rsidRPr="00474A41">
              <w:rPr>
                <w:rFonts w:ascii="Arial Narrow" w:hAnsi="Arial Narrow" w:cs="Arial"/>
                <w:bCs/>
                <w:sz w:val="20"/>
                <w:szCs w:val="20"/>
              </w:rPr>
              <w:t>PASSOS, E</w:t>
            </w:r>
            <w:r w:rsidRPr="00474A41">
              <w:rPr>
                <w:rFonts w:ascii="Arial Narrow" w:hAnsi="Arial Narrow" w:cs="Arial"/>
                <w:b/>
                <w:sz w:val="20"/>
                <w:szCs w:val="20"/>
              </w:rPr>
              <w:t>. Ética e Psicologia</w:t>
            </w:r>
            <w:r w:rsidRPr="00474A41">
              <w:rPr>
                <w:rFonts w:ascii="Arial Narrow" w:hAnsi="Arial Narrow" w:cs="Arial"/>
                <w:bCs/>
                <w:sz w:val="20"/>
                <w:szCs w:val="20"/>
              </w:rPr>
              <w:t>: teoria e prática. 1ed. São Paulo: Vetor, 2007.</w:t>
            </w:r>
          </w:p>
          <w:p w14:paraId="079139A5" w14:textId="59482FBF" w:rsidR="00B00343" w:rsidRPr="00D2359A" w:rsidRDefault="00B00343" w:rsidP="008143A3">
            <w:pPr>
              <w:spacing w:line="240" w:lineRule="auto"/>
              <w:jc w:val="center"/>
              <w:rPr>
                <w:rFonts w:ascii="Arial Narrow" w:hAnsi="Arial Narrow" w:cs="Arial"/>
                <w:bCs/>
                <w:sz w:val="20"/>
                <w:szCs w:val="20"/>
              </w:rPr>
            </w:pPr>
            <w:r>
              <w:rPr>
                <w:rFonts w:ascii="Arial Narrow" w:hAnsi="Arial Narrow" w:cs="Arial"/>
                <w:bCs/>
                <w:sz w:val="20"/>
                <w:szCs w:val="20"/>
              </w:rPr>
              <w:t>O</w:t>
            </w:r>
            <w:r w:rsidRPr="00D2359A">
              <w:rPr>
                <w:rFonts w:ascii="Arial Narrow" w:hAnsi="Arial Narrow" w:cs="Arial"/>
                <w:bCs/>
                <w:sz w:val="20"/>
                <w:szCs w:val="20"/>
              </w:rPr>
              <w:t xml:space="preserve">bjeto de aprendizagem: </w:t>
            </w:r>
            <w:r w:rsidR="002F2E6B">
              <w:rPr>
                <w:rFonts w:ascii="Arial Narrow" w:hAnsi="Arial Narrow" w:cs="Arial"/>
                <w:bCs/>
                <w:sz w:val="20"/>
                <w:szCs w:val="20"/>
              </w:rPr>
              <w:t>Leitura de artigo</w:t>
            </w:r>
          </w:p>
          <w:p w14:paraId="695D1C92" w14:textId="77777777" w:rsidR="00B00343" w:rsidRPr="00D2359A" w:rsidRDefault="00B00343" w:rsidP="008143A3">
            <w:pPr>
              <w:spacing w:line="240" w:lineRule="auto"/>
              <w:jc w:val="center"/>
              <w:rPr>
                <w:rFonts w:ascii="Arial Narrow" w:hAnsi="Arial Narrow" w:cs="Arial"/>
                <w:bCs/>
                <w:sz w:val="20"/>
                <w:szCs w:val="20"/>
              </w:rPr>
            </w:pPr>
            <w:r w:rsidRPr="00D2359A">
              <w:rPr>
                <w:rFonts w:ascii="Arial Narrow" w:hAnsi="Arial Narrow" w:cs="Arial"/>
                <w:bCs/>
                <w:sz w:val="20"/>
                <w:szCs w:val="20"/>
              </w:rPr>
              <w:t xml:space="preserve">Atividade pré-aula: </w:t>
            </w:r>
            <w:r>
              <w:rPr>
                <w:rFonts w:ascii="Arial Narrow" w:hAnsi="Arial Narrow" w:cs="Arial"/>
                <w:bCs/>
                <w:sz w:val="20"/>
                <w:szCs w:val="20"/>
              </w:rPr>
              <w:t>preparação seminário</w:t>
            </w:r>
          </w:p>
          <w:p w14:paraId="341DFEA2" w14:textId="79EC97C4" w:rsidR="00B00343" w:rsidRDefault="00B00343" w:rsidP="008143A3">
            <w:pPr>
              <w:spacing w:line="240" w:lineRule="auto"/>
              <w:jc w:val="center"/>
              <w:rPr>
                <w:rFonts w:ascii="Arial Narrow" w:hAnsi="Arial Narrow" w:cs="Arial"/>
                <w:bCs/>
                <w:sz w:val="20"/>
                <w:szCs w:val="20"/>
              </w:rPr>
            </w:pPr>
            <w:r w:rsidRPr="00D2359A">
              <w:rPr>
                <w:rFonts w:ascii="Arial Narrow" w:hAnsi="Arial Narrow" w:cs="Arial"/>
                <w:bCs/>
                <w:sz w:val="20"/>
                <w:szCs w:val="20"/>
              </w:rPr>
              <w:t xml:space="preserve">Aula síncrona – </w:t>
            </w:r>
            <w:r>
              <w:rPr>
                <w:rFonts w:ascii="Arial Narrow" w:hAnsi="Arial Narrow" w:cs="Arial"/>
                <w:bCs/>
                <w:sz w:val="20"/>
                <w:szCs w:val="20"/>
              </w:rPr>
              <w:t>apresentação seminário</w:t>
            </w:r>
          </w:p>
          <w:p w14:paraId="13319BF3" w14:textId="07ED41C7" w:rsidR="00B00343" w:rsidRPr="001C5C31" w:rsidRDefault="00B00343" w:rsidP="008143A3">
            <w:pPr>
              <w:spacing w:after="0" w:line="240" w:lineRule="auto"/>
              <w:jc w:val="center"/>
              <w:rPr>
                <w:rFonts w:ascii="Arial Narrow" w:eastAsia="Times New Roman" w:hAnsi="Arial Narrow" w:cs="Arial"/>
                <w:b/>
                <w:bCs/>
                <w:sz w:val="18"/>
                <w:szCs w:val="18"/>
                <w:lang w:eastAsia="pt-BR"/>
              </w:rPr>
            </w:pPr>
            <w:r w:rsidRPr="00D2359A">
              <w:rPr>
                <w:rFonts w:ascii="Arial Narrow" w:eastAsia="Times New Roman" w:hAnsi="Arial Narrow" w:cs="Arial"/>
                <w:bCs/>
                <w:sz w:val="20"/>
                <w:szCs w:val="20"/>
                <w:lang w:eastAsia="pt-BR"/>
              </w:rPr>
              <w:t>Atividade pós-aula – questionário (</w:t>
            </w:r>
            <w:r w:rsidR="00AA0ED8">
              <w:rPr>
                <w:rFonts w:ascii="Arial Narrow" w:eastAsia="Times New Roman" w:hAnsi="Arial Narrow" w:cs="Arial"/>
                <w:bCs/>
                <w:sz w:val="20"/>
                <w:szCs w:val="20"/>
                <w:lang w:eastAsia="pt-BR"/>
              </w:rPr>
              <w:t>1</w:t>
            </w:r>
            <w:r w:rsidR="00586392">
              <w:rPr>
                <w:rFonts w:ascii="Arial Narrow" w:eastAsia="Times New Roman" w:hAnsi="Arial Narrow" w:cs="Arial"/>
                <w:bCs/>
                <w:sz w:val="20"/>
                <w:szCs w:val="20"/>
                <w:lang w:eastAsia="pt-BR"/>
              </w:rPr>
              <w:t>0</w:t>
            </w:r>
            <w:r>
              <w:rPr>
                <w:rFonts w:ascii="Arial Narrow" w:eastAsia="Times New Roman" w:hAnsi="Arial Narrow" w:cs="Arial"/>
                <w:bCs/>
                <w:sz w:val="20"/>
                <w:szCs w:val="20"/>
                <w:lang w:eastAsia="pt-BR"/>
              </w:rPr>
              <w:t>)</w:t>
            </w:r>
          </w:p>
        </w:tc>
        <w:tc>
          <w:tcPr>
            <w:tcW w:w="1276" w:type="dxa"/>
            <w:shd w:val="clear" w:color="auto" w:fill="DBE5F1" w:themeFill="accent1" w:themeFillTint="33"/>
            <w:vAlign w:val="center"/>
          </w:tcPr>
          <w:p w14:paraId="2414D66C" w14:textId="77777777" w:rsidR="00B00343" w:rsidRPr="00162E94" w:rsidRDefault="00B00343" w:rsidP="00B00343">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713872BF" w14:textId="04873936" w:rsidR="00B00343" w:rsidRPr="001C5C31" w:rsidRDefault="00B00343" w:rsidP="00B00343">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DBE5F1" w:themeFill="accent1" w:themeFillTint="33"/>
            <w:vAlign w:val="center"/>
          </w:tcPr>
          <w:p w14:paraId="1D96EF71" w14:textId="0E7978C4" w:rsidR="00B00343" w:rsidRPr="001C5C31" w:rsidRDefault="00B00343" w:rsidP="00247D15">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B00343" w:rsidRPr="001C5C31" w14:paraId="781846CA" w14:textId="77777777" w:rsidTr="00D31DFA">
        <w:tc>
          <w:tcPr>
            <w:tcW w:w="984" w:type="dxa"/>
            <w:shd w:val="clear" w:color="auto" w:fill="auto"/>
          </w:tcPr>
          <w:p w14:paraId="2DEBC9E8"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24CDB425"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363F9979"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41CC4833"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50B5CE26" w14:textId="77777777" w:rsidR="00AA0ED8" w:rsidRDefault="00AA0ED8" w:rsidP="00A4466D">
            <w:pPr>
              <w:spacing w:after="0" w:line="240" w:lineRule="auto"/>
              <w:jc w:val="center"/>
              <w:rPr>
                <w:rFonts w:ascii="Arial Narrow" w:eastAsia="Times New Roman" w:hAnsi="Arial Narrow" w:cs="Arial"/>
                <w:b/>
                <w:bCs/>
                <w:sz w:val="18"/>
                <w:szCs w:val="18"/>
                <w:lang w:eastAsia="pt-BR"/>
              </w:rPr>
            </w:pPr>
          </w:p>
          <w:p w14:paraId="79EE98E8" w14:textId="77777777" w:rsidR="00AA0ED8" w:rsidRDefault="00AA0ED8" w:rsidP="00A4466D">
            <w:pPr>
              <w:spacing w:after="0" w:line="240" w:lineRule="auto"/>
              <w:jc w:val="center"/>
              <w:rPr>
                <w:rFonts w:ascii="Arial Narrow" w:eastAsia="Times New Roman" w:hAnsi="Arial Narrow" w:cs="Arial"/>
                <w:b/>
                <w:bCs/>
                <w:sz w:val="18"/>
                <w:szCs w:val="18"/>
                <w:lang w:eastAsia="pt-BR"/>
              </w:rPr>
            </w:pPr>
          </w:p>
          <w:p w14:paraId="5A619259" w14:textId="77777777" w:rsidR="00AA0ED8" w:rsidRDefault="00AA0ED8" w:rsidP="00A4466D">
            <w:pPr>
              <w:spacing w:after="0" w:line="240" w:lineRule="auto"/>
              <w:jc w:val="center"/>
              <w:rPr>
                <w:rFonts w:ascii="Arial Narrow" w:eastAsia="Times New Roman" w:hAnsi="Arial Narrow" w:cs="Arial"/>
                <w:b/>
                <w:bCs/>
                <w:sz w:val="18"/>
                <w:szCs w:val="18"/>
                <w:lang w:eastAsia="pt-BR"/>
              </w:rPr>
            </w:pPr>
          </w:p>
          <w:p w14:paraId="582FF355" w14:textId="516CEA33" w:rsidR="00B00343" w:rsidRPr="001C5C31" w:rsidRDefault="00B00343" w:rsidP="00A4466D">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12</w:t>
            </w:r>
          </w:p>
        </w:tc>
        <w:tc>
          <w:tcPr>
            <w:tcW w:w="1568" w:type="dxa"/>
            <w:shd w:val="clear" w:color="auto" w:fill="auto"/>
          </w:tcPr>
          <w:p w14:paraId="52DDE635" w14:textId="77777777" w:rsidR="00B00343" w:rsidRDefault="00B00343" w:rsidP="00B00343">
            <w:pPr>
              <w:spacing w:after="0" w:line="240" w:lineRule="auto"/>
              <w:rPr>
                <w:rFonts w:ascii="Arial Narrow" w:eastAsia="Times New Roman" w:hAnsi="Arial Narrow" w:cs="Arial"/>
                <w:b/>
                <w:bCs/>
                <w:sz w:val="18"/>
                <w:szCs w:val="18"/>
                <w:lang w:eastAsia="pt-BR"/>
              </w:rPr>
            </w:pPr>
          </w:p>
          <w:p w14:paraId="042106E5" w14:textId="77777777" w:rsidR="00B00343" w:rsidRDefault="00B00343" w:rsidP="00B00343">
            <w:pPr>
              <w:spacing w:after="0" w:line="240" w:lineRule="auto"/>
              <w:rPr>
                <w:rFonts w:ascii="Arial Narrow" w:eastAsia="Times New Roman" w:hAnsi="Arial Narrow" w:cs="Arial"/>
                <w:b/>
                <w:bCs/>
                <w:sz w:val="18"/>
                <w:szCs w:val="18"/>
                <w:lang w:eastAsia="pt-BR"/>
              </w:rPr>
            </w:pPr>
          </w:p>
          <w:p w14:paraId="10708D50" w14:textId="77777777" w:rsidR="00B00343" w:rsidRDefault="00B00343" w:rsidP="00B00343">
            <w:pPr>
              <w:spacing w:after="0" w:line="240" w:lineRule="auto"/>
              <w:rPr>
                <w:rFonts w:ascii="Arial Narrow" w:eastAsia="Times New Roman" w:hAnsi="Arial Narrow" w:cs="Arial"/>
                <w:b/>
                <w:bCs/>
                <w:sz w:val="18"/>
                <w:szCs w:val="18"/>
                <w:lang w:eastAsia="pt-BR"/>
              </w:rPr>
            </w:pPr>
          </w:p>
          <w:p w14:paraId="697E98C2" w14:textId="77777777" w:rsidR="00A4466D" w:rsidRDefault="00A4466D" w:rsidP="00A4466D">
            <w:pPr>
              <w:spacing w:after="0" w:line="240" w:lineRule="auto"/>
              <w:rPr>
                <w:rFonts w:ascii="Arial Narrow" w:eastAsia="Times New Roman" w:hAnsi="Arial Narrow" w:cs="Arial"/>
                <w:b/>
                <w:bCs/>
                <w:sz w:val="18"/>
                <w:szCs w:val="18"/>
                <w:lang w:eastAsia="pt-BR"/>
              </w:rPr>
            </w:pPr>
          </w:p>
          <w:p w14:paraId="27E42829" w14:textId="77777777" w:rsidR="00AA0ED8" w:rsidRDefault="00AA0ED8" w:rsidP="00A4466D">
            <w:pPr>
              <w:spacing w:after="0" w:line="240" w:lineRule="auto"/>
              <w:jc w:val="center"/>
              <w:rPr>
                <w:rFonts w:ascii="Arial Narrow" w:eastAsia="Times New Roman" w:hAnsi="Arial Narrow" w:cs="Arial"/>
                <w:sz w:val="18"/>
                <w:szCs w:val="18"/>
                <w:lang w:eastAsia="pt-BR"/>
              </w:rPr>
            </w:pPr>
          </w:p>
          <w:p w14:paraId="5E2C8EF1" w14:textId="77777777" w:rsidR="00AA0ED8" w:rsidRDefault="00AA0ED8" w:rsidP="00A4466D">
            <w:pPr>
              <w:spacing w:after="0" w:line="240" w:lineRule="auto"/>
              <w:jc w:val="center"/>
              <w:rPr>
                <w:rFonts w:ascii="Arial Narrow" w:eastAsia="Times New Roman" w:hAnsi="Arial Narrow" w:cs="Arial"/>
                <w:sz w:val="18"/>
                <w:szCs w:val="18"/>
                <w:lang w:eastAsia="pt-BR"/>
              </w:rPr>
            </w:pPr>
          </w:p>
          <w:p w14:paraId="0B07687C" w14:textId="77777777" w:rsidR="00AA0ED8" w:rsidRDefault="00AA0ED8" w:rsidP="00A4466D">
            <w:pPr>
              <w:spacing w:after="0" w:line="240" w:lineRule="auto"/>
              <w:jc w:val="center"/>
              <w:rPr>
                <w:rFonts w:ascii="Arial Narrow" w:eastAsia="Times New Roman" w:hAnsi="Arial Narrow" w:cs="Arial"/>
                <w:sz w:val="18"/>
                <w:szCs w:val="18"/>
                <w:lang w:eastAsia="pt-BR"/>
              </w:rPr>
            </w:pPr>
          </w:p>
          <w:p w14:paraId="4296E091" w14:textId="4F6F89A8" w:rsidR="00B00343" w:rsidRPr="001C5C31" w:rsidRDefault="00A4466D" w:rsidP="00A4466D">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sz w:val="18"/>
                <w:szCs w:val="18"/>
                <w:lang w:eastAsia="pt-BR"/>
              </w:rPr>
              <w:t>2</w:t>
            </w:r>
            <w:r w:rsidR="008368DF">
              <w:rPr>
                <w:rFonts w:ascii="Arial Narrow" w:eastAsia="Times New Roman" w:hAnsi="Arial Narrow" w:cs="Arial"/>
                <w:sz w:val="18"/>
                <w:szCs w:val="18"/>
                <w:lang w:eastAsia="pt-BR"/>
              </w:rPr>
              <w:t>6</w:t>
            </w:r>
            <w:r>
              <w:rPr>
                <w:rFonts w:ascii="Arial Narrow" w:eastAsia="Times New Roman" w:hAnsi="Arial Narrow" w:cs="Arial"/>
                <w:sz w:val="18"/>
                <w:szCs w:val="18"/>
                <w:lang w:eastAsia="pt-BR"/>
              </w:rPr>
              <w:t>/10</w:t>
            </w:r>
            <w:r w:rsidR="00B00343" w:rsidRPr="008D3E45">
              <w:rPr>
                <w:rFonts w:ascii="Arial Narrow" w:eastAsia="Times New Roman" w:hAnsi="Arial Narrow" w:cs="Arial"/>
                <w:sz w:val="18"/>
                <w:szCs w:val="18"/>
                <w:lang w:eastAsia="pt-BR"/>
              </w:rPr>
              <w:t>/2022</w:t>
            </w:r>
          </w:p>
        </w:tc>
        <w:tc>
          <w:tcPr>
            <w:tcW w:w="2835" w:type="dxa"/>
            <w:shd w:val="clear" w:color="auto" w:fill="FFFFFF" w:themeFill="background1"/>
            <w:vAlign w:val="center"/>
          </w:tcPr>
          <w:p w14:paraId="3131E89A" w14:textId="6C3848C8" w:rsidR="00B00343" w:rsidRPr="001C5C31" w:rsidRDefault="00B00343" w:rsidP="00AA0ED8">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sz w:val="20"/>
                <w:szCs w:val="20"/>
                <w:lang w:eastAsia="pt-BR"/>
              </w:rPr>
              <w:t xml:space="preserve">A ética na prática da psicologia </w:t>
            </w:r>
            <w:r w:rsidR="00A4466D">
              <w:rPr>
                <w:rFonts w:ascii="Arial Narrow" w:eastAsia="Times New Roman" w:hAnsi="Arial Narrow" w:cs="Arial"/>
                <w:sz w:val="20"/>
                <w:szCs w:val="20"/>
                <w:lang w:eastAsia="pt-BR"/>
              </w:rPr>
              <w:t>comunitária</w:t>
            </w:r>
          </w:p>
        </w:tc>
        <w:tc>
          <w:tcPr>
            <w:tcW w:w="2551" w:type="dxa"/>
            <w:shd w:val="clear" w:color="auto" w:fill="FFFFFF" w:themeFill="background1"/>
            <w:vAlign w:val="center"/>
          </w:tcPr>
          <w:p w14:paraId="53CE5C39" w14:textId="77777777" w:rsidR="00B00343" w:rsidRPr="00474A41" w:rsidRDefault="00B00343" w:rsidP="00A4466D">
            <w:pPr>
              <w:spacing w:line="240" w:lineRule="auto"/>
              <w:jc w:val="center"/>
              <w:rPr>
                <w:rFonts w:ascii="Arial Narrow" w:hAnsi="Arial Narrow" w:cs="Arial"/>
                <w:bCs/>
                <w:sz w:val="20"/>
                <w:szCs w:val="20"/>
              </w:rPr>
            </w:pPr>
            <w:r w:rsidRPr="00474A41">
              <w:rPr>
                <w:rFonts w:ascii="Arial Narrow" w:hAnsi="Arial Narrow" w:cs="Arial"/>
                <w:bCs/>
                <w:sz w:val="20"/>
                <w:szCs w:val="20"/>
              </w:rPr>
              <w:t>PASSOS, E</w:t>
            </w:r>
            <w:r w:rsidRPr="00474A41">
              <w:rPr>
                <w:rFonts w:ascii="Arial Narrow" w:hAnsi="Arial Narrow" w:cs="Arial"/>
                <w:b/>
                <w:sz w:val="20"/>
                <w:szCs w:val="20"/>
              </w:rPr>
              <w:t>. Ética e Psicologia</w:t>
            </w:r>
            <w:r w:rsidRPr="00474A41">
              <w:rPr>
                <w:rFonts w:ascii="Arial Narrow" w:hAnsi="Arial Narrow" w:cs="Arial"/>
                <w:bCs/>
                <w:sz w:val="20"/>
                <w:szCs w:val="20"/>
              </w:rPr>
              <w:t>: teoria e prática. 1ed. São Paulo: Vetor, 2007.</w:t>
            </w:r>
          </w:p>
          <w:p w14:paraId="2EB4E3A7" w14:textId="5756823A" w:rsidR="00B00343" w:rsidRPr="00D2359A" w:rsidRDefault="00B00343" w:rsidP="00A4466D">
            <w:pPr>
              <w:spacing w:line="240" w:lineRule="auto"/>
              <w:jc w:val="center"/>
              <w:rPr>
                <w:rFonts w:ascii="Arial Narrow" w:hAnsi="Arial Narrow" w:cs="Arial"/>
                <w:bCs/>
                <w:sz w:val="20"/>
                <w:szCs w:val="20"/>
              </w:rPr>
            </w:pPr>
            <w:r>
              <w:rPr>
                <w:rFonts w:ascii="Arial Narrow" w:hAnsi="Arial Narrow" w:cs="Arial"/>
                <w:bCs/>
                <w:sz w:val="20"/>
                <w:szCs w:val="20"/>
              </w:rPr>
              <w:t>O</w:t>
            </w:r>
            <w:r w:rsidRPr="00D2359A">
              <w:rPr>
                <w:rFonts w:ascii="Arial Narrow" w:hAnsi="Arial Narrow" w:cs="Arial"/>
                <w:bCs/>
                <w:sz w:val="20"/>
                <w:szCs w:val="20"/>
              </w:rPr>
              <w:t xml:space="preserve">bjeto de aprendizagem: </w:t>
            </w:r>
            <w:r w:rsidR="002F2E6B">
              <w:rPr>
                <w:rFonts w:ascii="Arial Narrow" w:hAnsi="Arial Narrow" w:cs="Arial"/>
                <w:bCs/>
                <w:sz w:val="20"/>
                <w:szCs w:val="20"/>
              </w:rPr>
              <w:t>Leitura de artigo</w:t>
            </w:r>
          </w:p>
          <w:p w14:paraId="6C8E5B8D" w14:textId="77777777" w:rsidR="00B00343" w:rsidRPr="00D2359A" w:rsidRDefault="00B00343" w:rsidP="00A4466D">
            <w:pPr>
              <w:spacing w:line="240" w:lineRule="auto"/>
              <w:jc w:val="center"/>
              <w:rPr>
                <w:rFonts w:ascii="Arial Narrow" w:hAnsi="Arial Narrow" w:cs="Arial"/>
                <w:bCs/>
                <w:sz w:val="20"/>
                <w:szCs w:val="20"/>
              </w:rPr>
            </w:pPr>
            <w:r w:rsidRPr="00D2359A">
              <w:rPr>
                <w:rFonts w:ascii="Arial Narrow" w:hAnsi="Arial Narrow" w:cs="Arial"/>
                <w:bCs/>
                <w:sz w:val="20"/>
                <w:szCs w:val="20"/>
              </w:rPr>
              <w:t xml:space="preserve">Atividade pré-aula: </w:t>
            </w:r>
            <w:r>
              <w:rPr>
                <w:rFonts w:ascii="Arial Narrow" w:hAnsi="Arial Narrow" w:cs="Arial"/>
                <w:bCs/>
                <w:sz w:val="20"/>
                <w:szCs w:val="20"/>
              </w:rPr>
              <w:t>preparação seminário</w:t>
            </w:r>
          </w:p>
          <w:p w14:paraId="2C5B20EB" w14:textId="52AA7B99" w:rsidR="00B00343" w:rsidRDefault="00B00343" w:rsidP="00A4466D">
            <w:pPr>
              <w:spacing w:line="240" w:lineRule="auto"/>
              <w:jc w:val="center"/>
              <w:rPr>
                <w:rFonts w:ascii="Arial Narrow" w:hAnsi="Arial Narrow" w:cs="Arial"/>
                <w:bCs/>
                <w:sz w:val="20"/>
                <w:szCs w:val="20"/>
              </w:rPr>
            </w:pPr>
            <w:r w:rsidRPr="00D2359A">
              <w:rPr>
                <w:rFonts w:ascii="Arial Narrow" w:hAnsi="Arial Narrow" w:cs="Arial"/>
                <w:bCs/>
                <w:sz w:val="20"/>
                <w:szCs w:val="20"/>
              </w:rPr>
              <w:t xml:space="preserve">Aula síncrona – </w:t>
            </w:r>
            <w:r>
              <w:rPr>
                <w:rFonts w:ascii="Arial Narrow" w:hAnsi="Arial Narrow" w:cs="Arial"/>
                <w:bCs/>
                <w:sz w:val="20"/>
                <w:szCs w:val="20"/>
              </w:rPr>
              <w:t xml:space="preserve">apresentação </w:t>
            </w:r>
            <w:r>
              <w:rPr>
                <w:rFonts w:ascii="Arial Narrow" w:hAnsi="Arial Narrow" w:cs="Arial"/>
                <w:bCs/>
                <w:sz w:val="20"/>
                <w:szCs w:val="20"/>
              </w:rPr>
              <w:lastRenderedPageBreak/>
              <w:t>seminário</w:t>
            </w:r>
          </w:p>
          <w:p w14:paraId="62B53230" w14:textId="2CBEF8CC" w:rsidR="00B00343" w:rsidRPr="001C5C31" w:rsidRDefault="00B00343" w:rsidP="00A4466D">
            <w:pPr>
              <w:spacing w:after="0" w:line="240" w:lineRule="auto"/>
              <w:jc w:val="center"/>
              <w:rPr>
                <w:rFonts w:ascii="Arial Narrow" w:eastAsia="Times New Roman" w:hAnsi="Arial Narrow" w:cs="Arial"/>
                <w:b/>
                <w:bCs/>
                <w:sz w:val="18"/>
                <w:szCs w:val="18"/>
                <w:lang w:eastAsia="pt-BR"/>
              </w:rPr>
            </w:pPr>
            <w:r w:rsidRPr="00D2359A">
              <w:rPr>
                <w:rFonts w:ascii="Arial Narrow" w:eastAsia="Times New Roman" w:hAnsi="Arial Narrow" w:cs="Arial"/>
                <w:bCs/>
                <w:sz w:val="20"/>
                <w:szCs w:val="20"/>
                <w:lang w:eastAsia="pt-BR"/>
              </w:rPr>
              <w:t>Atividade pós-aula – questionário (</w:t>
            </w:r>
            <w:r w:rsidR="00AA0ED8">
              <w:rPr>
                <w:rFonts w:ascii="Arial Narrow" w:eastAsia="Times New Roman" w:hAnsi="Arial Narrow" w:cs="Arial"/>
                <w:bCs/>
                <w:sz w:val="20"/>
                <w:szCs w:val="20"/>
                <w:lang w:eastAsia="pt-BR"/>
              </w:rPr>
              <w:t>1</w:t>
            </w:r>
            <w:r w:rsidR="00586392">
              <w:rPr>
                <w:rFonts w:ascii="Arial Narrow" w:eastAsia="Times New Roman" w:hAnsi="Arial Narrow" w:cs="Arial"/>
                <w:bCs/>
                <w:sz w:val="20"/>
                <w:szCs w:val="20"/>
                <w:lang w:eastAsia="pt-BR"/>
              </w:rPr>
              <w:t>1</w:t>
            </w:r>
            <w:r>
              <w:rPr>
                <w:rFonts w:ascii="Arial Narrow" w:eastAsia="Times New Roman" w:hAnsi="Arial Narrow" w:cs="Arial"/>
                <w:bCs/>
                <w:sz w:val="20"/>
                <w:szCs w:val="20"/>
                <w:lang w:eastAsia="pt-BR"/>
              </w:rPr>
              <w:t>)</w:t>
            </w:r>
          </w:p>
        </w:tc>
        <w:tc>
          <w:tcPr>
            <w:tcW w:w="1276" w:type="dxa"/>
            <w:shd w:val="clear" w:color="auto" w:fill="FFFFFF" w:themeFill="background1"/>
            <w:vAlign w:val="center"/>
          </w:tcPr>
          <w:p w14:paraId="4CEC7BC2" w14:textId="77777777" w:rsidR="00B00343" w:rsidRPr="00162E94" w:rsidRDefault="00B00343" w:rsidP="00B00343">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lastRenderedPageBreak/>
              <w:t>Teórica</w:t>
            </w:r>
          </w:p>
          <w:p w14:paraId="5C5337E6" w14:textId="71547226" w:rsidR="00B00343" w:rsidRPr="001C5C31" w:rsidRDefault="00B00343" w:rsidP="00B00343">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FFFFFF" w:themeFill="background1"/>
            <w:vAlign w:val="center"/>
          </w:tcPr>
          <w:p w14:paraId="7F9451EF" w14:textId="288B19E4" w:rsidR="00B00343" w:rsidRPr="001C5C31" w:rsidRDefault="00B00343" w:rsidP="00247D15">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B00343" w:rsidRPr="001C5C31" w14:paraId="6821B7E3" w14:textId="77777777" w:rsidTr="00D31DFA">
        <w:tc>
          <w:tcPr>
            <w:tcW w:w="984" w:type="dxa"/>
            <w:shd w:val="clear" w:color="auto" w:fill="DBE5F1" w:themeFill="accent1" w:themeFillTint="33"/>
          </w:tcPr>
          <w:p w14:paraId="54EC6D8C"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09409AFD"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59ADCC5A"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61472AE3"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35FA0833"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6D4DEEC3"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2717F4E8"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5935180E" w14:textId="77777777" w:rsidR="000B7BC7" w:rsidRDefault="000B7BC7" w:rsidP="00B00343">
            <w:pPr>
              <w:spacing w:after="0" w:line="240" w:lineRule="auto"/>
              <w:jc w:val="center"/>
              <w:rPr>
                <w:rFonts w:ascii="Arial Narrow" w:eastAsia="Times New Roman" w:hAnsi="Arial Narrow" w:cs="Arial"/>
                <w:b/>
                <w:bCs/>
                <w:sz w:val="18"/>
                <w:szCs w:val="18"/>
                <w:lang w:eastAsia="pt-BR"/>
              </w:rPr>
            </w:pPr>
          </w:p>
          <w:p w14:paraId="4F5C1BF7" w14:textId="77777777" w:rsidR="000B7BC7" w:rsidRDefault="000B7BC7" w:rsidP="00B00343">
            <w:pPr>
              <w:spacing w:after="0" w:line="240" w:lineRule="auto"/>
              <w:jc w:val="center"/>
              <w:rPr>
                <w:rFonts w:ascii="Arial Narrow" w:eastAsia="Times New Roman" w:hAnsi="Arial Narrow" w:cs="Arial"/>
                <w:b/>
                <w:bCs/>
                <w:sz w:val="18"/>
                <w:szCs w:val="18"/>
                <w:lang w:eastAsia="pt-BR"/>
              </w:rPr>
            </w:pPr>
          </w:p>
          <w:p w14:paraId="56B015D3" w14:textId="77777777" w:rsidR="000B7BC7" w:rsidRDefault="000B7BC7" w:rsidP="00B00343">
            <w:pPr>
              <w:spacing w:after="0" w:line="240" w:lineRule="auto"/>
              <w:jc w:val="center"/>
              <w:rPr>
                <w:rFonts w:ascii="Arial Narrow" w:eastAsia="Times New Roman" w:hAnsi="Arial Narrow" w:cs="Arial"/>
                <w:b/>
                <w:bCs/>
                <w:sz w:val="18"/>
                <w:szCs w:val="18"/>
                <w:lang w:eastAsia="pt-BR"/>
              </w:rPr>
            </w:pPr>
          </w:p>
          <w:p w14:paraId="4E406F4D" w14:textId="77777777" w:rsidR="000B7BC7" w:rsidRDefault="000B7BC7" w:rsidP="00B00343">
            <w:pPr>
              <w:spacing w:after="0" w:line="240" w:lineRule="auto"/>
              <w:jc w:val="center"/>
              <w:rPr>
                <w:rFonts w:ascii="Arial Narrow" w:eastAsia="Times New Roman" w:hAnsi="Arial Narrow" w:cs="Arial"/>
                <w:b/>
                <w:bCs/>
                <w:sz w:val="18"/>
                <w:szCs w:val="18"/>
                <w:lang w:eastAsia="pt-BR"/>
              </w:rPr>
            </w:pPr>
          </w:p>
          <w:p w14:paraId="5660B515" w14:textId="3C421585" w:rsidR="00B00343" w:rsidRPr="001C5C31" w:rsidRDefault="00B00343" w:rsidP="00B00343">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13</w:t>
            </w:r>
          </w:p>
        </w:tc>
        <w:tc>
          <w:tcPr>
            <w:tcW w:w="1568" w:type="dxa"/>
            <w:shd w:val="clear" w:color="auto" w:fill="DBE5F1" w:themeFill="accent1" w:themeFillTint="33"/>
          </w:tcPr>
          <w:p w14:paraId="4D9574C1" w14:textId="77777777" w:rsidR="00B00343" w:rsidRDefault="00B00343" w:rsidP="00B00343">
            <w:pPr>
              <w:spacing w:after="0" w:line="240" w:lineRule="auto"/>
              <w:rPr>
                <w:rFonts w:ascii="Arial Narrow" w:eastAsia="Times New Roman" w:hAnsi="Arial Narrow" w:cs="Arial"/>
                <w:b/>
                <w:bCs/>
                <w:sz w:val="18"/>
                <w:szCs w:val="18"/>
                <w:lang w:eastAsia="pt-BR"/>
              </w:rPr>
            </w:pPr>
          </w:p>
          <w:p w14:paraId="7ACE7958" w14:textId="77777777" w:rsidR="00B00343" w:rsidRDefault="00B00343" w:rsidP="00B00343">
            <w:pPr>
              <w:spacing w:after="0" w:line="240" w:lineRule="auto"/>
              <w:rPr>
                <w:rFonts w:ascii="Arial Narrow" w:eastAsia="Times New Roman" w:hAnsi="Arial Narrow" w:cs="Arial"/>
                <w:b/>
                <w:bCs/>
                <w:sz w:val="18"/>
                <w:szCs w:val="18"/>
                <w:lang w:eastAsia="pt-BR"/>
              </w:rPr>
            </w:pPr>
          </w:p>
          <w:p w14:paraId="75A80314" w14:textId="77777777" w:rsidR="00B00343" w:rsidRDefault="00B00343" w:rsidP="00B00343">
            <w:pPr>
              <w:spacing w:after="0" w:line="240" w:lineRule="auto"/>
              <w:rPr>
                <w:rFonts w:ascii="Arial Narrow" w:eastAsia="Times New Roman" w:hAnsi="Arial Narrow" w:cs="Arial"/>
                <w:b/>
                <w:bCs/>
                <w:sz w:val="18"/>
                <w:szCs w:val="18"/>
                <w:lang w:eastAsia="pt-BR"/>
              </w:rPr>
            </w:pPr>
          </w:p>
          <w:p w14:paraId="751B869A" w14:textId="77777777" w:rsidR="00B00343" w:rsidRDefault="00B00343" w:rsidP="00B00343">
            <w:pPr>
              <w:spacing w:after="0" w:line="240" w:lineRule="auto"/>
              <w:rPr>
                <w:rFonts w:ascii="Arial Narrow" w:eastAsia="Times New Roman" w:hAnsi="Arial Narrow" w:cs="Arial"/>
                <w:sz w:val="18"/>
                <w:szCs w:val="18"/>
                <w:lang w:eastAsia="pt-BR"/>
              </w:rPr>
            </w:pPr>
          </w:p>
          <w:p w14:paraId="0E34BA36" w14:textId="77777777" w:rsidR="00B00343" w:rsidRDefault="00B00343" w:rsidP="00B00343">
            <w:pPr>
              <w:spacing w:after="0" w:line="240" w:lineRule="auto"/>
              <w:rPr>
                <w:rFonts w:ascii="Arial Narrow" w:eastAsia="Times New Roman" w:hAnsi="Arial Narrow" w:cs="Arial"/>
                <w:sz w:val="18"/>
                <w:szCs w:val="18"/>
                <w:lang w:eastAsia="pt-BR"/>
              </w:rPr>
            </w:pPr>
          </w:p>
          <w:p w14:paraId="62FF4D4F" w14:textId="77777777" w:rsidR="00B00343" w:rsidRDefault="00B00343" w:rsidP="00B00343">
            <w:pPr>
              <w:spacing w:after="0" w:line="240" w:lineRule="auto"/>
              <w:rPr>
                <w:rFonts w:ascii="Arial Narrow" w:eastAsia="Times New Roman" w:hAnsi="Arial Narrow" w:cs="Arial"/>
                <w:sz w:val="18"/>
                <w:szCs w:val="18"/>
                <w:lang w:eastAsia="pt-BR"/>
              </w:rPr>
            </w:pPr>
          </w:p>
          <w:p w14:paraId="4BEC8699" w14:textId="77777777" w:rsidR="00B00343" w:rsidRDefault="00B00343" w:rsidP="00B00343">
            <w:pPr>
              <w:spacing w:after="0" w:line="240" w:lineRule="auto"/>
              <w:rPr>
                <w:rFonts w:ascii="Arial Narrow" w:eastAsia="Times New Roman" w:hAnsi="Arial Narrow" w:cs="Arial"/>
                <w:sz w:val="18"/>
                <w:szCs w:val="18"/>
                <w:lang w:eastAsia="pt-BR"/>
              </w:rPr>
            </w:pPr>
          </w:p>
          <w:p w14:paraId="18632685" w14:textId="77777777" w:rsidR="000B7BC7" w:rsidRDefault="000B7BC7" w:rsidP="00747DB3">
            <w:pPr>
              <w:spacing w:after="0" w:line="240" w:lineRule="auto"/>
              <w:jc w:val="center"/>
              <w:rPr>
                <w:rFonts w:ascii="Arial Narrow" w:eastAsia="Times New Roman" w:hAnsi="Arial Narrow" w:cs="Arial"/>
                <w:sz w:val="18"/>
                <w:szCs w:val="18"/>
                <w:lang w:eastAsia="pt-BR"/>
              </w:rPr>
            </w:pPr>
          </w:p>
          <w:p w14:paraId="01E0C444" w14:textId="77777777" w:rsidR="000B7BC7" w:rsidRDefault="000B7BC7" w:rsidP="00747DB3">
            <w:pPr>
              <w:spacing w:after="0" w:line="240" w:lineRule="auto"/>
              <w:jc w:val="center"/>
              <w:rPr>
                <w:rFonts w:ascii="Arial Narrow" w:eastAsia="Times New Roman" w:hAnsi="Arial Narrow" w:cs="Arial"/>
                <w:sz w:val="18"/>
                <w:szCs w:val="18"/>
                <w:lang w:eastAsia="pt-BR"/>
              </w:rPr>
            </w:pPr>
          </w:p>
          <w:p w14:paraId="46BBAB14" w14:textId="289F025F" w:rsidR="000B7BC7" w:rsidRDefault="000B7BC7" w:rsidP="000B7BC7">
            <w:pPr>
              <w:spacing w:after="0" w:line="240" w:lineRule="auto"/>
              <w:rPr>
                <w:rFonts w:ascii="Arial Narrow" w:eastAsia="Times New Roman" w:hAnsi="Arial Narrow" w:cs="Arial"/>
                <w:sz w:val="18"/>
                <w:szCs w:val="18"/>
                <w:lang w:eastAsia="pt-BR"/>
              </w:rPr>
            </w:pPr>
          </w:p>
          <w:p w14:paraId="772AC3C2" w14:textId="77777777" w:rsidR="000B7BC7" w:rsidRDefault="000B7BC7" w:rsidP="000B7BC7">
            <w:pPr>
              <w:spacing w:after="0" w:line="240" w:lineRule="auto"/>
              <w:rPr>
                <w:rFonts w:ascii="Arial Narrow" w:eastAsia="Times New Roman" w:hAnsi="Arial Narrow" w:cs="Arial"/>
                <w:sz w:val="18"/>
                <w:szCs w:val="18"/>
                <w:lang w:eastAsia="pt-BR"/>
              </w:rPr>
            </w:pPr>
          </w:p>
          <w:p w14:paraId="570FD0A7" w14:textId="43D19B21" w:rsidR="00B00343" w:rsidRPr="001C5C31" w:rsidRDefault="00FF4E6A" w:rsidP="000B7BC7">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sz w:val="18"/>
                <w:szCs w:val="18"/>
                <w:lang w:eastAsia="pt-BR"/>
              </w:rPr>
              <w:t>2</w:t>
            </w:r>
            <w:r w:rsidR="00494373">
              <w:rPr>
                <w:rFonts w:ascii="Arial Narrow" w:eastAsia="Times New Roman" w:hAnsi="Arial Narrow" w:cs="Arial"/>
                <w:sz w:val="18"/>
                <w:szCs w:val="18"/>
                <w:lang w:eastAsia="pt-BR"/>
              </w:rPr>
              <w:t>6</w:t>
            </w:r>
            <w:r w:rsidR="00B00343" w:rsidRPr="008D3E45">
              <w:rPr>
                <w:rFonts w:ascii="Arial Narrow" w:eastAsia="Times New Roman" w:hAnsi="Arial Narrow" w:cs="Arial"/>
                <w:sz w:val="18"/>
                <w:szCs w:val="18"/>
                <w:lang w:eastAsia="pt-BR"/>
              </w:rPr>
              <w:t>/</w:t>
            </w:r>
            <w:r>
              <w:rPr>
                <w:rFonts w:ascii="Arial Narrow" w:eastAsia="Times New Roman" w:hAnsi="Arial Narrow" w:cs="Arial"/>
                <w:sz w:val="18"/>
                <w:szCs w:val="18"/>
                <w:lang w:eastAsia="pt-BR"/>
              </w:rPr>
              <w:t>10</w:t>
            </w:r>
            <w:r w:rsidR="00B00343" w:rsidRPr="008D3E45">
              <w:rPr>
                <w:rFonts w:ascii="Arial Narrow" w:eastAsia="Times New Roman" w:hAnsi="Arial Narrow" w:cs="Arial"/>
                <w:sz w:val="18"/>
                <w:szCs w:val="18"/>
                <w:lang w:eastAsia="pt-BR"/>
              </w:rPr>
              <w:t>/2022</w:t>
            </w:r>
          </w:p>
        </w:tc>
        <w:tc>
          <w:tcPr>
            <w:tcW w:w="2835" w:type="dxa"/>
            <w:shd w:val="clear" w:color="auto" w:fill="DBE5F1" w:themeFill="accent1" w:themeFillTint="33"/>
            <w:vAlign w:val="center"/>
          </w:tcPr>
          <w:p w14:paraId="30E2900E" w14:textId="77777777" w:rsidR="000B7BC7" w:rsidRDefault="000B7BC7" w:rsidP="005748F4">
            <w:pPr>
              <w:spacing w:after="0" w:line="240" w:lineRule="auto"/>
              <w:jc w:val="center"/>
              <w:rPr>
                <w:rFonts w:ascii="Arial Narrow" w:eastAsia="Times New Roman" w:hAnsi="Arial Narrow" w:cs="Arial"/>
                <w:sz w:val="20"/>
                <w:szCs w:val="20"/>
                <w:lang w:eastAsia="pt-BR"/>
              </w:rPr>
            </w:pPr>
          </w:p>
          <w:p w14:paraId="3A399840" w14:textId="77777777" w:rsidR="000B7BC7" w:rsidRDefault="000B7BC7" w:rsidP="005748F4">
            <w:pPr>
              <w:spacing w:after="0" w:line="240" w:lineRule="auto"/>
              <w:jc w:val="center"/>
              <w:rPr>
                <w:rFonts w:ascii="Arial Narrow" w:eastAsia="Times New Roman" w:hAnsi="Arial Narrow" w:cs="Arial"/>
                <w:sz w:val="20"/>
                <w:szCs w:val="20"/>
                <w:lang w:eastAsia="pt-BR"/>
              </w:rPr>
            </w:pPr>
          </w:p>
          <w:p w14:paraId="693482A2" w14:textId="77777777" w:rsidR="000B7BC7" w:rsidRDefault="000B7BC7" w:rsidP="005748F4">
            <w:pPr>
              <w:spacing w:after="0" w:line="240" w:lineRule="auto"/>
              <w:jc w:val="center"/>
              <w:rPr>
                <w:rFonts w:ascii="Arial Narrow" w:eastAsia="Times New Roman" w:hAnsi="Arial Narrow" w:cs="Arial"/>
                <w:sz w:val="20"/>
                <w:szCs w:val="20"/>
                <w:lang w:eastAsia="pt-BR"/>
              </w:rPr>
            </w:pPr>
          </w:p>
          <w:p w14:paraId="581378E7" w14:textId="77777777" w:rsidR="000B7BC7" w:rsidRDefault="000B7BC7" w:rsidP="005748F4">
            <w:pPr>
              <w:spacing w:after="0" w:line="240" w:lineRule="auto"/>
              <w:jc w:val="center"/>
              <w:rPr>
                <w:rFonts w:ascii="Arial Narrow" w:eastAsia="Times New Roman" w:hAnsi="Arial Narrow" w:cs="Arial"/>
                <w:sz w:val="20"/>
                <w:szCs w:val="20"/>
                <w:lang w:eastAsia="pt-BR"/>
              </w:rPr>
            </w:pPr>
          </w:p>
          <w:p w14:paraId="14D9A3D3" w14:textId="77777777" w:rsidR="000B7BC7" w:rsidRDefault="000B7BC7" w:rsidP="005748F4">
            <w:pPr>
              <w:spacing w:after="0" w:line="240" w:lineRule="auto"/>
              <w:jc w:val="center"/>
              <w:rPr>
                <w:rFonts w:ascii="Arial Narrow" w:eastAsia="Times New Roman" w:hAnsi="Arial Narrow" w:cs="Arial"/>
                <w:sz w:val="20"/>
                <w:szCs w:val="20"/>
                <w:lang w:eastAsia="pt-BR"/>
              </w:rPr>
            </w:pPr>
          </w:p>
          <w:p w14:paraId="3A866685" w14:textId="77777777" w:rsidR="000B7BC7" w:rsidRDefault="000B7BC7" w:rsidP="005748F4">
            <w:pPr>
              <w:spacing w:after="0" w:line="240" w:lineRule="auto"/>
              <w:jc w:val="center"/>
              <w:rPr>
                <w:rFonts w:ascii="Arial Narrow" w:eastAsia="Times New Roman" w:hAnsi="Arial Narrow" w:cs="Arial"/>
                <w:sz w:val="20"/>
                <w:szCs w:val="20"/>
                <w:lang w:eastAsia="pt-BR"/>
              </w:rPr>
            </w:pPr>
          </w:p>
          <w:p w14:paraId="161C9809" w14:textId="77777777" w:rsidR="0019518F" w:rsidRDefault="0019518F" w:rsidP="005748F4">
            <w:pPr>
              <w:spacing w:after="0" w:line="240" w:lineRule="auto"/>
              <w:jc w:val="center"/>
              <w:rPr>
                <w:rFonts w:ascii="Arial Narrow" w:eastAsia="Times New Roman" w:hAnsi="Arial Narrow" w:cs="Arial"/>
                <w:sz w:val="20"/>
                <w:szCs w:val="20"/>
                <w:lang w:eastAsia="pt-BR"/>
              </w:rPr>
            </w:pPr>
          </w:p>
          <w:p w14:paraId="66D69820" w14:textId="77777777" w:rsidR="0019518F" w:rsidRDefault="0019518F" w:rsidP="005748F4">
            <w:pPr>
              <w:spacing w:after="0" w:line="240" w:lineRule="auto"/>
              <w:jc w:val="center"/>
              <w:rPr>
                <w:rFonts w:ascii="Arial Narrow" w:eastAsia="Times New Roman" w:hAnsi="Arial Narrow" w:cs="Arial"/>
                <w:sz w:val="20"/>
                <w:szCs w:val="20"/>
                <w:lang w:eastAsia="pt-BR"/>
              </w:rPr>
            </w:pPr>
          </w:p>
          <w:p w14:paraId="1B2FF66B" w14:textId="0BC57176" w:rsidR="00B00343" w:rsidRDefault="00494373" w:rsidP="005748F4">
            <w:pPr>
              <w:spacing w:after="0" w:line="240" w:lineRule="auto"/>
              <w:jc w:val="center"/>
              <w:rPr>
                <w:rFonts w:ascii="Arial Narrow" w:eastAsia="Times New Roman" w:hAnsi="Arial Narrow" w:cs="Arial"/>
                <w:sz w:val="20"/>
                <w:szCs w:val="20"/>
                <w:lang w:eastAsia="pt-BR"/>
              </w:rPr>
            </w:pPr>
            <w:r>
              <w:rPr>
                <w:rFonts w:ascii="Arial Narrow" w:eastAsia="Times New Roman" w:hAnsi="Arial Narrow" w:cs="Arial"/>
                <w:sz w:val="20"/>
                <w:szCs w:val="20"/>
                <w:lang w:eastAsia="pt-BR"/>
              </w:rPr>
              <w:t>Retomada do conteúdo.</w:t>
            </w:r>
          </w:p>
          <w:p w14:paraId="409834E2" w14:textId="2A31877D" w:rsidR="005748F4" w:rsidRDefault="005748F4" w:rsidP="005748F4">
            <w:pPr>
              <w:spacing w:after="0" w:line="240" w:lineRule="auto"/>
              <w:jc w:val="center"/>
              <w:rPr>
                <w:rFonts w:ascii="Arial Narrow" w:eastAsia="Times New Roman" w:hAnsi="Arial Narrow" w:cs="Arial"/>
                <w:sz w:val="20"/>
                <w:szCs w:val="20"/>
                <w:lang w:eastAsia="pt-BR"/>
              </w:rPr>
            </w:pPr>
          </w:p>
          <w:p w14:paraId="49278187" w14:textId="0BA0FDF3" w:rsidR="005748F4" w:rsidRDefault="005748F4" w:rsidP="00F14BD3">
            <w:pPr>
              <w:spacing w:after="0" w:line="240" w:lineRule="auto"/>
              <w:jc w:val="center"/>
              <w:rPr>
                <w:rFonts w:ascii="Arial Narrow" w:eastAsia="Times New Roman" w:hAnsi="Arial Narrow" w:cs="Arial"/>
                <w:sz w:val="20"/>
                <w:szCs w:val="20"/>
                <w:lang w:eastAsia="pt-BR"/>
              </w:rPr>
            </w:pPr>
          </w:p>
          <w:p w14:paraId="3A3B07F4" w14:textId="05ACE9B8" w:rsidR="005748F4" w:rsidRDefault="005748F4" w:rsidP="00F14BD3">
            <w:pPr>
              <w:spacing w:after="0" w:line="240" w:lineRule="auto"/>
              <w:jc w:val="center"/>
              <w:rPr>
                <w:rFonts w:ascii="Arial Narrow" w:eastAsia="Times New Roman" w:hAnsi="Arial Narrow" w:cs="Arial"/>
                <w:sz w:val="20"/>
                <w:szCs w:val="20"/>
                <w:lang w:eastAsia="pt-BR"/>
              </w:rPr>
            </w:pPr>
          </w:p>
          <w:p w14:paraId="558EF5A9" w14:textId="77777777" w:rsidR="005748F4" w:rsidRDefault="005748F4" w:rsidP="00F14BD3">
            <w:pPr>
              <w:spacing w:after="0" w:line="240" w:lineRule="auto"/>
              <w:jc w:val="center"/>
              <w:rPr>
                <w:rFonts w:ascii="Arial Narrow" w:eastAsia="Times New Roman" w:hAnsi="Arial Narrow" w:cs="Arial"/>
                <w:sz w:val="20"/>
                <w:szCs w:val="20"/>
                <w:lang w:eastAsia="pt-BR"/>
              </w:rPr>
            </w:pPr>
          </w:p>
          <w:p w14:paraId="1A0D2092" w14:textId="77777777" w:rsidR="00B00343" w:rsidRDefault="00B00343" w:rsidP="00F14BD3">
            <w:pPr>
              <w:spacing w:after="0" w:line="240" w:lineRule="auto"/>
              <w:jc w:val="center"/>
              <w:rPr>
                <w:rFonts w:ascii="Arial Narrow" w:eastAsia="Times New Roman" w:hAnsi="Arial Narrow" w:cs="Arial"/>
                <w:sz w:val="20"/>
                <w:szCs w:val="20"/>
                <w:lang w:eastAsia="pt-BR"/>
              </w:rPr>
            </w:pPr>
          </w:p>
          <w:p w14:paraId="14C47156" w14:textId="6873289D" w:rsidR="00B00343" w:rsidRPr="001C5C31" w:rsidRDefault="00B00343" w:rsidP="00F14BD3">
            <w:pPr>
              <w:spacing w:after="0" w:line="240" w:lineRule="auto"/>
              <w:jc w:val="center"/>
              <w:rPr>
                <w:rFonts w:ascii="Arial Narrow" w:eastAsia="Times New Roman" w:hAnsi="Arial Narrow" w:cs="Arial"/>
                <w:b/>
                <w:bCs/>
                <w:sz w:val="18"/>
                <w:szCs w:val="18"/>
                <w:lang w:eastAsia="pt-BR"/>
              </w:rPr>
            </w:pPr>
          </w:p>
        </w:tc>
        <w:tc>
          <w:tcPr>
            <w:tcW w:w="2551" w:type="dxa"/>
            <w:shd w:val="clear" w:color="auto" w:fill="DBE5F1" w:themeFill="accent1" w:themeFillTint="33"/>
            <w:vAlign w:val="center"/>
          </w:tcPr>
          <w:p w14:paraId="0A1D482C" w14:textId="2454945B" w:rsidR="00B00343" w:rsidRDefault="00B00343" w:rsidP="00747DB3">
            <w:pPr>
              <w:spacing w:line="240" w:lineRule="auto"/>
              <w:jc w:val="center"/>
              <w:rPr>
                <w:rFonts w:ascii="Arial Narrow" w:hAnsi="Arial Narrow" w:cs="Arial"/>
                <w:bCs/>
                <w:sz w:val="20"/>
                <w:szCs w:val="20"/>
              </w:rPr>
            </w:pPr>
            <w:r w:rsidRPr="00372B3D">
              <w:rPr>
                <w:rFonts w:ascii="Arial Narrow" w:hAnsi="Arial Narrow" w:cs="Arial"/>
                <w:bCs/>
                <w:sz w:val="20"/>
                <w:szCs w:val="20"/>
              </w:rPr>
              <w:t>BASTOS e</w:t>
            </w:r>
            <w:r>
              <w:rPr>
                <w:rFonts w:ascii="Arial Narrow" w:hAnsi="Arial Narrow" w:cs="Arial"/>
                <w:bCs/>
                <w:sz w:val="20"/>
                <w:szCs w:val="20"/>
              </w:rPr>
              <w:t xml:space="preserve"> </w:t>
            </w:r>
            <w:r w:rsidRPr="00372B3D">
              <w:rPr>
                <w:rFonts w:ascii="Arial Narrow" w:hAnsi="Arial Narrow" w:cs="Arial"/>
                <w:bCs/>
                <w:sz w:val="20"/>
                <w:szCs w:val="20"/>
              </w:rPr>
              <w:t xml:space="preserve">GONDIN (orgs) – </w:t>
            </w:r>
            <w:r w:rsidRPr="00372B3D">
              <w:rPr>
                <w:rFonts w:ascii="Arial Narrow" w:hAnsi="Arial Narrow" w:cs="Arial"/>
                <w:b/>
                <w:sz w:val="20"/>
                <w:szCs w:val="20"/>
              </w:rPr>
              <w:t>O trabalho do psicólogo no Brasil</w:t>
            </w:r>
            <w:r w:rsidRPr="00372B3D">
              <w:rPr>
                <w:rFonts w:ascii="Arial Narrow" w:hAnsi="Arial Narrow" w:cs="Arial"/>
                <w:bCs/>
                <w:sz w:val="20"/>
                <w:szCs w:val="20"/>
              </w:rPr>
              <w:t xml:space="preserve"> [recurso eletrônico</w:t>
            </w:r>
            <w:r w:rsidR="00EE432D" w:rsidRPr="00372B3D">
              <w:rPr>
                <w:rFonts w:ascii="Arial Narrow" w:hAnsi="Arial Narrow" w:cs="Arial"/>
                <w:bCs/>
                <w:sz w:val="20"/>
                <w:szCs w:val="20"/>
              </w:rPr>
              <w:t>]:</w:t>
            </w:r>
            <w:r w:rsidRPr="00372B3D">
              <w:rPr>
                <w:rFonts w:ascii="Arial Narrow" w:hAnsi="Arial Narrow" w:cs="Arial"/>
                <w:bCs/>
                <w:sz w:val="20"/>
                <w:szCs w:val="20"/>
              </w:rPr>
              <w:t xml:space="preserve"> um exame</w:t>
            </w:r>
            <w:r>
              <w:rPr>
                <w:rFonts w:ascii="Arial Narrow" w:hAnsi="Arial Narrow" w:cs="Arial"/>
                <w:bCs/>
                <w:sz w:val="20"/>
                <w:szCs w:val="20"/>
              </w:rPr>
              <w:t xml:space="preserve"> </w:t>
            </w:r>
            <w:r w:rsidRPr="00372B3D">
              <w:rPr>
                <w:rFonts w:ascii="Arial Narrow" w:hAnsi="Arial Narrow" w:cs="Arial"/>
                <w:bCs/>
                <w:sz w:val="20"/>
                <w:szCs w:val="20"/>
              </w:rPr>
              <w:t>à luz das categorias da psicologia organizacional e do trabalho</w:t>
            </w:r>
            <w:r>
              <w:rPr>
                <w:rFonts w:ascii="Arial Narrow" w:hAnsi="Arial Narrow" w:cs="Arial"/>
                <w:bCs/>
                <w:sz w:val="20"/>
                <w:szCs w:val="20"/>
              </w:rPr>
              <w:t xml:space="preserve">. </w:t>
            </w:r>
            <w:r w:rsidRPr="00372B3D">
              <w:rPr>
                <w:rFonts w:ascii="Arial Narrow" w:hAnsi="Arial Narrow" w:cs="Arial"/>
                <w:bCs/>
                <w:sz w:val="20"/>
                <w:szCs w:val="20"/>
              </w:rPr>
              <w:t>Dados eletrônicos. – Porto Alegre :Artmed</w:t>
            </w:r>
            <w:r>
              <w:rPr>
                <w:rFonts w:ascii="Arial Narrow" w:hAnsi="Arial Narrow" w:cs="Arial"/>
                <w:bCs/>
                <w:sz w:val="20"/>
                <w:szCs w:val="20"/>
              </w:rPr>
              <w:t>, 2010.</w:t>
            </w:r>
          </w:p>
          <w:p w14:paraId="206673FD" w14:textId="77777777" w:rsidR="00B00343" w:rsidRPr="00474A41" w:rsidRDefault="00B00343" w:rsidP="00747DB3">
            <w:pPr>
              <w:spacing w:line="240" w:lineRule="auto"/>
              <w:jc w:val="center"/>
              <w:rPr>
                <w:rFonts w:ascii="Arial Narrow" w:hAnsi="Arial Narrow" w:cs="Arial"/>
                <w:bCs/>
                <w:sz w:val="20"/>
                <w:szCs w:val="20"/>
              </w:rPr>
            </w:pPr>
            <w:r w:rsidRPr="00474A41">
              <w:rPr>
                <w:rFonts w:ascii="Arial Narrow" w:hAnsi="Arial Narrow" w:cs="Arial"/>
                <w:bCs/>
                <w:sz w:val="20"/>
                <w:szCs w:val="20"/>
              </w:rPr>
              <w:t>PASSOS, E</w:t>
            </w:r>
            <w:r w:rsidRPr="00474A41">
              <w:rPr>
                <w:rFonts w:ascii="Arial Narrow" w:hAnsi="Arial Narrow" w:cs="Arial"/>
                <w:b/>
                <w:sz w:val="20"/>
                <w:szCs w:val="20"/>
              </w:rPr>
              <w:t>. Ética e Psicologia</w:t>
            </w:r>
            <w:r w:rsidRPr="00474A41">
              <w:rPr>
                <w:rFonts w:ascii="Arial Narrow" w:hAnsi="Arial Narrow" w:cs="Arial"/>
                <w:bCs/>
                <w:sz w:val="20"/>
                <w:szCs w:val="20"/>
              </w:rPr>
              <w:t>: teoria e prática. 1ed. São Paulo: Vetor, 2007.</w:t>
            </w:r>
          </w:p>
          <w:p w14:paraId="157C66A3" w14:textId="77777777" w:rsidR="00B00343" w:rsidRPr="00D2359A" w:rsidRDefault="00B00343" w:rsidP="00747DB3">
            <w:pPr>
              <w:spacing w:line="240" w:lineRule="auto"/>
              <w:jc w:val="center"/>
              <w:rPr>
                <w:rFonts w:ascii="Arial Narrow" w:hAnsi="Arial Narrow" w:cs="Arial"/>
                <w:bCs/>
                <w:sz w:val="20"/>
                <w:szCs w:val="20"/>
              </w:rPr>
            </w:pPr>
            <w:r>
              <w:rPr>
                <w:rFonts w:ascii="Arial Narrow" w:hAnsi="Arial Narrow" w:cs="Arial"/>
                <w:bCs/>
                <w:sz w:val="20"/>
                <w:szCs w:val="20"/>
              </w:rPr>
              <w:t>O</w:t>
            </w:r>
            <w:r w:rsidRPr="00D2359A">
              <w:rPr>
                <w:rFonts w:ascii="Arial Narrow" w:hAnsi="Arial Narrow" w:cs="Arial"/>
                <w:bCs/>
                <w:sz w:val="20"/>
                <w:szCs w:val="20"/>
              </w:rPr>
              <w:t xml:space="preserve">bjeto de aprendizagem: </w:t>
            </w:r>
            <w:r>
              <w:rPr>
                <w:rFonts w:ascii="Arial Narrow" w:hAnsi="Arial Narrow" w:cs="Arial"/>
                <w:bCs/>
                <w:sz w:val="20"/>
                <w:szCs w:val="20"/>
              </w:rPr>
              <w:t>Referências</w:t>
            </w:r>
          </w:p>
          <w:p w14:paraId="607A37C1" w14:textId="551B3B13" w:rsidR="00B00343" w:rsidRPr="00D2359A" w:rsidRDefault="00B00343" w:rsidP="00747DB3">
            <w:pPr>
              <w:spacing w:line="240" w:lineRule="auto"/>
              <w:jc w:val="center"/>
              <w:rPr>
                <w:rFonts w:ascii="Arial Narrow" w:hAnsi="Arial Narrow" w:cs="Arial"/>
                <w:bCs/>
                <w:sz w:val="20"/>
                <w:szCs w:val="20"/>
              </w:rPr>
            </w:pPr>
            <w:r w:rsidRPr="00D2359A">
              <w:rPr>
                <w:rFonts w:ascii="Arial Narrow" w:hAnsi="Arial Narrow" w:cs="Arial"/>
                <w:bCs/>
                <w:sz w:val="20"/>
                <w:szCs w:val="20"/>
              </w:rPr>
              <w:t xml:space="preserve">Atividade pré-aula: </w:t>
            </w:r>
            <w:r w:rsidR="002F2E6B">
              <w:rPr>
                <w:rFonts w:ascii="Arial Narrow" w:hAnsi="Arial Narrow" w:cs="Arial"/>
                <w:bCs/>
                <w:sz w:val="20"/>
                <w:szCs w:val="20"/>
              </w:rPr>
              <w:t>leitura de artigo</w:t>
            </w:r>
          </w:p>
          <w:p w14:paraId="4BB9DE53" w14:textId="77777777" w:rsidR="00B00343" w:rsidRDefault="00B00343" w:rsidP="00747DB3">
            <w:pPr>
              <w:spacing w:line="240" w:lineRule="auto"/>
              <w:jc w:val="center"/>
              <w:rPr>
                <w:rFonts w:ascii="Arial Narrow" w:hAnsi="Arial Narrow" w:cs="Arial"/>
                <w:bCs/>
                <w:sz w:val="20"/>
                <w:szCs w:val="20"/>
              </w:rPr>
            </w:pPr>
            <w:r w:rsidRPr="00D2359A">
              <w:rPr>
                <w:rFonts w:ascii="Arial Narrow" w:hAnsi="Arial Narrow" w:cs="Arial"/>
                <w:bCs/>
                <w:sz w:val="20"/>
                <w:szCs w:val="20"/>
              </w:rPr>
              <w:t>Aula síncrona –</w:t>
            </w:r>
            <w:r>
              <w:rPr>
                <w:rFonts w:ascii="Arial Narrow" w:hAnsi="Arial Narrow" w:cs="Arial"/>
                <w:bCs/>
                <w:sz w:val="20"/>
                <w:szCs w:val="20"/>
              </w:rPr>
              <w:t xml:space="preserve"> Discussão de textos</w:t>
            </w:r>
          </w:p>
          <w:p w14:paraId="4F3C9B7A" w14:textId="221DF546" w:rsidR="00B00343" w:rsidRPr="001C5C31" w:rsidRDefault="00B00343" w:rsidP="00747DB3">
            <w:pPr>
              <w:spacing w:after="0" w:line="240" w:lineRule="auto"/>
              <w:jc w:val="center"/>
              <w:rPr>
                <w:rFonts w:ascii="Arial Narrow" w:eastAsia="Times New Roman" w:hAnsi="Arial Narrow" w:cs="Arial"/>
                <w:b/>
                <w:bCs/>
                <w:sz w:val="18"/>
                <w:szCs w:val="18"/>
                <w:lang w:eastAsia="pt-BR"/>
              </w:rPr>
            </w:pPr>
            <w:r w:rsidRPr="00D2359A">
              <w:rPr>
                <w:rFonts w:ascii="Arial Narrow" w:eastAsia="Times New Roman" w:hAnsi="Arial Narrow" w:cs="Arial"/>
                <w:bCs/>
                <w:sz w:val="20"/>
                <w:szCs w:val="20"/>
                <w:lang w:eastAsia="pt-BR"/>
              </w:rPr>
              <w:t>Atividade pós-aula – questionário (</w:t>
            </w:r>
            <w:r w:rsidR="00586392">
              <w:rPr>
                <w:rFonts w:ascii="Arial Narrow" w:eastAsia="Times New Roman" w:hAnsi="Arial Narrow" w:cs="Arial"/>
                <w:bCs/>
                <w:sz w:val="20"/>
                <w:szCs w:val="20"/>
                <w:lang w:eastAsia="pt-BR"/>
              </w:rPr>
              <w:t>12</w:t>
            </w:r>
            <w:r>
              <w:rPr>
                <w:rFonts w:ascii="Arial Narrow" w:eastAsia="Times New Roman" w:hAnsi="Arial Narrow" w:cs="Arial"/>
                <w:bCs/>
                <w:sz w:val="20"/>
                <w:szCs w:val="20"/>
                <w:lang w:eastAsia="pt-BR"/>
              </w:rPr>
              <w:t>)</w:t>
            </w:r>
          </w:p>
        </w:tc>
        <w:tc>
          <w:tcPr>
            <w:tcW w:w="1276" w:type="dxa"/>
            <w:shd w:val="clear" w:color="auto" w:fill="DBE5F1" w:themeFill="accent1" w:themeFillTint="33"/>
            <w:vAlign w:val="center"/>
          </w:tcPr>
          <w:p w14:paraId="75836FD9" w14:textId="77777777" w:rsidR="00B00343" w:rsidRPr="00162E94" w:rsidRDefault="00B00343" w:rsidP="00306AAE">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632569BD" w14:textId="6D920F9A" w:rsidR="00B00343" w:rsidRPr="001C5C31" w:rsidRDefault="00B00343" w:rsidP="00306AAE">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DBE5F1" w:themeFill="accent1" w:themeFillTint="33"/>
            <w:vAlign w:val="center"/>
          </w:tcPr>
          <w:p w14:paraId="2D56705F" w14:textId="342C7356" w:rsidR="00B00343" w:rsidRPr="001C5C31" w:rsidRDefault="00B00343" w:rsidP="00247D15">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AF511C" w:rsidRPr="001C5C31" w14:paraId="2DA6AE6A" w14:textId="77777777" w:rsidTr="00D31DFA">
        <w:tc>
          <w:tcPr>
            <w:tcW w:w="984" w:type="dxa"/>
            <w:shd w:val="clear" w:color="auto" w:fill="auto"/>
          </w:tcPr>
          <w:p w14:paraId="421DD752" w14:textId="77777777" w:rsidR="00AF511C" w:rsidRDefault="00AF511C" w:rsidP="00AF511C">
            <w:pPr>
              <w:spacing w:after="0" w:line="240" w:lineRule="auto"/>
              <w:jc w:val="center"/>
              <w:rPr>
                <w:rFonts w:ascii="Arial Narrow" w:eastAsia="Times New Roman" w:hAnsi="Arial Narrow" w:cs="Arial"/>
                <w:b/>
                <w:bCs/>
                <w:sz w:val="18"/>
                <w:szCs w:val="18"/>
                <w:lang w:eastAsia="pt-BR"/>
              </w:rPr>
            </w:pPr>
          </w:p>
          <w:p w14:paraId="0AF75D44" w14:textId="77777777" w:rsidR="00AF511C" w:rsidRDefault="00AF511C" w:rsidP="00AF511C">
            <w:pPr>
              <w:spacing w:after="0" w:line="240" w:lineRule="auto"/>
              <w:jc w:val="center"/>
              <w:rPr>
                <w:rFonts w:ascii="Arial Narrow" w:eastAsia="Times New Roman" w:hAnsi="Arial Narrow" w:cs="Arial"/>
                <w:b/>
                <w:bCs/>
                <w:sz w:val="18"/>
                <w:szCs w:val="18"/>
                <w:lang w:eastAsia="pt-BR"/>
              </w:rPr>
            </w:pPr>
          </w:p>
          <w:p w14:paraId="0FDD9258" w14:textId="77777777" w:rsidR="00AF511C" w:rsidRDefault="00AF511C" w:rsidP="00AF511C">
            <w:pPr>
              <w:spacing w:after="0" w:line="240" w:lineRule="auto"/>
              <w:jc w:val="center"/>
              <w:rPr>
                <w:rFonts w:ascii="Arial Narrow" w:eastAsia="Times New Roman" w:hAnsi="Arial Narrow" w:cs="Arial"/>
                <w:b/>
                <w:bCs/>
                <w:sz w:val="18"/>
                <w:szCs w:val="18"/>
                <w:lang w:eastAsia="pt-BR"/>
              </w:rPr>
            </w:pPr>
          </w:p>
          <w:p w14:paraId="43777A65" w14:textId="77777777" w:rsidR="00AF511C" w:rsidRDefault="00AF511C" w:rsidP="00AF511C">
            <w:pPr>
              <w:spacing w:after="0" w:line="240" w:lineRule="auto"/>
              <w:jc w:val="center"/>
              <w:rPr>
                <w:rFonts w:ascii="Arial Narrow" w:eastAsia="Times New Roman" w:hAnsi="Arial Narrow" w:cs="Arial"/>
                <w:b/>
                <w:bCs/>
                <w:sz w:val="18"/>
                <w:szCs w:val="18"/>
                <w:lang w:eastAsia="pt-BR"/>
              </w:rPr>
            </w:pPr>
          </w:p>
          <w:p w14:paraId="5115B7BF" w14:textId="77777777" w:rsidR="00AF511C" w:rsidRDefault="00AF511C" w:rsidP="00AF511C">
            <w:pPr>
              <w:spacing w:after="0" w:line="240" w:lineRule="auto"/>
              <w:jc w:val="center"/>
              <w:rPr>
                <w:rFonts w:ascii="Arial Narrow" w:eastAsia="Times New Roman" w:hAnsi="Arial Narrow" w:cs="Arial"/>
                <w:b/>
                <w:bCs/>
                <w:sz w:val="18"/>
                <w:szCs w:val="18"/>
                <w:lang w:eastAsia="pt-BR"/>
              </w:rPr>
            </w:pPr>
          </w:p>
          <w:p w14:paraId="3E8F75ED" w14:textId="77777777" w:rsidR="00AF511C" w:rsidRDefault="00AF511C" w:rsidP="00AF511C">
            <w:pPr>
              <w:spacing w:after="0" w:line="240" w:lineRule="auto"/>
              <w:rPr>
                <w:rFonts w:ascii="Arial Narrow" w:eastAsia="Times New Roman" w:hAnsi="Arial Narrow" w:cs="Arial"/>
                <w:b/>
                <w:bCs/>
                <w:sz w:val="18"/>
                <w:szCs w:val="18"/>
                <w:lang w:eastAsia="pt-BR"/>
              </w:rPr>
            </w:pPr>
          </w:p>
          <w:p w14:paraId="1BE7744A" w14:textId="77777777" w:rsidR="00444C09" w:rsidRDefault="00444C09" w:rsidP="00444C09">
            <w:pPr>
              <w:spacing w:after="0" w:line="240" w:lineRule="auto"/>
              <w:rPr>
                <w:rFonts w:ascii="Arial Narrow" w:eastAsia="Times New Roman" w:hAnsi="Arial Narrow" w:cs="Arial"/>
                <w:b/>
                <w:bCs/>
                <w:sz w:val="18"/>
                <w:szCs w:val="18"/>
                <w:lang w:eastAsia="pt-BR"/>
              </w:rPr>
            </w:pPr>
          </w:p>
          <w:p w14:paraId="70987553" w14:textId="36F2CE77" w:rsidR="00AF511C" w:rsidRPr="001C5C31" w:rsidRDefault="00AF511C" w:rsidP="00444C09">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14</w:t>
            </w:r>
          </w:p>
        </w:tc>
        <w:tc>
          <w:tcPr>
            <w:tcW w:w="1568" w:type="dxa"/>
            <w:shd w:val="clear" w:color="auto" w:fill="auto"/>
          </w:tcPr>
          <w:p w14:paraId="6992D153" w14:textId="77777777" w:rsidR="00AF511C" w:rsidRDefault="00AF511C" w:rsidP="00AF511C">
            <w:pPr>
              <w:spacing w:after="0" w:line="240" w:lineRule="auto"/>
              <w:rPr>
                <w:rFonts w:ascii="Arial Narrow" w:eastAsia="Times New Roman" w:hAnsi="Arial Narrow" w:cs="Arial"/>
                <w:b/>
                <w:bCs/>
                <w:sz w:val="18"/>
                <w:szCs w:val="18"/>
                <w:lang w:eastAsia="pt-BR"/>
              </w:rPr>
            </w:pPr>
          </w:p>
          <w:p w14:paraId="7162FF8A" w14:textId="4EC19F8B" w:rsidR="00AF511C" w:rsidRDefault="00AF511C" w:rsidP="00AF511C">
            <w:pPr>
              <w:spacing w:after="0" w:line="240" w:lineRule="auto"/>
              <w:rPr>
                <w:rFonts w:ascii="Arial Narrow" w:eastAsia="Times New Roman" w:hAnsi="Arial Narrow" w:cs="Arial"/>
                <w:b/>
                <w:bCs/>
                <w:sz w:val="18"/>
                <w:szCs w:val="18"/>
                <w:lang w:eastAsia="pt-BR"/>
              </w:rPr>
            </w:pPr>
          </w:p>
          <w:p w14:paraId="219DFBF3" w14:textId="77777777" w:rsidR="00AF511C" w:rsidRDefault="00AF511C" w:rsidP="00AF511C">
            <w:pPr>
              <w:spacing w:after="0" w:line="240" w:lineRule="auto"/>
              <w:rPr>
                <w:rFonts w:ascii="Arial Narrow" w:eastAsia="Times New Roman" w:hAnsi="Arial Narrow" w:cs="Arial"/>
                <w:sz w:val="18"/>
                <w:szCs w:val="18"/>
                <w:lang w:eastAsia="pt-BR"/>
              </w:rPr>
            </w:pPr>
          </w:p>
          <w:p w14:paraId="751266EB" w14:textId="20D8AE6B" w:rsidR="00AF511C" w:rsidRPr="008D3E45" w:rsidRDefault="006B0363" w:rsidP="00494373">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0</w:t>
            </w:r>
            <w:r w:rsidR="00B72A37">
              <w:rPr>
                <w:rFonts w:ascii="Arial Narrow" w:eastAsia="Times New Roman" w:hAnsi="Arial Narrow" w:cs="Arial"/>
                <w:sz w:val="18"/>
                <w:szCs w:val="18"/>
                <w:lang w:eastAsia="pt-BR"/>
              </w:rPr>
              <w:t>9</w:t>
            </w:r>
            <w:r>
              <w:rPr>
                <w:rFonts w:ascii="Arial Narrow" w:eastAsia="Times New Roman" w:hAnsi="Arial Narrow" w:cs="Arial"/>
                <w:sz w:val="18"/>
                <w:szCs w:val="18"/>
                <w:lang w:eastAsia="pt-BR"/>
              </w:rPr>
              <w:t>/11</w:t>
            </w:r>
            <w:r w:rsidR="00AF511C" w:rsidRPr="008D3E45">
              <w:rPr>
                <w:rFonts w:ascii="Arial Narrow" w:eastAsia="Times New Roman" w:hAnsi="Arial Narrow" w:cs="Arial"/>
                <w:sz w:val="18"/>
                <w:szCs w:val="18"/>
                <w:lang w:eastAsia="pt-BR"/>
              </w:rPr>
              <w:t>/2022</w:t>
            </w:r>
          </w:p>
          <w:p w14:paraId="513BC39D" w14:textId="77777777" w:rsidR="00AF511C" w:rsidRDefault="00AF511C" w:rsidP="00AF511C">
            <w:pPr>
              <w:spacing w:after="0" w:line="240" w:lineRule="auto"/>
              <w:rPr>
                <w:rFonts w:ascii="Arial Narrow" w:eastAsia="Times New Roman" w:hAnsi="Arial Narrow" w:cs="Arial"/>
                <w:b/>
                <w:bCs/>
                <w:sz w:val="18"/>
                <w:szCs w:val="18"/>
                <w:lang w:eastAsia="pt-BR"/>
              </w:rPr>
            </w:pPr>
          </w:p>
          <w:p w14:paraId="23D9E6A4" w14:textId="7DF23DDA" w:rsidR="00AF511C" w:rsidRPr="001C5C31" w:rsidRDefault="00AF511C" w:rsidP="00AF511C">
            <w:pPr>
              <w:spacing w:after="0" w:line="240" w:lineRule="auto"/>
              <w:rPr>
                <w:rFonts w:ascii="Arial Narrow" w:eastAsia="Times New Roman" w:hAnsi="Arial Narrow" w:cs="Arial"/>
                <w:b/>
                <w:bCs/>
                <w:sz w:val="18"/>
                <w:szCs w:val="18"/>
                <w:lang w:eastAsia="pt-BR"/>
              </w:rPr>
            </w:pPr>
          </w:p>
        </w:tc>
        <w:tc>
          <w:tcPr>
            <w:tcW w:w="2835" w:type="dxa"/>
            <w:shd w:val="clear" w:color="auto" w:fill="FFFFFF" w:themeFill="background1"/>
            <w:vAlign w:val="center"/>
          </w:tcPr>
          <w:p w14:paraId="7F474568" w14:textId="77777777" w:rsidR="00494373" w:rsidRPr="00EC49EF" w:rsidRDefault="00494373" w:rsidP="00494373">
            <w:pPr>
              <w:spacing w:after="0" w:line="240" w:lineRule="auto"/>
              <w:jc w:val="center"/>
              <w:rPr>
                <w:rFonts w:ascii="Arial Narrow" w:eastAsia="Calibri" w:hAnsi="Arial Narrow" w:cs="Arial"/>
                <w:b/>
                <w:bCs/>
                <w:color w:val="000000"/>
                <w:sz w:val="20"/>
                <w:szCs w:val="20"/>
                <w:lang w:eastAsia="pt-BR"/>
              </w:rPr>
            </w:pPr>
            <w:r w:rsidRPr="00EC49EF">
              <w:rPr>
                <w:rFonts w:ascii="Arial Narrow" w:eastAsia="Calibri" w:hAnsi="Arial Narrow" w:cs="Arial"/>
                <w:b/>
                <w:bCs/>
                <w:color w:val="000000"/>
                <w:sz w:val="20"/>
                <w:szCs w:val="20"/>
                <w:lang w:eastAsia="pt-BR"/>
              </w:rPr>
              <w:t>2ª Verificação de aprendizagem</w:t>
            </w:r>
          </w:p>
          <w:p w14:paraId="7971F439" w14:textId="309E75F0" w:rsidR="00306AAE" w:rsidRPr="00306AAE" w:rsidRDefault="00306AAE" w:rsidP="002F2E6B">
            <w:pPr>
              <w:spacing w:after="0" w:line="240" w:lineRule="auto"/>
              <w:jc w:val="center"/>
              <w:rPr>
                <w:rFonts w:ascii="Arial Narrow" w:eastAsia="Times New Roman" w:hAnsi="Arial Narrow" w:cs="Arial"/>
                <w:sz w:val="20"/>
                <w:szCs w:val="20"/>
                <w:lang w:eastAsia="pt-BR"/>
              </w:rPr>
            </w:pPr>
          </w:p>
        </w:tc>
        <w:tc>
          <w:tcPr>
            <w:tcW w:w="2551" w:type="dxa"/>
            <w:shd w:val="clear" w:color="auto" w:fill="FFFFFF" w:themeFill="background1"/>
            <w:vAlign w:val="center"/>
          </w:tcPr>
          <w:p w14:paraId="23B315F6" w14:textId="20AAEDA9" w:rsidR="00AF511C" w:rsidRPr="001C5C31" w:rsidRDefault="00494373" w:rsidP="00494373">
            <w:pPr>
              <w:spacing w:after="0" w:line="240" w:lineRule="auto"/>
              <w:jc w:val="center"/>
              <w:rPr>
                <w:rFonts w:ascii="Arial Narrow" w:eastAsia="Times New Roman" w:hAnsi="Arial Narrow" w:cs="Arial"/>
                <w:b/>
                <w:bCs/>
                <w:sz w:val="18"/>
                <w:szCs w:val="18"/>
                <w:lang w:eastAsia="pt-BR"/>
              </w:rPr>
            </w:pPr>
            <w:r>
              <w:rPr>
                <w:rFonts w:ascii="Arial Narrow" w:hAnsi="Arial Narrow" w:cs="Arial"/>
                <w:bCs/>
                <w:sz w:val="20"/>
                <w:szCs w:val="20"/>
              </w:rPr>
              <w:t>Prova de 18 questões de múltipla escolha e 2 questões discursivas</w:t>
            </w:r>
          </w:p>
        </w:tc>
        <w:tc>
          <w:tcPr>
            <w:tcW w:w="1276" w:type="dxa"/>
            <w:shd w:val="clear" w:color="auto" w:fill="FFFFFF" w:themeFill="background1"/>
            <w:vAlign w:val="center"/>
          </w:tcPr>
          <w:p w14:paraId="2CBA76B1" w14:textId="77777777" w:rsidR="00AF511C" w:rsidRPr="00162E94" w:rsidRDefault="00AF511C" w:rsidP="00066446">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285E3D89" w14:textId="65B7431F" w:rsidR="00AF511C" w:rsidRPr="001C5C31" w:rsidRDefault="00AF511C" w:rsidP="00066446">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FFFFFF" w:themeFill="background1"/>
            <w:vAlign w:val="center"/>
          </w:tcPr>
          <w:p w14:paraId="426B68F7" w14:textId="20C60C88" w:rsidR="00AF511C" w:rsidRPr="001C5C31" w:rsidRDefault="00AF511C" w:rsidP="00247D15">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B00343" w:rsidRPr="001C5C31" w14:paraId="53DAACF4" w14:textId="77777777" w:rsidTr="00D31DFA">
        <w:tc>
          <w:tcPr>
            <w:tcW w:w="984" w:type="dxa"/>
            <w:shd w:val="clear" w:color="auto" w:fill="DBE5F1" w:themeFill="accent1" w:themeFillTint="33"/>
          </w:tcPr>
          <w:p w14:paraId="391F7528" w14:textId="77777777" w:rsidR="00B00343" w:rsidRDefault="00B00343" w:rsidP="00B00343">
            <w:pPr>
              <w:spacing w:after="0" w:line="240" w:lineRule="auto"/>
              <w:jc w:val="center"/>
              <w:rPr>
                <w:rFonts w:ascii="Arial Narrow" w:eastAsia="Times New Roman" w:hAnsi="Arial Narrow" w:cs="Arial"/>
                <w:b/>
                <w:bCs/>
                <w:sz w:val="18"/>
                <w:szCs w:val="18"/>
                <w:lang w:eastAsia="pt-BR"/>
              </w:rPr>
            </w:pPr>
          </w:p>
          <w:p w14:paraId="1917BA35" w14:textId="77777777" w:rsidR="00B00343" w:rsidRDefault="00B00343" w:rsidP="00B00343">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15</w:t>
            </w:r>
          </w:p>
          <w:p w14:paraId="6E7DD473" w14:textId="06DE4C09" w:rsidR="00B00343" w:rsidRPr="001C5C31" w:rsidRDefault="00B00343" w:rsidP="00B00343">
            <w:pPr>
              <w:spacing w:after="0" w:line="240" w:lineRule="auto"/>
              <w:jc w:val="center"/>
              <w:rPr>
                <w:rFonts w:ascii="Arial Narrow" w:eastAsia="Times New Roman" w:hAnsi="Arial Narrow" w:cs="Arial"/>
                <w:b/>
                <w:bCs/>
                <w:sz w:val="18"/>
                <w:szCs w:val="18"/>
                <w:lang w:eastAsia="pt-BR"/>
              </w:rPr>
            </w:pPr>
          </w:p>
        </w:tc>
        <w:tc>
          <w:tcPr>
            <w:tcW w:w="1568" w:type="dxa"/>
            <w:shd w:val="clear" w:color="auto" w:fill="DBE5F1" w:themeFill="accent1" w:themeFillTint="33"/>
          </w:tcPr>
          <w:p w14:paraId="00946E5E" w14:textId="77777777" w:rsidR="00B00343" w:rsidRDefault="00B00343" w:rsidP="00B00343">
            <w:pPr>
              <w:spacing w:after="0" w:line="240" w:lineRule="auto"/>
              <w:rPr>
                <w:rFonts w:ascii="Arial Narrow" w:eastAsia="Times New Roman" w:hAnsi="Arial Narrow" w:cs="Arial"/>
                <w:sz w:val="18"/>
                <w:szCs w:val="18"/>
                <w:lang w:eastAsia="pt-BR"/>
              </w:rPr>
            </w:pPr>
          </w:p>
          <w:p w14:paraId="094DF09D" w14:textId="4D622DFF" w:rsidR="00B00343" w:rsidRDefault="00682888" w:rsidP="006B0363">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1</w:t>
            </w:r>
            <w:r w:rsidR="00B72A37">
              <w:rPr>
                <w:rFonts w:ascii="Arial Narrow" w:eastAsia="Times New Roman" w:hAnsi="Arial Narrow" w:cs="Arial"/>
                <w:sz w:val="18"/>
                <w:szCs w:val="18"/>
                <w:lang w:eastAsia="pt-BR"/>
              </w:rPr>
              <w:t>6</w:t>
            </w:r>
            <w:r>
              <w:rPr>
                <w:rFonts w:ascii="Arial Narrow" w:eastAsia="Times New Roman" w:hAnsi="Arial Narrow" w:cs="Arial"/>
                <w:sz w:val="18"/>
                <w:szCs w:val="18"/>
                <w:lang w:eastAsia="pt-BR"/>
              </w:rPr>
              <w:t>/11</w:t>
            </w:r>
            <w:r w:rsidR="00B00343">
              <w:rPr>
                <w:rFonts w:ascii="Arial Narrow" w:eastAsia="Times New Roman" w:hAnsi="Arial Narrow" w:cs="Arial"/>
                <w:sz w:val="18"/>
                <w:szCs w:val="18"/>
                <w:lang w:eastAsia="pt-BR"/>
              </w:rPr>
              <w:t>/2022</w:t>
            </w:r>
          </w:p>
          <w:p w14:paraId="3F13631A" w14:textId="77777777" w:rsidR="00B00343" w:rsidRDefault="00B00343" w:rsidP="00B00343">
            <w:pPr>
              <w:spacing w:after="0" w:line="240" w:lineRule="auto"/>
              <w:rPr>
                <w:rFonts w:ascii="Arial Narrow" w:eastAsia="Times New Roman" w:hAnsi="Arial Narrow" w:cs="Arial"/>
                <w:sz w:val="18"/>
                <w:szCs w:val="18"/>
                <w:lang w:eastAsia="pt-BR"/>
              </w:rPr>
            </w:pPr>
          </w:p>
          <w:p w14:paraId="6C4C259A" w14:textId="0E14627F" w:rsidR="00B00343" w:rsidRPr="001C5C31" w:rsidRDefault="00B00343" w:rsidP="00B00343">
            <w:pPr>
              <w:spacing w:after="0" w:line="240" w:lineRule="auto"/>
              <w:rPr>
                <w:rFonts w:ascii="Arial Narrow" w:eastAsia="Times New Roman" w:hAnsi="Arial Narrow" w:cs="Arial"/>
                <w:b/>
                <w:bCs/>
                <w:sz w:val="18"/>
                <w:szCs w:val="18"/>
                <w:lang w:eastAsia="pt-BR"/>
              </w:rPr>
            </w:pPr>
          </w:p>
        </w:tc>
        <w:tc>
          <w:tcPr>
            <w:tcW w:w="2835" w:type="dxa"/>
            <w:shd w:val="clear" w:color="auto" w:fill="DBE5F1" w:themeFill="accent1" w:themeFillTint="33"/>
            <w:vAlign w:val="center"/>
          </w:tcPr>
          <w:p w14:paraId="7C7B0F29" w14:textId="77777777" w:rsidR="00CD450B" w:rsidRPr="00CD450B" w:rsidRDefault="00CD450B" w:rsidP="00080ED5">
            <w:pPr>
              <w:spacing w:after="0"/>
              <w:jc w:val="center"/>
              <w:rPr>
                <w:rFonts w:ascii="Arial Narrow" w:eastAsia="Times New Roman" w:hAnsi="Arial Narrow" w:cs="Arial"/>
                <w:b/>
                <w:bCs/>
                <w:sz w:val="20"/>
                <w:szCs w:val="20"/>
                <w:lang w:eastAsia="pt-BR"/>
              </w:rPr>
            </w:pPr>
            <w:r w:rsidRPr="00CD450B">
              <w:rPr>
                <w:rFonts w:ascii="Arial Narrow" w:eastAsia="Times New Roman" w:hAnsi="Arial Narrow" w:cs="Arial"/>
                <w:b/>
                <w:bCs/>
                <w:sz w:val="20"/>
                <w:szCs w:val="20"/>
                <w:lang w:eastAsia="pt-BR"/>
              </w:rPr>
              <w:t>Devolutiva qualificada</w:t>
            </w:r>
          </w:p>
          <w:p w14:paraId="123471D0" w14:textId="77777777" w:rsidR="00CD450B" w:rsidRDefault="00CD450B" w:rsidP="00080ED5">
            <w:pPr>
              <w:spacing w:after="0"/>
              <w:jc w:val="center"/>
              <w:rPr>
                <w:rFonts w:ascii="Arial Narrow" w:eastAsia="Times New Roman" w:hAnsi="Arial Narrow" w:cs="Arial"/>
                <w:sz w:val="20"/>
                <w:szCs w:val="20"/>
                <w:lang w:eastAsia="pt-BR"/>
              </w:rPr>
            </w:pPr>
          </w:p>
          <w:p w14:paraId="6657DB80" w14:textId="5AD2FBA0" w:rsidR="00CD450B" w:rsidRPr="008D1074" w:rsidRDefault="00CD450B" w:rsidP="00080ED5">
            <w:pPr>
              <w:spacing w:after="0"/>
              <w:jc w:val="center"/>
              <w:rPr>
                <w:rFonts w:ascii="Arial Narrow" w:hAnsi="Arial Narrow"/>
                <w:sz w:val="20"/>
                <w:szCs w:val="20"/>
              </w:rPr>
            </w:pPr>
            <w:r w:rsidRPr="008D1074">
              <w:rPr>
                <w:rFonts w:ascii="Arial Narrow" w:hAnsi="Arial Narrow"/>
                <w:sz w:val="20"/>
                <w:szCs w:val="20"/>
              </w:rPr>
              <w:t>9º e 10º:</w:t>
            </w:r>
          </w:p>
          <w:p w14:paraId="538CB755" w14:textId="77777777" w:rsidR="00CD450B" w:rsidRPr="008D1074" w:rsidRDefault="00CD450B" w:rsidP="00080ED5">
            <w:pPr>
              <w:spacing w:after="0"/>
              <w:jc w:val="center"/>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Participantes: Margareth/</w:t>
            </w:r>
            <w:proofErr w:type="spellStart"/>
            <w:r>
              <w:rPr>
                <w:rFonts w:ascii="Arial Narrow" w:eastAsia="Times New Roman" w:hAnsi="Arial Narrow" w:cs="Arial"/>
                <w:bCs/>
                <w:sz w:val="20"/>
                <w:szCs w:val="20"/>
                <w:lang w:eastAsia="pt-BR"/>
              </w:rPr>
              <w:t>Heren</w:t>
            </w:r>
            <w:proofErr w:type="spellEnd"/>
          </w:p>
          <w:p w14:paraId="58621F0E" w14:textId="77777777" w:rsidR="00CD450B" w:rsidRDefault="00CD450B" w:rsidP="00080ED5">
            <w:pPr>
              <w:spacing w:after="0" w:line="240" w:lineRule="auto"/>
              <w:jc w:val="center"/>
              <w:rPr>
                <w:rFonts w:ascii="Arial Narrow" w:hAnsi="Arial Narrow"/>
                <w:sz w:val="20"/>
                <w:szCs w:val="20"/>
              </w:rPr>
            </w:pPr>
            <w:r>
              <w:rPr>
                <w:rFonts w:ascii="Arial Narrow" w:hAnsi="Arial Narrow"/>
                <w:sz w:val="20"/>
                <w:szCs w:val="20"/>
              </w:rPr>
              <w:t>Documentação Psicológica</w:t>
            </w:r>
          </w:p>
          <w:p w14:paraId="474E3A7F" w14:textId="77777777" w:rsidR="00CD450B" w:rsidRPr="008D1074" w:rsidRDefault="00CD450B" w:rsidP="00080ED5">
            <w:pPr>
              <w:spacing w:after="0" w:line="240" w:lineRule="auto"/>
              <w:jc w:val="center"/>
              <w:rPr>
                <w:rFonts w:ascii="Arial Narrow" w:hAnsi="Arial Narrow"/>
                <w:sz w:val="20"/>
                <w:szCs w:val="20"/>
              </w:rPr>
            </w:pPr>
            <w:r>
              <w:rPr>
                <w:rFonts w:ascii="Arial Narrow" w:hAnsi="Arial Narrow"/>
                <w:sz w:val="20"/>
                <w:szCs w:val="20"/>
              </w:rPr>
              <w:t>Pesquisa</w:t>
            </w:r>
          </w:p>
          <w:p w14:paraId="404B7F74" w14:textId="1F26EEE2" w:rsidR="00B00343" w:rsidRPr="001C5C31" w:rsidRDefault="00CD450B" w:rsidP="00080ED5">
            <w:pPr>
              <w:spacing w:after="0" w:line="240" w:lineRule="auto"/>
              <w:jc w:val="center"/>
              <w:rPr>
                <w:rFonts w:ascii="Arial Narrow" w:eastAsia="Times New Roman" w:hAnsi="Arial Narrow" w:cs="Arial"/>
                <w:b/>
                <w:bCs/>
                <w:sz w:val="18"/>
                <w:szCs w:val="18"/>
                <w:lang w:eastAsia="pt-BR"/>
              </w:rPr>
            </w:pPr>
            <w:r w:rsidRPr="008D1074">
              <w:rPr>
                <w:rFonts w:ascii="Arial Narrow" w:hAnsi="Arial Narrow"/>
                <w:sz w:val="20"/>
                <w:szCs w:val="20"/>
              </w:rPr>
              <w:t>Resolução de questões (AVA E CORREÇÃO</w:t>
            </w:r>
            <w:r>
              <w:rPr>
                <w:rFonts w:ascii="Arial Narrow" w:hAnsi="Arial Narrow"/>
                <w:sz w:val="20"/>
                <w:szCs w:val="20"/>
              </w:rPr>
              <w:t>) *</w:t>
            </w:r>
          </w:p>
        </w:tc>
        <w:tc>
          <w:tcPr>
            <w:tcW w:w="2551" w:type="dxa"/>
            <w:shd w:val="clear" w:color="auto" w:fill="DBE5F1" w:themeFill="accent1" w:themeFillTint="33"/>
            <w:vAlign w:val="center"/>
          </w:tcPr>
          <w:p w14:paraId="2B655E62" w14:textId="2DC2AE71" w:rsidR="00B00343" w:rsidRPr="001C5C31" w:rsidRDefault="00B00343" w:rsidP="0026157A">
            <w:pPr>
              <w:spacing w:after="0" w:line="240" w:lineRule="auto"/>
              <w:jc w:val="center"/>
              <w:rPr>
                <w:rFonts w:ascii="Arial Narrow" w:eastAsia="Times New Roman" w:hAnsi="Arial Narrow" w:cs="Arial"/>
                <w:b/>
                <w:bCs/>
                <w:sz w:val="18"/>
                <w:szCs w:val="18"/>
                <w:lang w:eastAsia="pt-BR"/>
              </w:rPr>
            </w:pPr>
          </w:p>
        </w:tc>
        <w:tc>
          <w:tcPr>
            <w:tcW w:w="1276" w:type="dxa"/>
            <w:shd w:val="clear" w:color="auto" w:fill="DBE5F1" w:themeFill="accent1" w:themeFillTint="33"/>
            <w:vAlign w:val="center"/>
          </w:tcPr>
          <w:p w14:paraId="379C0265" w14:textId="68DB747A" w:rsidR="00B00343" w:rsidRPr="006F2B47" w:rsidRDefault="00B00343" w:rsidP="00066446">
            <w:pPr>
              <w:spacing w:after="0" w:line="240" w:lineRule="auto"/>
              <w:jc w:val="center"/>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Avaliação</w:t>
            </w:r>
          </w:p>
          <w:p w14:paraId="6AE295E3" w14:textId="2344924B" w:rsidR="00B00343" w:rsidRPr="001C5C31" w:rsidRDefault="00B00343" w:rsidP="00B00343">
            <w:pPr>
              <w:spacing w:after="0" w:line="240" w:lineRule="auto"/>
              <w:rPr>
                <w:rFonts w:ascii="Arial Narrow" w:eastAsia="Times New Roman" w:hAnsi="Arial Narrow" w:cs="Arial"/>
                <w:b/>
                <w:bCs/>
                <w:sz w:val="18"/>
                <w:szCs w:val="18"/>
                <w:lang w:eastAsia="pt-BR"/>
              </w:rPr>
            </w:pPr>
          </w:p>
        </w:tc>
        <w:tc>
          <w:tcPr>
            <w:tcW w:w="1559" w:type="dxa"/>
            <w:shd w:val="clear" w:color="auto" w:fill="DBE5F1" w:themeFill="accent1" w:themeFillTint="33"/>
            <w:vAlign w:val="center"/>
          </w:tcPr>
          <w:p w14:paraId="119D1FD3" w14:textId="7714B64D" w:rsidR="00B00343" w:rsidRPr="001C5C31" w:rsidRDefault="00B00343" w:rsidP="00066446">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F14BD3" w:rsidRPr="001C5C31" w14:paraId="4C750611" w14:textId="77777777" w:rsidTr="00D31DFA">
        <w:tc>
          <w:tcPr>
            <w:tcW w:w="984" w:type="dxa"/>
            <w:shd w:val="clear" w:color="auto" w:fill="auto"/>
          </w:tcPr>
          <w:p w14:paraId="176AF8BC"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6EF5AFCE"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0D65D013"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20178F3F"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0575E69B"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32194A93"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5A1E04C8"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3BFC2648"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119E22D1"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0729FB8A" w14:textId="7171BBC5" w:rsidR="00F14BD3" w:rsidRPr="001C5C31" w:rsidRDefault="00F14BD3" w:rsidP="00A278CE">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16</w:t>
            </w:r>
          </w:p>
        </w:tc>
        <w:tc>
          <w:tcPr>
            <w:tcW w:w="1568" w:type="dxa"/>
            <w:shd w:val="clear" w:color="auto" w:fill="auto"/>
          </w:tcPr>
          <w:p w14:paraId="39D14AAF" w14:textId="77777777" w:rsidR="00F14BD3" w:rsidRDefault="00F14BD3" w:rsidP="00F14BD3">
            <w:pPr>
              <w:spacing w:after="0" w:line="240" w:lineRule="auto"/>
              <w:rPr>
                <w:rFonts w:ascii="Arial Narrow" w:eastAsia="Times New Roman" w:hAnsi="Arial Narrow" w:cs="Arial"/>
                <w:b/>
                <w:bCs/>
                <w:sz w:val="18"/>
                <w:szCs w:val="18"/>
                <w:lang w:eastAsia="pt-BR"/>
              </w:rPr>
            </w:pPr>
          </w:p>
          <w:p w14:paraId="64C50D4A" w14:textId="77777777" w:rsidR="00F14BD3" w:rsidRDefault="00F14BD3" w:rsidP="00F14BD3">
            <w:pPr>
              <w:spacing w:after="0" w:line="240" w:lineRule="auto"/>
              <w:rPr>
                <w:rFonts w:ascii="Arial Narrow" w:eastAsia="Times New Roman" w:hAnsi="Arial Narrow" w:cs="Arial"/>
                <w:b/>
                <w:bCs/>
                <w:sz w:val="18"/>
                <w:szCs w:val="18"/>
                <w:lang w:eastAsia="pt-BR"/>
              </w:rPr>
            </w:pPr>
          </w:p>
          <w:p w14:paraId="4F4BF30A" w14:textId="77777777" w:rsidR="00F14BD3" w:rsidRDefault="00F14BD3" w:rsidP="00F14BD3">
            <w:pPr>
              <w:spacing w:after="0" w:line="240" w:lineRule="auto"/>
              <w:rPr>
                <w:rFonts w:ascii="Arial Narrow" w:eastAsia="Times New Roman" w:hAnsi="Arial Narrow" w:cs="Arial"/>
                <w:b/>
                <w:bCs/>
                <w:sz w:val="18"/>
                <w:szCs w:val="18"/>
                <w:lang w:eastAsia="pt-BR"/>
              </w:rPr>
            </w:pPr>
          </w:p>
          <w:p w14:paraId="32C7D14D" w14:textId="77777777" w:rsidR="00F14BD3" w:rsidRDefault="00F14BD3" w:rsidP="00F14BD3">
            <w:pPr>
              <w:spacing w:after="0" w:line="240" w:lineRule="auto"/>
              <w:rPr>
                <w:rFonts w:ascii="Arial Narrow" w:eastAsia="Times New Roman" w:hAnsi="Arial Narrow" w:cs="Arial"/>
                <w:b/>
                <w:bCs/>
                <w:sz w:val="18"/>
                <w:szCs w:val="18"/>
                <w:lang w:eastAsia="pt-BR"/>
              </w:rPr>
            </w:pPr>
          </w:p>
          <w:p w14:paraId="653A899C" w14:textId="77777777" w:rsidR="00F14BD3" w:rsidRDefault="00F14BD3" w:rsidP="00F14BD3">
            <w:pPr>
              <w:spacing w:after="0" w:line="240" w:lineRule="auto"/>
              <w:rPr>
                <w:rFonts w:ascii="Arial Narrow" w:eastAsia="Times New Roman" w:hAnsi="Arial Narrow" w:cs="Arial"/>
                <w:b/>
                <w:bCs/>
                <w:sz w:val="18"/>
                <w:szCs w:val="18"/>
                <w:lang w:eastAsia="pt-BR"/>
              </w:rPr>
            </w:pPr>
          </w:p>
          <w:p w14:paraId="3ECEE03C" w14:textId="77777777" w:rsidR="00F14BD3" w:rsidRDefault="00F14BD3" w:rsidP="00F14BD3">
            <w:pPr>
              <w:spacing w:after="0" w:line="240" w:lineRule="auto"/>
              <w:rPr>
                <w:rFonts w:ascii="Arial Narrow" w:eastAsia="Times New Roman" w:hAnsi="Arial Narrow" w:cs="Arial"/>
                <w:sz w:val="18"/>
                <w:szCs w:val="18"/>
                <w:lang w:eastAsia="pt-BR"/>
              </w:rPr>
            </w:pPr>
          </w:p>
          <w:p w14:paraId="5C78B220" w14:textId="77777777" w:rsidR="00F14BD3" w:rsidRDefault="00F14BD3" w:rsidP="00F14BD3">
            <w:pPr>
              <w:spacing w:after="0" w:line="240" w:lineRule="auto"/>
              <w:rPr>
                <w:rFonts w:ascii="Arial Narrow" w:eastAsia="Times New Roman" w:hAnsi="Arial Narrow" w:cs="Arial"/>
                <w:sz w:val="18"/>
                <w:szCs w:val="18"/>
                <w:lang w:eastAsia="pt-BR"/>
              </w:rPr>
            </w:pPr>
          </w:p>
          <w:p w14:paraId="4297480A" w14:textId="77777777" w:rsidR="00F14BD3" w:rsidRDefault="00F14BD3" w:rsidP="00F14BD3">
            <w:pPr>
              <w:spacing w:after="0" w:line="240" w:lineRule="auto"/>
              <w:rPr>
                <w:rFonts w:ascii="Arial Narrow" w:eastAsia="Times New Roman" w:hAnsi="Arial Narrow" w:cs="Arial"/>
                <w:sz w:val="18"/>
                <w:szCs w:val="18"/>
                <w:lang w:eastAsia="pt-BR"/>
              </w:rPr>
            </w:pPr>
          </w:p>
          <w:p w14:paraId="40194089" w14:textId="77777777" w:rsidR="00F14BD3" w:rsidRDefault="00F14BD3" w:rsidP="00F14BD3">
            <w:pPr>
              <w:spacing w:after="0" w:line="240" w:lineRule="auto"/>
              <w:rPr>
                <w:rFonts w:ascii="Arial Narrow" w:eastAsia="Times New Roman" w:hAnsi="Arial Narrow" w:cs="Arial"/>
                <w:sz w:val="18"/>
                <w:szCs w:val="18"/>
                <w:lang w:eastAsia="pt-BR"/>
              </w:rPr>
            </w:pPr>
          </w:p>
          <w:p w14:paraId="70A38A03" w14:textId="1BB0C780" w:rsidR="00F00199" w:rsidRPr="00F27031" w:rsidRDefault="00B72A37" w:rsidP="00F00199">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23</w:t>
            </w:r>
            <w:r w:rsidR="00E251C8">
              <w:rPr>
                <w:rFonts w:ascii="Arial Narrow" w:eastAsia="Times New Roman" w:hAnsi="Arial Narrow" w:cs="Arial"/>
                <w:sz w:val="18"/>
                <w:szCs w:val="18"/>
                <w:lang w:eastAsia="pt-BR"/>
              </w:rPr>
              <w:t>/11</w:t>
            </w:r>
            <w:r w:rsidR="00F14BD3" w:rsidRPr="00F27031">
              <w:rPr>
                <w:rFonts w:ascii="Arial Narrow" w:eastAsia="Times New Roman" w:hAnsi="Arial Narrow" w:cs="Arial"/>
                <w:sz w:val="18"/>
                <w:szCs w:val="18"/>
                <w:lang w:eastAsia="pt-BR"/>
              </w:rPr>
              <w:t>/202</w:t>
            </w:r>
            <w:r w:rsidR="00F00199">
              <w:rPr>
                <w:rFonts w:ascii="Arial Narrow" w:eastAsia="Times New Roman" w:hAnsi="Arial Narrow" w:cs="Arial"/>
                <w:sz w:val="18"/>
                <w:szCs w:val="18"/>
                <w:lang w:eastAsia="pt-BR"/>
              </w:rPr>
              <w:t>2</w:t>
            </w:r>
          </w:p>
        </w:tc>
        <w:tc>
          <w:tcPr>
            <w:tcW w:w="2835" w:type="dxa"/>
            <w:shd w:val="clear" w:color="auto" w:fill="auto"/>
            <w:vAlign w:val="center"/>
          </w:tcPr>
          <w:p w14:paraId="2A26C52F" w14:textId="77777777" w:rsidR="00043FB4" w:rsidRDefault="00043FB4" w:rsidP="00080ED5">
            <w:pPr>
              <w:spacing w:after="0"/>
              <w:jc w:val="center"/>
              <w:rPr>
                <w:rFonts w:ascii="Arial Narrow" w:hAnsi="Arial Narrow"/>
                <w:sz w:val="20"/>
                <w:szCs w:val="20"/>
              </w:rPr>
            </w:pPr>
            <w:r>
              <w:rPr>
                <w:rFonts w:ascii="Arial Narrow" w:hAnsi="Arial Narrow"/>
                <w:sz w:val="20"/>
                <w:szCs w:val="20"/>
              </w:rPr>
              <w:t>9º e 10º:</w:t>
            </w:r>
          </w:p>
          <w:p w14:paraId="2C676368" w14:textId="77777777" w:rsidR="00043FB4" w:rsidRPr="00616C8C" w:rsidRDefault="00043FB4" w:rsidP="00080ED5">
            <w:pPr>
              <w:spacing w:after="0"/>
              <w:jc w:val="center"/>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Participantes: / Artur/</w:t>
            </w:r>
            <w:proofErr w:type="spellStart"/>
            <w:r>
              <w:rPr>
                <w:rFonts w:ascii="Arial Narrow" w:eastAsia="Times New Roman" w:hAnsi="Arial Narrow" w:cs="Arial"/>
                <w:bCs/>
                <w:sz w:val="20"/>
                <w:szCs w:val="20"/>
                <w:lang w:eastAsia="pt-BR"/>
              </w:rPr>
              <w:t>Heren</w:t>
            </w:r>
            <w:proofErr w:type="spellEnd"/>
            <w:r>
              <w:rPr>
                <w:rFonts w:ascii="Arial Narrow" w:eastAsia="Times New Roman" w:hAnsi="Arial Narrow" w:cs="Arial"/>
                <w:bCs/>
                <w:sz w:val="20"/>
                <w:szCs w:val="20"/>
                <w:lang w:eastAsia="pt-BR"/>
              </w:rPr>
              <w:t>/</w:t>
            </w:r>
            <w:proofErr w:type="spellStart"/>
            <w:r>
              <w:rPr>
                <w:rFonts w:ascii="Arial Narrow" w:eastAsia="Times New Roman" w:hAnsi="Arial Narrow" w:cs="Arial"/>
                <w:bCs/>
                <w:sz w:val="20"/>
                <w:szCs w:val="20"/>
                <w:lang w:eastAsia="pt-BR"/>
              </w:rPr>
              <w:t>Máriam</w:t>
            </w:r>
            <w:proofErr w:type="spellEnd"/>
            <w:r>
              <w:rPr>
                <w:rFonts w:ascii="Arial Narrow" w:eastAsia="Times New Roman" w:hAnsi="Arial Narrow" w:cs="Arial"/>
                <w:bCs/>
                <w:sz w:val="20"/>
                <w:szCs w:val="20"/>
                <w:lang w:eastAsia="pt-BR"/>
              </w:rPr>
              <w:t>/???</w:t>
            </w:r>
          </w:p>
          <w:p w14:paraId="155D63A0" w14:textId="77777777" w:rsidR="00043FB4" w:rsidRPr="00D01D1C" w:rsidRDefault="00043FB4" w:rsidP="00080ED5">
            <w:pPr>
              <w:pStyle w:val="PargrafodaLista"/>
              <w:numPr>
                <w:ilvl w:val="0"/>
                <w:numId w:val="13"/>
              </w:numPr>
              <w:jc w:val="center"/>
              <w:rPr>
                <w:rFonts w:ascii="Arial Narrow" w:hAnsi="Arial Narrow"/>
                <w:sz w:val="20"/>
                <w:szCs w:val="20"/>
              </w:rPr>
            </w:pPr>
            <w:r w:rsidRPr="00D01D1C">
              <w:rPr>
                <w:rFonts w:ascii="Arial Narrow" w:hAnsi="Arial Narrow"/>
                <w:sz w:val="20"/>
                <w:szCs w:val="20"/>
              </w:rPr>
              <w:t>Fala motivacional</w:t>
            </w:r>
          </w:p>
          <w:p w14:paraId="4CF28DB9" w14:textId="32B0B4D0" w:rsidR="00043FB4" w:rsidRPr="00043FB4" w:rsidRDefault="00043FB4" w:rsidP="00080ED5">
            <w:pPr>
              <w:spacing w:after="0" w:line="240" w:lineRule="auto"/>
              <w:jc w:val="center"/>
              <w:rPr>
                <w:rFonts w:ascii="Arial Narrow" w:hAnsi="Arial Narrow"/>
                <w:sz w:val="20"/>
                <w:szCs w:val="20"/>
              </w:rPr>
            </w:pPr>
            <w:r w:rsidRPr="00D01D1C">
              <w:rPr>
                <w:rFonts w:ascii="Arial Narrow" w:hAnsi="Arial Narrow"/>
                <w:sz w:val="20"/>
                <w:szCs w:val="20"/>
              </w:rPr>
              <w:t>Responder questionário do estudant</w:t>
            </w:r>
            <w:r>
              <w:rPr>
                <w:rFonts w:ascii="Arial Narrow" w:hAnsi="Arial Narrow"/>
                <w:sz w:val="20"/>
                <w:szCs w:val="20"/>
              </w:rPr>
              <w:t>e</w:t>
            </w:r>
          </w:p>
        </w:tc>
        <w:tc>
          <w:tcPr>
            <w:tcW w:w="2551" w:type="dxa"/>
            <w:shd w:val="clear" w:color="auto" w:fill="auto"/>
            <w:vAlign w:val="center"/>
          </w:tcPr>
          <w:p w14:paraId="1033DD22" w14:textId="6B0C007D" w:rsidR="00F14BD3" w:rsidRPr="00A70FEB" w:rsidRDefault="00F14BD3" w:rsidP="00F14BD3">
            <w:pPr>
              <w:spacing w:after="0" w:line="240" w:lineRule="auto"/>
              <w:jc w:val="center"/>
              <w:rPr>
                <w:rFonts w:ascii="Arial Narrow" w:eastAsia="Times New Roman" w:hAnsi="Arial Narrow" w:cs="Arial"/>
                <w:bCs/>
                <w:sz w:val="20"/>
                <w:szCs w:val="20"/>
                <w:lang w:eastAsia="pt-BR"/>
              </w:rPr>
            </w:pPr>
          </w:p>
        </w:tc>
        <w:tc>
          <w:tcPr>
            <w:tcW w:w="1276" w:type="dxa"/>
            <w:shd w:val="clear" w:color="auto" w:fill="auto"/>
            <w:vAlign w:val="center"/>
          </w:tcPr>
          <w:p w14:paraId="532C8455" w14:textId="77777777" w:rsidR="00F14BD3" w:rsidRPr="00162E94" w:rsidRDefault="00F14BD3" w:rsidP="00066446">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30B71C8C" w14:textId="1908126B" w:rsidR="00F14BD3" w:rsidRPr="001C5C31" w:rsidRDefault="00F14BD3" w:rsidP="00066446">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auto"/>
            <w:vAlign w:val="center"/>
          </w:tcPr>
          <w:p w14:paraId="7BCEED5D" w14:textId="1B55A692" w:rsidR="00F14BD3" w:rsidRPr="00F14BD3" w:rsidRDefault="00F14BD3" w:rsidP="00066446">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Sala de Aula</w:t>
            </w:r>
          </w:p>
        </w:tc>
      </w:tr>
      <w:tr w:rsidR="00F14BD3" w:rsidRPr="001C5C31" w14:paraId="516F8507" w14:textId="77777777" w:rsidTr="00D31DFA">
        <w:tc>
          <w:tcPr>
            <w:tcW w:w="984" w:type="dxa"/>
            <w:shd w:val="clear" w:color="auto" w:fill="DBE5F1" w:themeFill="accent1" w:themeFillTint="33"/>
          </w:tcPr>
          <w:p w14:paraId="165275F4"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7C2A7DBD" w14:textId="77777777" w:rsidR="00F14BD3" w:rsidRDefault="00F14BD3" w:rsidP="00F14BD3">
            <w:pPr>
              <w:spacing w:after="0" w:line="240" w:lineRule="auto"/>
              <w:rPr>
                <w:rFonts w:ascii="Arial Narrow" w:eastAsia="Times New Roman" w:hAnsi="Arial Narrow" w:cs="Arial"/>
                <w:b/>
                <w:bCs/>
                <w:sz w:val="18"/>
                <w:szCs w:val="18"/>
                <w:lang w:eastAsia="pt-BR"/>
              </w:rPr>
            </w:pPr>
          </w:p>
          <w:p w14:paraId="37727C85"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64298A93"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6CF16D4D"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2EB5875F"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2EEE0BDA" w14:textId="77777777" w:rsidR="00F14BD3" w:rsidRDefault="00F14BD3" w:rsidP="00F14BD3">
            <w:pPr>
              <w:spacing w:after="0" w:line="240" w:lineRule="auto"/>
              <w:rPr>
                <w:rFonts w:ascii="Arial Narrow" w:eastAsia="Times New Roman" w:hAnsi="Arial Narrow" w:cs="Arial"/>
                <w:b/>
                <w:bCs/>
                <w:sz w:val="18"/>
                <w:szCs w:val="18"/>
                <w:lang w:eastAsia="pt-BR"/>
              </w:rPr>
            </w:pPr>
          </w:p>
          <w:p w14:paraId="077AE908"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75EE67F5"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407688A0" w14:textId="114A9979" w:rsidR="00F14BD3" w:rsidRPr="001C5C31" w:rsidRDefault="00F14BD3" w:rsidP="00F14BD3">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17</w:t>
            </w:r>
          </w:p>
        </w:tc>
        <w:tc>
          <w:tcPr>
            <w:tcW w:w="1568" w:type="dxa"/>
            <w:shd w:val="clear" w:color="auto" w:fill="DBE5F1" w:themeFill="accent1" w:themeFillTint="33"/>
          </w:tcPr>
          <w:p w14:paraId="63F9E4C5" w14:textId="77777777" w:rsidR="00F14BD3" w:rsidRDefault="00F14BD3" w:rsidP="00F14BD3">
            <w:pPr>
              <w:spacing w:after="0" w:line="240" w:lineRule="auto"/>
              <w:rPr>
                <w:rFonts w:ascii="Arial Narrow" w:eastAsia="Times New Roman" w:hAnsi="Arial Narrow" w:cs="Arial"/>
                <w:b/>
                <w:bCs/>
                <w:sz w:val="18"/>
                <w:szCs w:val="18"/>
                <w:lang w:eastAsia="pt-BR"/>
              </w:rPr>
            </w:pPr>
          </w:p>
          <w:p w14:paraId="5F112CB3" w14:textId="77777777" w:rsidR="00F14BD3" w:rsidRDefault="00F14BD3" w:rsidP="00F14BD3">
            <w:pPr>
              <w:spacing w:after="0" w:line="240" w:lineRule="auto"/>
              <w:rPr>
                <w:rFonts w:ascii="Arial Narrow" w:eastAsia="Times New Roman" w:hAnsi="Arial Narrow" w:cs="Arial"/>
                <w:b/>
                <w:bCs/>
                <w:sz w:val="18"/>
                <w:szCs w:val="18"/>
                <w:lang w:eastAsia="pt-BR"/>
              </w:rPr>
            </w:pPr>
          </w:p>
          <w:p w14:paraId="01CF418F" w14:textId="77777777" w:rsidR="00F14BD3" w:rsidRDefault="00F14BD3" w:rsidP="00F14BD3">
            <w:pPr>
              <w:spacing w:after="0" w:line="240" w:lineRule="auto"/>
              <w:rPr>
                <w:rFonts w:ascii="Arial Narrow" w:eastAsia="Times New Roman" w:hAnsi="Arial Narrow" w:cs="Arial"/>
                <w:b/>
                <w:bCs/>
                <w:sz w:val="18"/>
                <w:szCs w:val="18"/>
                <w:lang w:eastAsia="pt-BR"/>
              </w:rPr>
            </w:pPr>
          </w:p>
          <w:p w14:paraId="08906CB2" w14:textId="77777777" w:rsidR="00F14BD3" w:rsidRDefault="00F14BD3" w:rsidP="00F14BD3">
            <w:pPr>
              <w:spacing w:after="0" w:line="240" w:lineRule="auto"/>
              <w:rPr>
                <w:rFonts w:ascii="Arial Narrow" w:eastAsia="Times New Roman" w:hAnsi="Arial Narrow" w:cs="Arial"/>
                <w:b/>
                <w:bCs/>
                <w:sz w:val="18"/>
                <w:szCs w:val="18"/>
                <w:lang w:eastAsia="pt-BR"/>
              </w:rPr>
            </w:pPr>
          </w:p>
          <w:p w14:paraId="3FF72946" w14:textId="77777777" w:rsidR="00F14BD3" w:rsidRDefault="00F14BD3" w:rsidP="00F14BD3">
            <w:pPr>
              <w:spacing w:after="0" w:line="240" w:lineRule="auto"/>
              <w:rPr>
                <w:rFonts w:ascii="Arial Narrow" w:eastAsia="Times New Roman" w:hAnsi="Arial Narrow" w:cs="Arial"/>
                <w:b/>
                <w:bCs/>
                <w:sz w:val="18"/>
                <w:szCs w:val="18"/>
                <w:lang w:eastAsia="pt-BR"/>
              </w:rPr>
            </w:pPr>
          </w:p>
          <w:p w14:paraId="1959B530" w14:textId="77777777" w:rsidR="00F14BD3" w:rsidRDefault="00F14BD3" w:rsidP="00F14BD3">
            <w:pPr>
              <w:spacing w:after="0" w:line="240" w:lineRule="auto"/>
              <w:rPr>
                <w:rFonts w:ascii="Arial Narrow" w:eastAsia="Times New Roman" w:hAnsi="Arial Narrow" w:cs="Arial"/>
                <w:sz w:val="18"/>
                <w:szCs w:val="18"/>
                <w:lang w:eastAsia="pt-BR"/>
              </w:rPr>
            </w:pPr>
          </w:p>
          <w:p w14:paraId="40EB90D6" w14:textId="77777777" w:rsidR="00F14BD3" w:rsidRDefault="00F14BD3" w:rsidP="00F14BD3">
            <w:pPr>
              <w:spacing w:after="0" w:line="240" w:lineRule="auto"/>
              <w:rPr>
                <w:rFonts w:ascii="Arial Narrow" w:eastAsia="Times New Roman" w:hAnsi="Arial Narrow" w:cs="Arial"/>
                <w:sz w:val="18"/>
                <w:szCs w:val="18"/>
                <w:lang w:eastAsia="pt-BR"/>
              </w:rPr>
            </w:pPr>
          </w:p>
          <w:p w14:paraId="771C1A7D" w14:textId="77777777" w:rsidR="00F14BD3" w:rsidRDefault="00F14BD3" w:rsidP="00F14BD3">
            <w:pPr>
              <w:spacing w:after="0" w:line="240" w:lineRule="auto"/>
              <w:rPr>
                <w:rFonts w:ascii="Arial Narrow" w:eastAsia="Times New Roman" w:hAnsi="Arial Narrow" w:cs="Arial"/>
                <w:sz w:val="18"/>
                <w:szCs w:val="18"/>
                <w:lang w:eastAsia="pt-BR"/>
              </w:rPr>
            </w:pPr>
          </w:p>
          <w:p w14:paraId="1DDA2A36" w14:textId="5FC6752E" w:rsidR="00F14BD3" w:rsidRPr="00F27031" w:rsidRDefault="00F14BD3" w:rsidP="00F14BD3">
            <w:pPr>
              <w:spacing w:after="0" w:line="240" w:lineRule="auto"/>
              <w:rPr>
                <w:rFonts w:ascii="Arial Narrow" w:eastAsia="Times New Roman" w:hAnsi="Arial Narrow" w:cs="Arial"/>
                <w:sz w:val="18"/>
                <w:szCs w:val="18"/>
                <w:lang w:eastAsia="pt-BR"/>
              </w:rPr>
            </w:pPr>
          </w:p>
          <w:p w14:paraId="1E6442C9" w14:textId="77819525" w:rsidR="00F14BD3" w:rsidRPr="001C5C31" w:rsidRDefault="00B72A37" w:rsidP="00E938A0">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sz w:val="18"/>
                <w:szCs w:val="18"/>
                <w:lang w:eastAsia="pt-BR"/>
              </w:rPr>
              <w:t>30</w:t>
            </w:r>
            <w:r w:rsidR="00E938A0">
              <w:rPr>
                <w:rFonts w:ascii="Arial Narrow" w:eastAsia="Times New Roman" w:hAnsi="Arial Narrow" w:cs="Arial"/>
                <w:sz w:val="18"/>
                <w:szCs w:val="18"/>
                <w:lang w:eastAsia="pt-BR"/>
              </w:rPr>
              <w:t>/11</w:t>
            </w:r>
            <w:r w:rsidR="00F14BD3" w:rsidRPr="00F27031">
              <w:rPr>
                <w:rFonts w:ascii="Arial Narrow" w:eastAsia="Times New Roman" w:hAnsi="Arial Narrow" w:cs="Arial"/>
                <w:sz w:val="18"/>
                <w:szCs w:val="18"/>
                <w:lang w:eastAsia="pt-BR"/>
              </w:rPr>
              <w:t>/2022</w:t>
            </w:r>
          </w:p>
        </w:tc>
        <w:tc>
          <w:tcPr>
            <w:tcW w:w="2835" w:type="dxa"/>
            <w:shd w:val="clear" w:color="auto" w:fill="DBE5F1" w:themeFill="accent1" w:themeFillTint="33"/>
            <w:vAlign w:val="center"/>
          </w:tcPr>
          <w:p w14:paraId="0AA7F9B8" w14:textId="77777777" w:rsidR="00E938A0" w:rsidRDefault="00E938A0" w:rsidP="00F14BD3">
            <w:pPr>
              <w:spacing w:after="0" w:line="240" w:lineRule="auto"/>
              <w:jc w:val="center"/>
              <w:rPr>
                <w:rFonts w:ascii="Arial Narrow" w:eastAsia="Times New Roman" w:hAnsi="Arial Narrow" w:cs="Arial"/>
                <w:sz w:val="20"/>
                <w:szCs w:val="20"/>
                <w:lang w:eastAsia="pt-BR"/>
              </w:rPr>
            </w:pPr>
          </w:p>
          <w:p w14:paraId="69715E2A" w14:textId="20FABCE5" w:rsidR="00F14BD3" w:rsidRDefault="00F14BD3" w:rsidP="005666DD">
            <w:pPr>
              <w:spacing w:after="0" w:line="240" w:lineRule="auto"/>
              <w:jc w:val="center"/>
              <w:rPr>
                <w:rFonts w:ascii="Arial Narrow" w:eastAsia="Times New Roman" w:hAnsi="Arial Narrow" w:cs="Arial"/>
                <w:sz w:val="20"/>
                <w:szCs w:val="20"/>
                <w:lang w:eastAsia="pt-BR"/>
              </w:rPr>
            </w:pPr>
            <w:r w:rsidRPr="000419CC">
              <w:rPr>
                <w:rFonts w:ascii="Arial Narrow" w:eastAsia="Times New Roman" w:hAnsi="Arial Narrow" w:cs="Arial"/>
                <w:sz w:val="20"/>
                <w:szCs w:val="20"/>
                <w:lang w:eastAsia="pt-BR"/>
              </w:rPr>
              <w:t xml:space="preserve">Estudo de casos </w:t>
            </w:r>
            <w:r w:rsidR="003A7314">
              <w:rPr>
                <w:rFonts w:ascii="Arial Narrow" w:eastAsia="Times New Roman" w:hAnsi="Arial Narrow" w:cs="Arial"/>
                <w:sz w:val="20"/>
                <w:szCs w:val="20"/>
                <w:lang w:eastAsia="pt-BR"/>
              </w:rPr>
              <w:t>sobre ética e Psicologia</w:t>
            </w:r>
          </w:p>
          <w:p w14:paraId="0762D8A3" w14:textId="6FD87495" w:rsidR="00F14BD3" w:rsidRPr="001C5C31" w:rsidRDefault="00F14BD3" w:rsidP="00F14BD3">
            <w:pPr>
              <w:spacing w:after="0" w:line="240" w:lineRule="auto"/>
              <w:rPr>
                <w:rFonts w:ascii="Arial Narrow" w:eastAsia="Times New Roman" w:hAnsi="Arial Narrow" w:cs="Arial"/>
                <w:b/>
                <w:bCs/>
                <w:sz w:val="18"/>
                <w:szCs w:val="18"/>
                <w:lang w:eastAsia="pt-BR"/>
              </w:rPr>
            </w:pPr>
          </w:p>
        </w:tc>
        <w:tc>
          <w:tcPr>
            <w:tcW w:w="2551" w:type="dxa"/>
            <w:shd w:val="clear" w:color="auto" w:fill="DBE5F1" w:themeFill="accent1" w:themeFillTint="33"/>
            <w:vAlign w:val="center"/>
          </w:tcPr>
          <w:p w14:paraId="3D36580F" w14:textId="77777777" w:rsidR="00F14BD3" w:rsidRPr="00474A41" w:rsidRDefault="00F14BD3" w:rsidP="00F14BD3">
            <w:pPr>
              <w:jc w:val="center"/>
              <w:rPr>
                <w:rFonts w:ascii="Arial Narrow" w:hAnsi="Arial Narrow" w:cs="Arial"/>
                <w:bCs/>
                <w:sz w:val="20"/>
                <w:szCs w:val="20"/>
              </w:rPr>
            </w:pPr>
            <w:r w:rsidRPr="00474A41">
              <w:rPr>
                <w:rFonts w:ascii="Arial Narrow" w:hAnsi="Arial Narrow" w:cs="Arial"/>
                <w:bCs/>
                <w:sz w:val="20"/>
                <w:szCs w:val="20"/>
              </w:rPr>
              <w:t>PASSOS, E</w:t>
            </w:r>
            <w:r w:rsidRPr="00474A41">
              <w:rPr>
                <w:rFonts w:ascii="Arial Narrow" w:hAnsi="Arial Narrow" w:cs="Arial"/>
                <w:b/>
                <w:sz w:val="20"/>
                <w:szCs w:val="20"/>
              </w:rPr>
              <w:t>. Ética e Psicologia</w:t>
            </w:r>
            <w:r w:rsidRPr="00474A41">
              <w:rPr>
                <w:rFonts w:ascii="Arial Narrow" w:hAnsi="Arial Narrow" w:cs="Arial"/>
                <w:bCs/>
                <w:sz w:val="20"/>
                <w:szCs w:val="20"/>
              </w:rPr>
              <w:t>: teoria e prática. 1ed. São Paulo: Vetor, 2007.</w:t>
            </w:r>
          </w:p>
          <w:p w14:paraId="68DD1961" w14:textId="77777777" w:rsidR="00F14BD3" w:rsidRPr="00D2359A" w:rsidRDefault="00F14BD3" w:rsidP="00F14BD3">
            <w:pPr>
              <w:jc w:val="center"/>
              <w:rPr>
                <w:rFonts w:ascii="Arial Narrow" w:hAnsi="Arial Narrow" w:cs="Arial"/>
                <w:bCs/>
                <w:sz w:val="20"/>
                <w:szCs w:val="20"/>
              </w:rPr>
            </w:pPr>
            <w:r>
              <w:rPr>
                <w:rFonts w:ascii="Arial Narrow" w:hAnsi="Arial Narrow" w:cs="Arial"/>
                <w:bCs/>
                <w:sz w:val="20"/>
                <w:szCs w:val="20"/>
              </w:rPr>
              <w:t>O</w:t>
            </w:r>
            <w:r w:rsidRPr="00D2359A">
              <w:rPr>
                <w:rFonts w:ascii="Arial Narrow" w:hAnsi="Arial Narrow" w:cs="Arial"/>
                <w:bCs/>
                <w:sz w:val="20"/>
                <w:szCs w:val="20"/>
              </w:rPr>
              <w:t xml:space="preserve">bjeto de aprendizagem: </w:t>
            </w:r>
            <w:r>
              <w:rPr>
                <w:rFonts w:ascii="Arial Narrow" w:hAnsi="Arial Narrow" w:cs="Arial"/>
                <w:bCs/>
                <w:sz w:val="20"/>
                <w:szCs w:val="20"/>
              </w:rPr>
              <w:t>Estudo de caso</w:t>
            </w:r>
          </w:p>
          <w:p w14:paraId="05238797" w14:textId="77777777" w:rsidR="00F14BD3" w:rsidRPr="00D2359A" w:rsidRDefault="00F14BD3" w:rsidP="00F14BD3">
            <w:pPr>
              <w:jc w:val="center"/>
              <w:rPr>
                <w:rFonts w:ascii="Arial Narrow" w:hAnsi="Arial Narrow" w:cs="Arial"/>
                <w:bCs/>
                <w:sz w:val="20"/>
                <w:szCs w:val="20"/>
              </w:rPr>
            </w:pPr>
            <w:r w:rsidRPr="00D2359A">
              <w:rPr>
                <w:rFonts w:ascii="Arial Narrow" w:hAnsi="Arial Narrow" w:cs="Arial"/>
                <w:bCs/>
                <w:sz w:val="20"/>
                <w:szCs w:val="20"/>
              </w:rPr>
              <w:t xml:space="preserve">Atividade pré-aula: </w:t>
            </w:r>
            <w:r>
              <w:rPr>
                <w:rFonts w:ascii="Arial Narrow" w:hAnsi="Arial Narrow" w:cs="Arial"/>
                <w:bCs/>
                <w:sz w:val="20"/>
                <w:szCs w:val="20"/>
              </w:rPr>
              <w:t xml:space="preserve">pesquisar </w:t>
            </w:r>
            <w:r>
              <w:rPr>
                <w:rFonts w:ascii="Arial Narrow" w:hAnsi="Arial Narrow" w:cs="Arial"/>
                <w:bCs/>
                <w:sz w:val="20"/>
                <w:szCs w:val="20"/>
              </w:rPr>
              <w:lastRenderedPageBreak/>
              <w:t>caso com presença de dilema ético</w:t>
            </w:r>
          </w:p>
          <w:p w14:paraId="3F156E2B" w14:textId="77777777" w:rsidR="00F14BD3" w:rsidRPr="00D2359A" w:rsidRDefault="00F14BD3" w:rsidP="00F14BD3">
            <w:pPr>
              <w:jc w:val="center"/>
              <w:rPr>
                <w:rFonts w:ascii="Arial Narrow" w:hAnsi="Arial Narrow" w:cs="Arial"/>
                <w:bCs/>
                <w:sz w:val="20"/>
                <w:szCs w:val="20"/>
              </w:rPr>
            </w:pPr>
            <w:r w:rsidRPr="00D2359A">
              <w:rPr>
                <w:rFonts w:ascii="Arial Narrow" w:hAnsi="Arial Narrow" w:cs="Arial"/>
                <w:bCs/>
                <w:sz w:val="20"/>
                <w:szCs w:val="20"/>
              </w:rPr>
              <w:t xml:space="preserve">Aula síncrona – discussão de </w:t>
            </w:r>
            <w:r>
              <w:rPr>
                <w:rFonts w:ascii="Arial Narrow" w:hAnsi="Arial Narrow" w:cs="Arial"/>
                <w:bCs/>
                <w:sz w:val="20"/>
                <w:szCs w:val="20"/>
              </w:rPr>
              <w:t>casos</w:t>
            </w:r>
          </w:p>
          <w:p w14:paraId="761DA0DB" w14:textId="01C30023" w:rsidR="00F14BD3" w:rsidRPr="00E938A0" w:rsidRDefault="00F14BD3" w:rsidP="00E938A0">
            <w:pPr>
              <w:spacing w:after="0" w:line="240" w:lineRule="auto"/>
              <w:jc w:val="center"/>
              <w:rPr>
                <w:rFonts w:ascii="Arial Narrow" w:eastAsia="Times New Roman" w:hAnsi="Arial Narrow" w:cs="Arial"/>
                <w:b/>
                <w:bCs/>
                <w:sz w:val="20"/>
                <w:szCs w:val="20"/>
                <w:lang w:eastAsia="pt-BR"/>
              </w:rPr>
            </w:pPr>
            <w:r w:rsidRPr="00D2359A">
              <w:rPr>
                <w:rFonts w:ascii="Arial Narrow" w:eastAsia="Times New Roman" w:hAnsi="Arial Narrow" w:cs="Arial"/>
                <w:bCs/>
                <w:sz w:val="20"/>
                <w:szCs w:val="20"/>
                <w:lang w:eastAsia="pt-BR"/>
              </w:rPr>
              <w:t>Atividade pós-aula – questionário (</w:t>
            </w:r>
            <w:r w:rsidR="0020229C">
              <w:rPr>
                <w:rFonts w:ascii="Arial Narrow" w:eastAsia="Times New Roman" w:hAnsi="Arial Narrow" w:cs="Arial"/>
                <w:bCs/>
                <w:sz w:val="20"/>
                <w:szCs w:val="20"/>
                <w:lang w:eastAsia="pt-BR"/>
              </w:rPr>
              <w:t>15</w:t>
            </w:r>
            <w:r>
              <w:rPr>
                <w:rFonts w:ascii="Arial Narrow" w:eastAsia="Times New Roman" w:hAnsi="Arial Narrow" w:cs="Arial"/>
                <w:bCs/>
                <w:sz w:val="20"/>
                <w:szCs w:val="20"/>
                <w:lang w:eastAsia="pt-BR"/>
              </w:rPr>
              <w:t>)</w:t>
            </w:r>
          </w:p>
        </w:tc>
        <w:tc>
          <w:tcPr>
            <w:tcW w:w="1276" w:type="dxa"/>
            <w:shd w:val="clear" w:color="auto" w:fill="DBE5F1" w:themeFill="accent1" w:themeFillTint="33"/>
            <w:vAlign w:val="center"/>
          </w:tcPr>
          <w:p w14:paraId="38DF0DF7" w14:textId="77777777" w:rsidR="00F14BD3" w:rsidRPr="00162E94" w:rsidRDefault="00F14BD3" w:rsidP="00470EDC">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lastRenderedPageBreak/>
              <w:t>Teórica</w:t>
            </w:r>
          </w:p>
          <w:p w14:paraId="69B0E1E0" w14:textId="0CF80A54" w:rsidR="00F14BD3" w:rsidRPr="001C5C31" w:rsidRDefault="00F14BD3" w:rsidP="00470EDC">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DBE5F1" w:themeFill="accent1" w:themeFillTint="33"/>
            <w:vAlign w:val="center"/>
          </w:tcPr>
          <w:p w14:paraId="41D63301" w14:textId="67A8E927" w:rsidR="00F14BD3" w:rsidRPr="001C5C31" w:rsidRDefault="00F14BD3" w:rsidP="00247D15">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F14BD3" w:rsidRPr="001C5C31" w14:paraId="1E79B656" w14:textId="77777777" w:rsidTr="00D31DFA">
        <w:tc>
          <w:tcPr>
            <w:tcW w:w="984" w:type="dxa"/>
            <w:shd w:val="clear" w:color="auto" w:fill="auto"/>
          </w:tcPr>
          <w:p w14:paraId="2D4C8CCE"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002D5E42"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0D91818C"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49CD7DB2" w14:textId="7BBB5621" w:rsidR="00F14BD3" w:rsidRDefault="00F14BD3" w:rsidP="00F14BD3">
            <w:pPr>
              <w:spacing w:after="0" w:line="240" w:lineRule="auto"/>
              <w:rPr>
                <w:rFonts w:ascii="Arial Narrow" w:eastAsia="Times New Roman" w:hAnsi="Arial Narrow" w:cs="Arial"/>
                <w:b/>
                <w:bCs/>
                <w:sz w:val="18"/>
                <w:szCs w:val="18"/>
                <w:lang w:eastAsia="pt-BR"/>
              </w:rPr>
            </w:pPr>
          </w:p>
          <w:p w14:paraId="5CE42AA5" w14:textId="77777777" w:rsidR="00F14BD3" w:rsidRDefault="00F14BD3" w:rsidP="00F14BD3">
            <w:pPr>
              <w:spacing w:after="0" w:line="240" w:lineRule="auto"/>
              <w:rPr>
                <w:rFonts w:ascii="Arial Narrow" w:eastAsia="Times New Roman" w:hAnsi="Arial Narrow" w:cs="Arial"/>
                <w:b/>
                <w:bCs/>
                <w:sz w:val="18"/>
                <w:szCs w:val="18"/>
                <w:lang w:eastAsia="pt-BR"/>
              </w:rPr>
            </w:pPr>
          </w:p>
          <w:p w14:paraId="39403DC5"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4F576AB5"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55B68308"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3E4F4B50" w14:textId="55CDB20E" w:rsidR="00F14BD3" w:rsidRPr="001C5C31" w:rsidRDefault="00F14BD3" w:rsidP="006F274F">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18</w:t>
            </w:r>
          </w:p>
        </w:tc>
        <w:tc>
          <w:tcPr>
            <w:tcW w:w="1568" w:type="dxa"/>
            <w:shd w:val="clear" w:color="auto" w:fill="auto"/>
          </w:tcPr>
          <w:p w14:paraId="379970FC" w14:textId="77777777" w:rsidR="00F14BD3" w:rsidRDefault="00F14BD3" w:rsidP="00F14BD3">
            <w:pPr>
              <w:spacing w:after="0" w:line="240" w:lineRule="auto"/>
              <w:rPr>
                <w:rFonts w:ascii="Arial Narrow" w:eastAsia="Times New Roman" w:hAnsi="Arial Narrow" w:cs="Arial"/>
                <w:b/>
                <w:bCs/>
                <w:sz w:val="18"/>
                <w:szCs w:val="18"/>
                <w:lang w:eastAsia="pt-BR"/>
              </w:rPr>
            </w:pPr>
          </w:p>
          <w:p w14:paraId="7BEAA3AE" w14:textId="77777777" w:rsidR="00F14BD3" w:rsidRDefault="00F14BD3" w:rsidP="00F14BD3">
            <w:pPr>
              <w:spacing w:after="0" w:line="240" w:lineRule="auto"/>
              <w:rPr>
                <w:rFonts w:ascii="Arial Narrow" w:eastAsia="Times New Roman" w:hAnsi="Arial Narrow" w:cs="Arial"/>
                <w:b/>
                <w:bCs/>
                <w:sz w:val="18"/>
                <w:szCs w:val="18"/>
                <w:lang w:eastAsia="pt-BR"/>
              </w:rPr>
            </w:pPr>
          </w:p>
          <w:p w14:paraId="68442FBB" w14:textId="77777777" w:rsidR="00F14BD3" w:rsidRDefault="00F14BD3" w:rsidP="00F14BD3">
            <w:pPr>
              <w:spacing w:after="0" w:line="240" w:lineRule="auto"/>
              <w:rPr>
                <w:rFonts w:ascii="Arial Narrow" w:eastAsia="Times New Roman" w:hAnsi="Arial Narrow" w:cs="Arial"/>
                <w:b/>
                <w:bCs/>
                <w:sz w:val="18"/>
                <w:szCs w:val="18"/>
                <w:lang w:eastAsia="pt-BR"/>
              </w:rPr>
            </w:pPr>
          </w:p>
          <w:p w14:paraId="54612DAA" w14:textId="77777777" w:rsidR="00F14BD3" w:rsidRDefault="00F14BD3" w:rsidP="00F14BD3">
            <w:pPr>
              <w:spacing w:after="0" w:line="240" w:lineRule="auto"/>
              <w:rPr>
                <w:rFonts w:ascii="Arial Narrow" w:eastAsia="Times New Roman" w:hAnsi="Arial Narrow" w:cs="Arial"/>
                <w:b/>
                <w:bCs/>
                <w:sz w:val="18"/>
                <w:szCs w:val="18"/>
                <w:lang w:eastAsia="pt-BR"/>
              </w:rPr>
            </w:pPr>
          </w:p>
          <w:p w14:paraId="391E044F" w14:textId="059533CC" w:rsidR="00F14BD3" w:rsidRDefault="00F14BD3" w:rsidP="00F14BD3">
            <w:pPr>
              <w:spacing w:after="0" w:line="240" w:lineRule="auto"/>
              <w:rPr>
                <w:rFonts w:ascii="Arial Narrow" w:eastAsia="Times New Roman" w:hAnsi="Arial Narrow" w:cs="Arial"/>
                <w:b/>
                <w:bCs/>
                <w:sz w:val="18"/>
                <w:szCs w:val="18"/>
                <w:lang w:eastAsia="pt-BR"/>
              </w:rPr>
            </w:pPr>
          </w:p>
          <w:p w14:paraId="28DEC04F" w14:textId="0484562B" w:rsidR="00F14BD3" w:rsidRDefault="00F14BD3" w:rsidP="00F14BD3">
            <w:pPr>
              <w:spacing w:after="0" w:line="240" w:lineRule="auto"/>
              <w:rPr>
                <w:rFonts w:ascii="Arial Narrow" w:eastAsia="Times New Roman" w:hAnsi="Arial Narrow" w:cs="Arial"/>
                <w:b/>
                <w:bCs/>
                <w:sz w:val="18"/>
                <w:szCs w:val="18"/>
                <w:lang w:eastAsia="pt-BR"/>
              </w:rPr>
            </w:pPr>
          </w:p>
          <w:p w14:paraId="63EA5D53" w14:textId="77777777" w:rsidR="00F14BD3" w:rsidRDefault="00F14BD3" w:rsidP="00F14BD3">
            <w:pPr>
              <w:spacing w:after="0" w:line="240" w:lineRule="auto"/>
              <w:rPr>
                <w:rFonts w:ascii="Arial Narrow" w:eastAsia="Times New Roman" w:hAnsi="Arial Narrow" w:cs="Arial"/>
                <w:b/>
                <w:bCs/>
                <w:sz w:val="18"/>
                <w:szCs w:val="18"/>
                <w:lang w:eastAsia="pt-BR"/>
              </w:rPr>
            </w:pPr>
          </w:p>
          <w:p w14:paraId="0B7B7D10" w14:textId="77777777" w:rsidR="00F14BD3" w:rsidRDefault="00F14BD3" w:rsidP="00F14BD3">
            <w:pPr>
              <w:spacing w:after="0" w:line="240" w:lineRule="auto"/>
              <w:rPr>
                <w:rFonts w:ascii="Arial Narrow" w:eastAsia="Times New Roman" w:hAnsi="Arial Narrow" w:cs="Arial"/>
                <w:sz w:val="18"/>
                <w:szCs w:val="18"/>
                <w:lang w:eastAsia="pt-BR"/>
              </w:rPr>
            </w:pPr>
          </w:p>
          <w:p w14:paraId="030919E0" w14:textId="5BFB2AFF" w:rsidR="00F14BD3" w:rsidRPr="001C5C31" w:rsidRDefault="00EF6AF8" w:rsidP="006F274F">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sz w:val="18"/>
                <w:szCs w:val="18"/>
                <w:lang w:eastAsia="pt-BR"/>
              </w:rPr>
              <w:t>0</w:t>
            </w:r>
            <w:r w:rsidR="00B72A37">
              <w:rPr>
                <w:rFonts w:ascii="Arial Narrow" w:eastAsia="Times New Roman" w:hAnsi="Arial Narrow" w:cs="Arial"/>
                <w:sz w:val="18"/>
                <w:szCs w:val="18"/>
                <w:lang w:eastAsia="pt-BR"/>
              </w:rPr>
              <w:t>7</w:t>
            </w:r>
            <w:r>
              <w:rPr>
                <w:rFonts w:ascii="Arial Narrow" w:eastAsia="Times New Roman" w:hAnsi="Arial Narrow" w:cs="Arial"/>
                <w:sz w:val="18"/>
                <w:szCs w:val="18"/>
                <w:lang w:eastAsia="pt-BR"/>
              </w:rPr>
              <w:t>/12/2022</w:t>
            </w:r>
          </w:p>
        </w:tc>
        <w:tc>
          <w:tcPr>
            <w:tcW w:w="2835" w:type="dxa"/>
            <w:shd w:val="clear" w:color="auto" w:fill="FFFFFF" w:themeFill="background1"/>
            <w:vAlign w:val="center"/>
          </w:tcPr>
          <w:p w14:paraId="250C7D5C" w14:textId="77777777" w:rsidR="00EF6AF8" w:rsidRDefault="00EF6AF8" w:rsidP="00EF6AF8">
            <w:pPr>
              <w:spacing w:after="0" w:line="240" w:lineRule="auto"/>
              <w:jc w:val="center"/>
              <w:rPr>
                <w:rFonts w:ascii="Arial Narrow" w:eastAsia="Times New Roman" w:hAnsi="Arial Narrow" w:cs="Arial"/>
                <w:sz w:val="20"/>
                <w:szCs w:val="20"/>
                <w:lang w:eastAsia="pt-BR"/>
              </w:rPr>
            </w:pPr>
            <w:r w:rsidRPr="000419CC">
              <w:rPr>
                <w:rFonts w:ascii="Arial Narrow" w:eastAsia="Times New Roman" w:hAnsi="Arial Narrow" w:cs="Arial"/>
                <w:sz w:val="20"/>
                <w:szCs w:val="20"/>
                <w:lang w:eastAsia="pt-BR"/>
              </w:rPr>
              <w:t xml:space="preserve">Estudo de casos </w:t>
            </w:r>
            <w:r>
              <w:rPr>
                <w:rFonts w:ascii="Arial Narrow" w:eastAsia="Times New Roman" w:hAnsi="Arial Narrow" w:cs="Arial"/>
                <w:sz w:val="20"/>
                <w:szCs w:val="20"/>
                <w:lang w:eastAsia="pt-BR"/>
              </w:rPr>
              <w:t>sobre ética e Psicologia</w:t>
            </w:r>
          </w:p>
          <w:p w14:paraId="0F3269BD" w14:textId="6A4990E8" w:rsidR="00F14BD3" w:rsidRPr="001C5C31" w:rsidRDefault="00F14BD3" w:rsidP="00F14BD3">
            <w:pPr>
              <w:spacing w:after="0" w:line="240" w:lineRule="auto"/>
              <w:rPr>
                <w:rFonts w:ascii="Arial Narrow" w:eastAsia="Times New Roman" w:hAnsi="Arial Narrow" w:cs="Arial"/>
                <w:b/>
                <w:bCs/>
                <w:sz w:val="18"/>
                <w:szCs w:val="18"/>
                <w:lang w:eastAsia="pt-BR"/>
              </w:rPr>
            </w:pPr>
          </w:p>
        </w:tc>
        <w:tc>
          <w:tcPr>
            <w:tcW w:w="2551" w:type="dxa"/>
            <w:shd w:val="clear" w:color="auto" w:fill="FFFFFF" w:themeFill="background1"/>
            <w:vAlign w:val="center"/>
          </w:tcPr>
          <w:p w14:paraId="4890638A" w14:textId="77777777" w:rsidR="00F14BD3" w:rsidRPr="00474A41" w:rsidRDefault="00F14BD3" w:rsidP="00F14BD3">
            <w:pPr>
              <w:jc w:val="center"/>
              <w:rPr>
                <w:rFonts w:ascii="Arial Narrow" w:hAnsi="Arial Narrow" w:cs="Arial"/>
                <w:bCs/>
                <w:sz w:val="20"/>
                <w:szCs w:val="20"/>
              </w:rPr>
            </w:pPr>
            <w:r w:rsidRPr="00474A41">
              <w:rPr>
                <w:rFonts w:ascii="Arial Narrow" w:hAnsi="Arial Narrow" w:cs="Arial"/>
                <w:bCs/>
                <w:sz w:val="20"/>
                <w:szCs w:val="20"/>
              </w:rPr>
              <w:t>PASSOS, E</w:t>
            </w:r>
            <w:r w:rsidRPr="00474A41">
              <w:rPr>
                <w:rFonts w:ascii="Arial Narrow" w:hAnsi="Arial Narrow" w:cs="Arial"/>
                <w:b/>
                <w:sz w:val="20"/>
                <w:szCs w:val="20"/>
              </w:rPr>
              <w:t>. Ética e Psicologia</w:t>
            </w:r>
            <w:r w:rsidRPr="00474A41">
              <w:rPr>
                <w:rFonts w:ascii="Arial Narrow" w:hAnsi="Arial Narrow" w:cs="Arial"/>
                <w:bCs/>
                <w:sz w:val="20"/>
                <w:szCs w:val="20"/>
              </w:rPr>
              <w:t>: teoria e prática. 1ed. São Paulo: Vetor, 2007.</w:t>
            </w:r>
          </w:p>
          <w:p w14:paraId="6647815E" w14:textId="77777777" w:rsidR="00F14BD3" w:rsidRPr="00D2359A" w:rsidRDefault="00F14BD3" w:rsidP="00F14BD3">
            <w:pPr>
              <w:jc w:val="center"/>
              <w:rPr>
                <w:rFonts w:ascii="Arial Narrow" w:hAnsi="Arial Narrow" w:cs="Arial"/>
                <w:bCs/>
                <w:sz w:val="20"/>
                <w:szCs w:val="20"/>
              </w:rPr>
            </w:pPr>
            <w:r>
              <w:rPr>
                <w:rFonts w:ascii="Arial Narrow" w:hAnsi="Arial Narrow" w:cs="Arial"/>
                <w:bCs/>
                <w:sz w:val="20"/>
                <w:szCs w:val="20"/>
              </w:rPr>
              <w:t>O</w:t>
            </w:r>
            <w:r w:rsidRPr="00D2359A">
              <w:rPr>
                <w:rFonts w:ascii="Arial Narrow" w:hAnsi="Arial Narrow" w:cs="Arial"/>
                <w:bCs/>
                <w:sz w:val="20"/>
                <w:szCs w:val="20"/>
              </w:rPr>
              <w:t xml:space="preserve">bjeto de aprendizagem: </w:t>
            </w:r>
            <w:r>
              <w:rPr>
                <w:rFonts w:ascii="Arial Narrow" w:hAnsi="Arial Narrow" w:cs="Arial"/>
                <w:bCs/>
                <w:sz w:val="20"/>
                <w:szCs w:val="20"/>
              </w:rPr>
              <w:t>texto -caso</w:t>
            </w:r>
          </w:p>
          <w:p w14:paraId="603AE3FD" w14:textId="77777777" w:rsidR="00F14BD3" w:rsidRPr="00D2359A" w:rsidRDefault="00F14BD3" w:rsidP="00F14BD3">
            <w:pPr>
              <w:jc w:val="center"/>
              <w:rPr>
                <w:rFonts w:ascii="Arial Narrow" w:hAnsi="Arial Narrow" w:cs="Arial"/>
                <w:bCs/>
                <w:sz w:val="20"/>
                <w:szCs w:val="20"/>
              </w:rPr>
            </w:pPr>
            <w:r w:rsidRPr="00D2359A">
              <w:rPr>
                <w:rFonts w:ascii="Arial Narrow" w:hAnsi="Arial Narrow" w:cs="Arial"/>
                <w:bCs/>
                <w:sz w:val="20"/>
                <w:szCs w:val="20"/>
              </w:rPr>
              <w:t xml:space="preserve">Atividade pré-aula: </w:t>
            </w:r>
            <w:r>
              <w:rPr>
                <w:rFonts w:ascii="Arial Narrow" w:hAnsi="Arial Narrow" w:cs="Arial"/>
                <w:bCs/>
                <w:sz w:val="20"/>
                <w:szCs w:val="20"/>
              </w:rPr>
              <w:t>pesquisar caso com presença de dilema ético</w:t>
            </w:r>
          </w:p>
          <w:p w14:paraId="4E494FE1" w14:textId="77777777" w:rsidR="00F14BD3" w:rsidRPr="00D2359A" w:rsidRDefault="00F14BD3" w:rsidP="00F14BD3">
            <w:pPr>
              <w:jc w:val="center"/>
              <w:rPr>
                <w:rFonts w:ascii="Arial Narrow" w:hAnsi="Arial Narrow" w:cs="Arial"/>
                <w:bCs/>
                <w:sz w:val="20"/>
                <w:szCs w:val="20"/>
              </w:rPr>
            </w:pPr>
            <w:r w:rsidRPr="00D2359A">
              <w:rPr>
                <w:rFonts w:ascii="Arial Narrow" w:hAnsi="Arial Narrow" w:cs="Arial"/>
                <w:bCs/>
                <w:sz w:val="20"/>
                <w:szCs w:val="20"/>
              </w:rPr>
              <w:t xml:space="preserve">Aula síncrona – discussão de </w:t>
            </w:r>
            <w:r>
              <w:rPr>
                <w:rFonts w:ascii="Arial Narrow" w:hAnsi="Arial Narrow" w:cs="Arial"/>
                <w:bCs/>
                <w:sz w:val="20"/>
                <w:szCs w:val="20"/>
              </w:rPr>
              <w:t>casos</w:t>
            </w:r>
          </w:p>
          <w:p w14:paraId="1C0F3674" w14:textId="66C29E99" w:rsidR="00F14BD3" w:rsidRPr="00247D15" w:rsidRDefault="00F14BD3" w:rsidP="00247D15">
            <w:pPr>
              <w:spacing w:after="0" w:line="240" w:lineRule="auto"/>
              <w:jc w:val="center"/>
              <w:rPr>
                <w:rFonts w:ascii="Arial Narrow" w:eastAsia="Times New Roman" w:hAnsi="Arial Narrow" w:cs="Arial"/>
                <w:b/>
                <w:bCs/>
                <w:sz w:val="20"/>
                <w:szCs w:val="20"/>
                <w:lang w:eastAsia="pt-BR"/>
              </w:rPr>
            </w:pPr>
            <w:r w:rsidRPr="00D2359A">
              <w:rPr>
                <w:rFonts w:ascii="Arial Narrow" w:eastAsia="Times New Roman" w:hAnsi="Arial Narrow" w:cs="Arial"/>
                <w:bCs/>
                <w:sz w:val="20"/>
                <w:szCs w:val="20"/>
                <w:lang w:eastAsia="pt-BR"/>
              </w:rPr>
              <w:t>Atividade pós-aula – questionário (</w:t>
            </w:r>
            <w:r w:rsidR="0020229C">
              <w:rPr>
                <w:rFonts w:ascii="Arial Narrow" w:eastAsia="Times New Roman" w:hAnsi="Arial Narrow" w:cs="Arial"/>
                <w:bCs/>
                <w:sz w:val="20"/>
                <w:szCs w:val="20"/>
                <w:lang w:eastAsia="pt-BR"/>
              </w:rPr>
              <w:t>16</w:t>
            </w:r>
            <w:r>
              <w:rPr>
                <w:rFonts w:ascii="Arial Narrow" w:eastAsia="Times New Roman" w:hAnsi="Arial Narrow" w:cs="Arial"/>
                <w:bCs/>
                <w:sz w:val="20"/>
                <w:szCs w:val="20"/>
                <w:lang w:eastAsia="pt-BR"/>
              </w:rPr>
              <w:t>)</w:t>
            </w:r>
          </w:p>
        </w:tc>
        <w:tc>
          <w:tcPr>
            <w:tcW w:w="1276" w:type="dxa"/>
            <w:shd w:val="clear" w:color="auto" w:fill="FFFFFF" w:themeFill="background1"/>
            <w:vAlign w:val="center"/>
          </w:tcPr>
          <w:p w14:paraId="6C8412CA" w14:textId="77777777" w:rsidR="00F14BD3" w:rsidRPr="00162E94" w:rsidRDefault="00F14BD3" w:rsidP="00470EDC">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0EA8D2DD" w14:textId="193B249B" w:rsidR="00F14BD3" w:rsidRPr="001C5C31" w:rsidRDefault="00F14BD3" w:rsidP="00470EDC">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FFFFFF" w:themeFill="background1"/>
            <w:vAlign w:val="center"/>
          </w:tcPr>
          <w:p w14:paraId="7DAE3023" w14:textId="05F0A374" w:rsidR="00F14BD3" w:rsidRPr="001C5C31" w:rsidRDefault="00F14BD3" w:rsidP="00247D15">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F14BD3" w:rsidRPr="001C5C31" w14:paraId="7C9F6B60" w14:textId="77777777" w:rsidTr="00D31DFA">
        <w:tc>
          <w:tcPr>
            <w:tcW w:w="984" w:type="dxa"/>
            <w:shd w:val="clear" w:color="auto" w:fill="DBE5F1" w:themeFill="accent1" w:themeFillTint="33"/>
          </w:tcPr>
          <w:p w14:paraId="58B27BB4" w14:textId="77777777" w:rsidR="00F14BD3" w:rsidRDefault="00F14BD3" w:rsidP="00F14BD3">
            <w:pPr>
              <w:spacing w:after="0" w:line="240" w:lineRule="auto"/>
              <w:rPr>
                <w:rFonts w:ascii="Arial Narrow" w:eastAsia="Times New Roman" w:hAnsi="Arial Narrow" w:cs="Arial"/>
                <w:b/>
                <w:bCs/>
                <w:sz w:val="18"/>
                <w:szCs w:val="18"/>
                <w:lang w:eastAsia="pt-BR"/>
              </w:rPr>
            </w:pPr>
          </w:p>
          <w:p w14:paraId="0742A17D" w14:textId="5C05864C" w:rsidR="00F14BD3" w:rsidRDefault="00F14BD3" w:rsidP="00F14BD3">
            <w:pPr>
              <w:spacing w:after="0" w:line="240" w:lineRule="auto"/>
              <w:rPr>
                <w:rFonts w:ascii="Arial Narrow" w:eastAsia="Times New Roman" w:hAnsi="Arial Narrow" w:cs="Arial"/>
                <w:b/>
                <w:bCs/>
                <w:sz w:val="18"/>
                <w:szCs w:val="18"/>
                <w:lang w:eastAsia="pt-BR"/>
              </w:rPr>
            </w:pPr>
          </w:p>
          <w:p w14:paraId="5AFDEEAB" w14:textId="77777777" w:rsidR="00F14BD3" w:rsidRDefault="00F14BD3" w:rsidP="00F14BD3">
            <w:pPr>
              <w:spacing w:after="0" w:line="240" w:lineRule="auto"/>
              <w:rPr>
                <w:rFonts w:ascii="Arial Narrow" w:eastAsia="Times New Roman" w:hAnsi="Arial Narrow" w:cs="Arial"/>
                <w:b/>
                <w:bCs/>
                <w:sz w:val="18"/>
                <w:szCs w:val="18"/>
                <w:lang w:eastAsia="pt-BR"/>
              </w:rPr>
            </w:pPr>
          </w:p>
          <w:p w14:paraId="21C52487"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3E54D264" w14:textId="2317201E" w:rsidR="00F14BD3" w:rsidRPr="001C5C31" w:rsidRDefault="00F14BD3" w:rsidP="009B46B8">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19</w:t>
            </w:r>
          </w:p>
        </w:tc>
        <w:tc>
          <w:tcPr>
            <w:tcW w:w="1568" w:type="dxa"/>
            <w:shd w:val="clear" w:color="auto" w:fill="DBE5F1" w:themeFill="accent1" w:themeFillTint="33"/>
          </w:tcPr>
          <w:p w14:paraId="798CB960" w14:textId="77777777" w:rsidR="00F14BD3" w:rsidRDefault="00F14BD3" w:rsidP="00F14BD3">
            <w:pPr>
              <w:spacing w:after="0" w:line="240" w:lineRule="auto"/>
              <w:rPr>
                <w:rFonts w:ascii="Arial Narrow" w:eastAsia="Times New Roman" w:hAnsi="Arial Narrow" w:cs="Arial"/>
                <w:b/>
                <w:bCs/>
                <w:sz w:val="18"/>
                <w:szCs w:val="18"/>
                <w:lang w:eastAsia="pt-BR"/>
              </w:rPr>
            </w:pPr>
          </w:p>
          <w:p w14:paraId="1B3E3674" w14:textId="77777777" w:rsidR="00F14BD3" w:rsidRDefault="00F14BD3" w:rsidP="00F14BD3">
            <w:pPr>
              <w:spacing w:after="0" w:line="240" w:lineRule="auto"/>
              <w:rPr>
                <w:rFonts w:ascii="Arial Narrow" w:eastAsia="Times New Roman" w:hAnsi="Arial Narrow" w:cs="Arial"/>
                <w:sz w:val="18"/>
                <w:szCs w:val="18"/>
                <w:lang w:eastAsia="pt-BR"/>
              </w:rPr>
            </w:pPr>
          </w:p>
          <w:p w14:paraId="0A450AC9" w14:textId="77777777" w:rsidR="00F14BD3" w:rsidRDefault="00F14BD3" w:rsidP="00F14BD3">
            <w:pPr>
              <w:spacing w:after="0" w:line="240" w:lineRule="auto"/>
              <w:rPr>
                <w:rFonts w:ascii="Arial Narrow" w:eastAsia="Times New Roman" w:hAnsi="Arial Narrow" w:cs="Arial"/>
                <w:sz w:val="18"/>
                <w:szCs w:val="18"/>
                <w:lang w:eastAsia="pt-BR"/>
              </w:rPr>
            </w:pPr>
          </w:p>
          <w:p w14:paraId="2DB49219" w14:textId="77777777" w:rsidR="009B46B8" w:rsidRDefault="009B46B8" w:rsidP="00F14BD3">
            <w:pPr>
              <w:spacing w:after="0" w:line="240" w:lineRule="auto"/>
              <w:rPr>
                <w:rFonts w:ascii="Arial Narrow" w:eastAsia="Times New Roman" w:hAnsi="Arial Narrow" w:cs="Arial"/>
                <w:sz w:val="18"/>
                <w:szCs w:val="18"/>
                <w:lang w:eastAsia="pt-BR"/>
              </w:rPr>
            </w:pPr>
          </w:p>
          <w:p w14:paraId="16DB4977" w14:textId="34371BD6" w:rsidR="00F14BD3" w:rsidRDefault="00B72A37" w:rsidP="009B46B8">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14</w:t>
            </w:r>
            <w:r w:rsidR="009B46B8">
              <w:rPr>
                <w:rFonts w:ascii="Arial Narrow" w:eastAsia="Times New Roman" w:hAnsi="Arial Narrow" w:cs="Arial"/>
                <w:sz w:val="18"/>
                <w:szCs w:val="18"/>
                <w:lang w:eastAsia="pt-BR"/>
              </w:rPr>
              <w:t>/12</w:t>
            </w:r>
            <w:r w:rsidR="00F14BD3" w:rsidRPr="00F27031">
              <w:rPr>
                <w:rFonts w:ascii="Arial Narrow" w:eastAsia="Times New Roman" w:hAnsi="Arial Narrow" w:cs="Arial"/>
                <w:sz w:val="18"/>
                <w:szCs w:val="18"/>
                <w:lang w:eastAsia="pt-BR"/>
              </w:rPr>
              <w:t>/2022</w:t>
            </w:r>
          </w:p>
          <w:p w14:paraId="4D667492" w14:textId="77777777" w:rsidR="00F14BD3" w:rsidRDefault="00F14BD3" w:rsidP="00F14BD3">
            <w:pPr>
              <w:spacing w:after="0" w:line="240" w:lineRule="auto"/>
              <w:rPr>
                <w:rFonts w:ascii="Arial Narrow" w:eastAsia="Times New Roman" w:hAnsi="Arial Narrow" w:cs="Arial"/>
                <w:sz w:val="18"/>
                <w:szCs w:val="18"/>
                <w:lang w:eastAsia="pt-BR"/>
              </w:rPr>
            </w:pPr>
          </w:p>
          <w:p w14:paraId="5718154D" w14:textId="759E1A5E" w:rsidR="00F14BD3" w:rsidRPr="001C5C31" w:rsidRDefault="00F14BD3" w:rsidP="00F14BD3">
            <w:pPr>
              <w:spacing w:after="0" w:line="240" w:lineRule="auto"/>
              <w:rPr>
                <w:rFonts w:ascii="Arial Narrow" w:eastAsia="Times New Roman" w:hAnsi="Arial Narrow" w:cs="Arial"/>
                <w:b/>
                <w:bCs/>
                <w:sz w:val="18"/>
                <w:szCs w:val="18"/>
                <w:lang w:eastAsia="pt-BR"/>
              </w:rPr>
            </w:pPr>
          </w:p>
        </w:tc>
        <w:tc>
          <w:tcPr>
            <w:tcW w:w="2835" w:type="dxa"/>
            <w:shd w:val="clear" w:color="auto" w:fill="DBE5F1" w:themeFill="accent1" w:themeFillTint="33"/>
            <w:vAlign w:val="center"/>
          </w:tcPr>
          <w:p w14:paraId="69E38804" w14:textId="77777777" w:rsidR="00133F79" w:rsidRDefault="00133F79" w:rsidP="009B46B8">
            <w:pPr>
              <w:spacing w:after="0" w:line="240" w:lineRule="auto"/>
              <w:jc w:val="center"/>
              <w:rPr>
                <w:rFonts w:ascii="Arial Narrow" w:eastAsia="Times New Roman" w:hAnsi="Arial Narrow" w:cs="Arial"/>
                <w:sz w:val="20"/>
                <w:szCs w:val="20"/>
                <w:lang w:eastAsia="pt-BR"/>
              </w:rPr>
            </w:pPr>
          </w:p>
          <w:p w14:paraId="08311A5B" w14:textId="77777777" w:rsidR="00133F79" w:rsidRDefault="00133F79" w:rsidP="009B46B8">
            <w:pPr>
              <w:spacing w:after="0" w:line="240" w:lineRule="auto"/>
              <w:jc w:val="center"/>
              <w:rPr>
                <w:rFonts w:ascii="Arial Narrow" w:eastAsia="Times New Roman" w:hAnsi="Arial Narrow" w:cs="Arial"/>
                <w:sz w:val="20"/>
                <w:szCs w:val="20"/>
                <w:lang w:eastAsia="pt-BR"/>
              </w:rPr>
            </w:pPr>
          </w:p>
          <w:p w14:paraId="73C843D3" w14:textId="77777777" w:rsidR="00133F79" w:rsidRDefault="00133F79" w:rsidP="009B46B8">
            <w:pPr>
              <w:spacing w:after="0" w:line="240" w:lineRule="auto"/>
              <w:jc w:val="center"/>
              <w:rPr>
                <w:rFonts w:ascii="Arial Narrow" w:eastAsia="Times New Roman" w:hAnsi="Arial Narrow" w:cs="Arial"/>
                <w:sz w:val="20"/>
                <w:szCs w:val="20"/>
                <w:lang w:eastAsia="pt-BR"/>
              </w:rPr>
            </w:pPr>
          </w:p>
          <w:p w14:paraId="521F08D0" w14:textId="64DEDE66" w:rsidR="009B46B8" w:rsidRDefault="009B46B8" w:rsidP="00133F79">
            <w:pPr>
              <w:spacing w:after="0" w:line="240" w:lineRule="auto"/>
              <w:jc w:val="center"/>
              <w:rPr>
                <w:rFonts w:ascii="Arial Narrow" w:eastAsia="Times New Roman" w:hAnsi="Arial Narrow" w:cs="Arial"/>
                <w:sz w:val="20"/>
                <w:szCs w:val="20"/>
                <w:lang w:eastAsia="pt-BR"/>
              </w:rPr>
            </w:pPr>
            <w:r>
              <w:rPr>
                <w:rFonts w:ascii="Arial Narrow" w:eastAsia="Times New Roman" w:hAnsi="Arial Narrow" w:cs="Arial"/>
                <w:sz w:val="20"/>
                <w:szCs w:val="20"/>
                <w:lang w:eastAsia="pt-BR"/>
              </w:rPr>
              <w:t>Revisão/retomada do conteúdo</w:t>
            </w:r>
          </w:p>
          <w:p w14:paraId="5A7AF91D" w14:textId="77777777" w:rsidR="00F14BD3" w:rsidRDefault="009B46B8" w:rsidP="009B46B8">
            <w:pPr>
              <w:spacing w:after="0" w:line="240" w:lineRule="auto"/>
              <w:jc w:val="center"/>
              <w:rPr>
                <w:rFonts w:ascii="Arial Narrow" w:eastAsia="Times New Roman" w:hAnsi="Arial Narrow" w:cs="Arial"/>
                <w:sz w:val="20"/>
                <w:szCs w:val="20"/>
                <w:lang w:eastAsia="pt-BR"/>
              </w:rPr>
            </w:pPr>
            <w:r>
              <w:rPr>
                <w:rFonts w:ascii="Arial Narrow" w:eastAsia="Times New Roman" w:hAnsi="Arial Narrow" w:cs="Arial"/>
                <w:sz w:val="20"/>
                <w:szCs w:val="20"/>
                <w:lang w:eastAsia="pt-BR"/>
              </w:rPr>
              <w:t>Atividade Integrativa</w:t>
            </w:r>
          </w:p>
          <w:p w14:paraId="1D14126A" w14:textId="77777777" w:rsidR="009B46B8" w:rsidRDefault="009B46B8" w:rsidP="009B46B8">
            <w:pPr>
              <w:spacing w:after="0" w:line="240" w:lineRule="auto"/>
              <w:jc w:val="center"/>
              <w:rPr>
                <w:rFonts w:ascii="Arial Narrow" w:eastAsia="Times New Roman" w:hAnsi="Arial Narrow" w:cs="Arial"/>
                <w:sz w:val="20"/>
                <w:szCs w:val="20"/>
                <w:lang w:eastAsia="pt-BR"/>
              </w:rPr>
            </w:pPr>
          </w:p>
          <w:p w14:paraId="499BD73E" w14:textId="77777777" w:rsidR="009B46B8" w:rsidRDefault="009B46B8" w:rsidP="009B46B8">
            <w:pPr>
              <w:spacing w:after="0" w:line="240" w:lineRule="auto"/>
              <w:jc w:val="center"/>
              <w:rPr>
                <w:rFonts w:ascii="Arial Narrow" w:eastAsia="Times New Roman" w:hAnsi="Arial Narrow" w:cs="Arial"/>
                <w:sz w:val="20"/>
                <w:szCs w:val="20"/>
                <w:lang w:eastAsia="pt-BR"/>
              </w:rPr>
            </w:pPr>
          </w:p>
          <w:p w14:paraId="7B419F39" w14:textId="77777777" w:rsidR="009B46B8" w:rsidRDefault="009B46B8" w:rsidP="009B46B8">
            <w:pPr>
              <w:spacing w:after="0" w:line="240" w:lineRule="auto"/>
              <w:jc w:val="center"/>
              <w:rPr>
                <w:rFonts w:ascii="Arial Narrow" w:eastAsia="Times New Roman" w:hAnsi="Arial Narrow" w:cs="Arial"/>
                <w:sz w:val="20"/>
                <w:szCs w:val="20"/>
                <w:lang w:eastAsia="pt-BR"/>
              </w:rPr>
            </w:pPr>
          </w:p>
          <w:p w14:paraId="7FB52663" w14:textId="77777777" w:rsidR="009B46B8" w:rsidRDefault="009B46B8" w:rsidP="009B46B8">
            <w:pPr>
              <w:spacing w:after="0" w:line="240" w:lineRule="auto"/>
              <w:jc w:val="center"/>
              <w:rPr>
                <w:rFonts w:ascii="Arial Narrow" w:eastAsia="Times New Roman" w:hAnsi="Arial Narrow" w:cs="Arial"/>
                <w:sz w:val="20"/>
                <w:szCs w:val="20"/>
                <w:lang w:eastAsia="pt-BR"/>
              </w:rPr>
            </w:pPr>
          </w:p>
          <w:p w14:paraId="51F6160B" w14:textId="1F86569A" w:rsidR="009B46B8" w:rsidRPr="001C5C31" w:rsidRDefault="009B46B8" w:rsidP="009B46B8">
            <w:pPr>
              <w:spacing w:after="0" w:line="240" w:lineRule="auto"/>
              <w:jc w:val="center"/>
              <w:rPr>
                <w:rFonts w:ascii="Arial Narrow" w:eastAsia="Times New Roman" w:hAnsi="Arial Narrow" w:cs="Arial"/>
                <w:b/>
                <w:bCs/>
                <w:sz w:val="18"/>
                <w:szCs w:val="18"/>
                <w:lang w:eastAsia="pt-BR"/>
              </w:rPr>
            </w:pPr>
          </w:p>
        </w:tc>
        <w:tc>
          <w:tcPr>
            <w:tcW w:w="2551" w:type="dxa"/>
            <w:shd w:val="clear" w:color="auto" w:fill="DBE5F1" w:themeFill="accent1" w:themeFillTint="33"/>
            <w:vAlign w:val="center"/>
          </w:tcPr>
          <w:p w14:paraId="41DFF2CB" w14:textId="77777777" w:rsidR="00F14BD3" w:rsidRPr="00474A41" w:rsidRDefault="00F14BD3" w:rsidP="00F14BD3">
            <w:pPr>
              <w:jc w:val="center"/>
              <w:rPr>
                <w:rFonts w:ascii="Arial Narrow" w:hAnsi="Arial Narrow" w:cs="Arial"/>
                <w:bCs/>
                <w:sz w:val="20"/>
                <w:szCs w:val="20"/>
              </w:rPr>
            </w:pPr>
            <w:r w:rsidRPr="00474A41">
              <w:rPr>
                <w:rFonts w:ascii="Arial Narrow" w:hAnsi="Arial Narrow" w:cs="Arial"/>
                <w:bCs/>
                <w:sz w:val="20"/>
                <w:szCs w:val="20"/>
              </w:rPr>
              <w:t>PASSOS, E</w:t>
            </w:r>
            <w:r w:rsidRPr="00474A41">
              <w:rPr>
                <w:rFonts w:ascii="Arial Narrow" w:hAnsi="Arial Narrow" w:cs="Arial"/>
                <w:b/>
                <w:sz w:val="20"/>
                <w:szCs w:val="20"/>
              </w:rPr>
              <w:t>. Ética e Psicologia</w:t>
            </w:r>
            <w:r w:rsidRPr="00474A41">
              <w:rPr>
                <w:rFonts w:ascii="Arial Narrow" w:hAnsi="Arial Narrow" w:cs="Arial"/>
                <w:bCs/>
                <w:sz w:val="20"/>
                <w:szCs w:val="20"/>
              </w:rPr>
              <w:t>: teoria e prática. 1ed. São Paulo: Vetor, 2007.</w:t>
            </w:r>
          </w:p>
          <w:p w14:paraId="4C71471F" w14:textId="578BB69A" w:rsidR="00F14BD3" w:rsidRPr="00D2359A" w:rsidRDefault="00F14BD3" w:rsidP="00F14BD3">
            <w:pPr>
              <w:jc w:val="center"/>
              <w:rPr>
                <w:rFonts w:ascii="Arial Narrow" w:hAnsi="Arial Narrow" w:cs="Arial"/>
                <w:bCs/>
                <w:sz w:val="20"/>
                <w:szCs w:val="20"/>
              </w:rPr>
            </w:pPr>
            <w:r w:rsidRPr="00D2359A">
              <w:rPr>
                <w:rFonts w:ascii="Arial Narrow" w:hAnsi="Arial Narrow" w:cs="Arial"/>
                <w:bCs/>
                <w:sz w:val="20"/>
                <w:szCs w:val="20"/>
              </w:rPr>
              <w:t>Aula síncrona</w:t>
            </w:r>
          </w:p>
          <w:p w14:paraId="68B8937D" w14:textId="1C3B1C34" w:rsidR="00F14BD3" w:rsidRPr="006B4BD1" w:rsidRDefault="00F14BD3" w:rsidP="006B4BD1">
            <w:pPr>
              <w:spacing w:after="0" w:line="240" w:lineRule="auto"/>
              <w:jc w:val="center"/>
              <w:rPr>
                <w:rFonts w:ascii="Arial Narrow" w:eastAsia="Times New Roman" w:hAnsi="Arial Narrow" w:cs="Arial"/>
                <w:b/>
                <w:bCs/>
                <w:sz w:val="20"/>
                <w:szCs w:val="20"/>
                <w:lang w:eastAsia="pt-BR"/>
              </w:rPr>
            </w:pPr>
            <w:r w:rsidRPr="00D2359A">
              <w:rPr>
                <w:rFonts w:ascii="Arial Narrow" w:eastAsia="Times New Roman" w:hAnsi="Arial Narrow" w:cs="Arial"/>
                <w:bCs/>
                <w:sz w:val="20"/>
                <w:szCs w:val="20"/>
                <w:lang w:eastAsia="pt-BR"/>
              </w:rPr>
              <w:t>Atividade pós-aula – questionário (</w:t>
            </w:r>
            <w:r w:rsidR="0020229C">
              <w:rPr>
                <w:rFonts w:ascii="Arial Narrow" w:eastAsia="Times New Roman" w:hAnsi="Arial Narrow" w:cs="Arial"/>
                <w:bCs/>
                <w:sz w:val="20"/>
                <w:szCs w:val="20"/>
                <w:lang w:eastAsia="pt-BR"/>
              </w:rPr>
              <w:t>17</w:t>
            </w:r>
            <w:r w:rsidR="006B4BD1">
              <w:rPr>
                <w:rFonts w:ascii="Arial Narrow" w:eastAsia="Times New Roman" w:hAnsi="Arial Narrow" w:cs="Arial"/>
                <w:bCs/>
                <w:sz w:val="20"/>
                <w:szCs w:val="20"/>
                <w:lang w:eastAsia="pt-BR"/>
              </w:rPr>
              <w:t>)</w:t>
            </w:r>
          </w:p>
        </w:tc>
        <w:tc>
          <w:tcPr>
            <w:tcW w:w="1276" w:type="dxa"/>
            <w:shd w:val="clear" w:color="auto" w:fill="DBE5F1" w:themeFill="accent1" w:themeFillTint="33"/>
            <w:vAlign w:val="center"/>
          </w:tcPr>
          <w:p w14:paraId="2B0E7D2F" w14:textId="77777777" w:rsidR="00F14BD3" w:rsidRPr="00162E94" w:rsidRDefault="00F14BD3" w:rsidP="00470EDC">
            <w:pPr>
              <w:spacing w:after="0" w:line="240" w:lineRule="auto"/>
              <w:jc w:val="center"/>
              <w:rPr>
                <w:rFonts w:ascii="Arial Narrow" w:eastAsia="Times New Roman" w:hAnsi="Arial Narrow" w:cs="Arial"/>
                <w:bCs/>
                <w:sz w:val="20"/>
                <w:szCs w:val="20"/>
                <w:lang w:eastAsia="pt-BR"/>
              </w:rPr>
            </w:pPr>
            <w:r w:rsidRPr="00162E94">
              <w:rPr>
                <w:rFonts w:ascii="Arial Narrow" w:eastAsia="Times New Roman" w:hAnsi="Arial Narrow" w:cs="Arial"/>
                <w:bCs/>
                <w:sz w:val="20"/>
                <w:szCs w:val="20"/>
                <w:lang w:eastAsia="pt-BR"/>
              </w:rPr>
              <w:t>Teórica</w:t>
            </w:r>
          </w:p>
          <w:p w14:paraId="0BFF070B" w14:textId="48C3C3CB" w:rsidR="00F14BD3" w:rsidRPr="001C5C31" w:rsidRDefault="00F14BD3" w:rsidP="00470EDC">
            <w:pPr>
              <w:spacing w:after="0" w:line="240" w:lineRule="auto"/>
              <w:jc w:val="center"/>
              <w:rPr>
                <w:rFonts w:ascii="Arial Narrow" w:eastAsia="Times New Roman" w:hAnsi="Arial Narrow" w:cs="Arial"/>
                <w:b/>
                <w:bCs/>
                <w:sz w:val="18"/>
                <w:szCs w:val="18"/>
                <w:lang w:eastAsia="pt-BR"/>
              </w:rPr>
            </w:pPr>
            <w:r w:rsidRPr="00162E94">
              <w:rPr>
                <w:rFonts w:ascii="Arial Narrow" w:eastAsia="Times New Roman" w:hAnsi="Arial Narrow" w:cs="Arial"/>
                <w:sz w:val="20"/>
                <w:szCs w:val="20"/>
                <w:lang w:eastAsia="pt-BR"/>
              </w:rPr>
              <w:t>Prática</w:t>
            </w:r>
          </w:p>
        </w:tc>
        <w:tc>
          <w:tcPr>
            <w:tcW w:w="1559" w:type="dxa"/>
            <w:shd w:val="clear" w:color="auto" w:fill="DBE5F1" w:themeFill="accent1" w:themeFillTint="33"/>
            <w:vAlign w:val="center"/>
          </w:tcPr>
          <w:p w14:paraId="51BDE24C" w14:textId="27AEA9E8" w:rsidR="00F14BD3" w:rsidRPr="001C5C31" w:rsidRDefault="00F14BD3" w:rsidP="00247D15">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F14BD3" w:rsidRPr="001C5C31" w14:paraId="61C88462" w14:textId="77777777" w:rsidTr="00D31DFA">
        <w:tc>
          <w:tcPr>
            <w:tcW w:w="984" w:type="dxa"/>
            <w:shd w:val="clear" w:color="auto" w:fill="auto"/>
          </w:tcPr>
          <w:p w14:paraId="6799CCB4" w14:textId="77777777" w:rsidR="00F14BD3" w:rsidRDefault="00F14BD3" w:rsidP="00F14BD3">
            <w:pPr>
              <w:spacing w:after="0" w:line="240" w:lineRule="auto"/>
              <w:jc w:val="center"/>
              <w:rPr>
                <w:rFonts w:ascii="Arial Narrow" w:eastAsia="Times New Roman" w:hAnsi="Arial Narrow" w:cs="Arial"/>
                <w:b/>
                <w:bCs/>
                <w:sz w:val="18"/>
                <w:szCs w:val="18"/>
                <w:lang w:eastAsia="pt-BR"/>
              </w:rPr>
            </w:pPr>
          </w:p>
          <w:p w14:paraId="79FA3391" w14:textId="77777777" w:rsidR="00F14BD3" w:rsidRDefault="00F14BD3" w:rsidP="00F14BD3">
            <w:pPr>
              <w:spacing w:after="0" w:line="240" w:lineRule="auto"/>
              <w:jc w:val="center"/>
              <w:rPr>
                <w:rFonts w:ascii="Arial Narrow" w:eastAsia="Times New Roman" w:hAnsi="Arial Narrow" w:cs="Arial"/>
                <w:b/>
                <w:bCs/>
                <w:sz w:val="18"/>
                <w:szCs w:val="18"/>
                <w:lang w:eastAsia="pt-BR"/>
              </w:rPr>
            </w:pPr>
            <w:r w:rsidRPr="001C5C31">
              <w:rPr>
                <w:rFonts w:ascii="Arial Narrow" w:eastAsia="Times New Roman" w:hAnsi="Arial Narrow" w:cs="Arial"/>
                <w:b/>
                <w:bCs/>
                <w:sz w:val="18"/>
                <w:szCs w:val="18"/>
                <w:lang w:eastAsia="pt-BR"/>
              </w:rPr>
              <w:t>20</w:t>
            </w:r>
          </w:p>
          <w:p w14:paraId="0AE7460D" w14:textId="124EF42E" w:rsidR="00F14BD3" w:rsidRPr="001C5C31" w:rsidRDefault="00F14BD3" w:rsidP="00F14BD3">
            <w:pPr>
              <w:spacing w:after="0" w:line="240" w:lineRule="auto"/>
              <w:jc w:val="center"/>
              <w:rPr>
                <w:rFonts w:ascii="Arial Narrow" w:eastAsia="Times New Roman" w:hAnsi="Arial Narrow" w:cs="Arial"/>
                <w:b/>
                <w:bCs/>
                <w:sz w:val="18"/>
                <w:szCs w:val="18"/>
                <w:lang w:eastAsia="pt-BR"/>
              </w:rPr>
            </w:pPr>
          </w:p>
        </w:tc>
        <w:tc>
          <w:tcPr>
            <w:tcW w:w="1568" w:type="dxa"/>
            <w:shd w:val="clear" w:color="auto" w:fill="auto"/>
          </w:tcPr>
          <w:p w14:paraId="27EBAD36" w14:textId="77777777" w:rsidR="00F14BD3" w:rsidRPr="00E6714D" w:rsidRDefault="00F14BD3" w:rsidP="00F14BD3">
            <w:pPr>
              <w:spacing w:after="0" w:line="240" w:lineRule="auto"/>
              <w:rPr>
                <w:rFonts w:ascii="Arial Narrow" w:eastAsia="Times New Roman" w:hAnsi="Arial Narrow" w:cs="Arial"/>
                <w:sz w:val="18"/>
                <w:szCs w:val="18"/>
                <w:lang w:eastAsia="pt-BR"/>
              </w:rPr>
            </w:pPr>
          </w:p>
          <w:p w14:paraId="28FBC25D" w14:textId="0EC56CF5" w:rsidR="00F14BD3" w:rsidRDefault="00B72A37" w:rsidP="00133F79">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21</w:t>
            </w:r>
            <w:r w:rsidR="00133F79">
              <w:rPr>
                <w:rFonts w:ascii="Arial Narrow" w:eastAsia="Times New Roman" w:hAnsi="Arial Narrow" w:cs="Arial"/>
                <w:sz w:val="18"/>
                <w:szCs w:val="18"/>
                <w:lang w:eastAsia="pt-BR"/>
              </w:rPr>
              <w:t>/12</w:t>
            </w:r>
            <w:r w:rsidR="00F14BD3" w:rsidRPr="00E6714D">
              <w:rPr>
                <w:rFonts w:ascii="Arial Narrow" w:eastAsia="Times New Roman" w:hAnsi="Arial Narrow" w:cs="Arial"/>
                <w:sz w:val="18"/>
                <w:szCs w:val="18"/>
                <w:lang w:eastAsia="pt-BR"/>
              </w:rPr>
              <w:t>/2022</w:t>
            </w:r>
          </w:p>
          <w:p w14:paraId="65772415" w14:textId="68ABFC52" w:rsidR="00F14BD3" w:rsidRPr="00E6714D" w:rsidRDefault="00F14BD3" w:rsidP="00F14BD3">
            <w:pPr>
              <w:spacing w:after="0" w:line="240" w:lineRule="auto"/>
              <w:rPr>
                <w:rFonts w:ascii="Arial Narrow" w:eastAsia="Times New Roman" w:hAnsi="Arial Narrow" w:cs="Arial"/>
                <w:sz w:val="18"/>
                <w:szCs w:val="18"/>
                <w:lang w:eastAsia="pt-BR"/>
              </w:rPr>
            </w:pPr>
          </w:p>
        </w:tc>
        <w:tc>
          <w:tcPr>
            <w:tcW w:w="2835" w:type="dxa"/>
            <w:shd w:val="clear" w:color="auto" w:fill="FFFFFF" w:themeFill="background1"/>
            <w:vAlign w:val="center"/>
          </w:tcPr>
          <w:p w14:paraId="11721637" w14:textId="77777777" w:rsidR="00F14BD3" w:rsidRPr="0069374E" w:rsidRDefault="00F14BD3" w:rsidP="00F14BD3">
            <w:pPr>
              <w:spacing w:after="0" w:line="240" w:lineRule="auto"/>
              <w:jc w:val="center"/>
              <w:rPr>
                <w:rFonts w:ascii="Arial Narrow" w:eastAsia="Calibri" w:hAnsi="Arial Narrow" w:cs="Arial"/>
                <w:b/>
                <w:color w:val="000000"/>
                <w:sz w:val="20"/>
                <w:szCs w:val="20"/>
                <w:lang w:eastAsia="pt-BR"/>
              </w:rPr>
            </w:pPr>
            <w:r>
              <w:rPr>
                <w:rFonts w:ascii="Arial Narrow" w:eastAsia="Calibri" w:hAnsi="Arial Narrow" w:cs="Arial"/>
                <w:b/>
                <w:color w:val="000000"/>
                <w:sz w:val="20"/>
                <w:szCs w:val="20"/>
                <w:lang w:eastAsia="pt-BR"/>
              </w:rPr>
              <w:t>3</w:t>
            </w:r>
            <w:r w:rsidRPr="0069374E">
              <w:rPr>
                <w:rFonts w:ascii="Arial Narrow" w:eastAsia="Calibri" w:hAnsi="Arial Narrow" w:cs="Arial"/>
                <w:b/>
                <w:color w:val="000000"/>
                <w:sz w:val="20"/>
                <w:szCs w:val="20"/>
                <w:lang w:eastAsia="pt-BR"/>
              </w:rPr>
              <w:t>ª Verificação de aprendizagem</w:t>
            </w:r>
          </w:p>
          <w:p w14:paraId="26B01EC9" w14:textId="602618CA" w:rsidR="00F14BD3" w:rsidRPr="001C5C31" w:rsidRDefault="00F14BD3" w:rsidP="00B83444">
            <w:pPr>
              <w:spacing w:after="0" w:line="240" w:lineRule="auto"/>
              <w:jc w:val="center"/>
              <w:rPr>
                <w:rFonts w:ascii="Arial Narrow" w:eastAsia="Times New Roman" w:hAnsi="Arial Narrow" w:cs="Arial"/>
                <w:b/>
                <w:bCs/>
                <w:sz w:val="18"/>
                <w:szCs w:val="18"/>
                <w:lang w:eastAsia="pt-BR"/>
              </w:rPr>
            </w:pPr>
          </w:p>
        </w:tc>
        <w:tc>
          <w:tcPr>
            <w:tcW w:w="2551" w:type="dxa"/>
            <w:shd w:val="clear" w:color="auto" w:fill="FFFFFF" w:themeFill="background1"/>
            <w:vAlign w:val="center"/>
          </w:tcPr>
          <w:p w14:paraId="4D99C0BD" w14:textId="196F7D89" w:rsidR="00F14BD3" w:rsidRPr="001C5C31" w:rsidRDefault="00155F2A" w:rsidP="00155F2A">
            <w:pPr>
              <w:spacing w:after="0" w:line="240" w:lineRule="auto"/>
              <w:jc w:val="center"/>
              <w:rPr>
                <w:rFonts w:ascii="Arial Narrow" w:eastAsia="Times New Roman" w:hAnsi="Arial Narrow" w:cs="Arial"/>
                <w:b/>
                <w:bCs/>
                <w:sz w:val="18"/>
                <w:szCs w:val="18"/>
                <w:lang w:eastAsia="pt-BR"/>
              </w:rPr>
            </w:pPr>
            <w:r>
              <w:rPr>
                <w:rFonts w:ascii="Arial Narrow" w:hAnsi="Arial Narrow" w:cs="Arial"/>
                <w:bCs/>
                <w:sz w:val="20"/>
                <w:szCs w:val="20"/>
              </w:rPr>
              <w:t>Prova de 18 questões de múltipla escolha e 2 questões discursivas</w:t>
            </w:r>
          </w:p>
        </w:tc>
        <w:tc>
          <w:tcPr>
            <w:tcW w:w="1276" w:type="dxa"/>
            <w:shd w:val="clear" w:color="auto" w:fill="FFFFFF" w:themeFill="background1"/>
            <w:vAlign w:val="center"/>
          </w:tcPr>
          <w:p w14:paraId="60446648" w14:textId="77777777" w:rsidR="00F14BD3" w:rsidRPr="006F2B47" w:rsidRDefault="00F14BD3" w:rsidP="00F14BD3">
            <w:pPr>
              <w:spacing w:after="0" w:line="240" w:lineRule="auto"/>
              <w:jc w:val="center"/>
              <w:rPr>
                <w:rFonts w:ascii="Arial Narrow" w:eastAsia="Times New Roman" w:hAnsi="Arial Narrow" w:cs="Arial"/>
                <w:bCs/>
                <w:sz w:val="20"/>
                <w:szCs w:val="20"/>
                <w:lang w:eastAsia="pt-BR"/>
              </w:rPr>
            </w:pPr>
            <w:r w:rsidRPr="006F2B47">
              <w:rPr>
                <w:rFonts w:ascii="Arial Narrow" w:eastAsia="Times New Roman" w:hAnsi="Arial Narrow" w:cs="Arial"/>
                <w:bCs/>
                <w:sz w:val="20"/>
                <w:szCs w:val="20"/>
                <w:lang w:eastAsia="pt-BR"/>
              </w:rPr>
              <w:t>Teórica</w:t>
            </w:r>
          </w:p>
          <w:p w14:paraId="1E83E396" w14:textId="638AD619" w:rsidR="00F14BD3" w:rsidRPr="001C5C31" w:rsidRDefault="00F14BD3" w:rsidP="00F14BD3">
            <w:pPr>
              <w:spacing w:after="0" w:line="240" w:lineRule="auto"/>
              <w:rPr>
                <w:rFonts w:ascii="Arial Narrow" w:eastAsia="Times New Roman" w:hAnsi="Arial Narrow" w:cs="Arial"/>
                <w:b/>
                <w:bCs/>
                <w:sz w:val="18"/>
                <w:szCs w:val="18"/>
                <w:lang w:eastAsia="pt-BR"/>
              </w:rPr>
            </w:pPr>
          </w:p>
        </w:tc>
        <w:tc>
          <w:tcPr>
            <w:tcW w:w="1559" w:type="dxa"/>
            <w:shd w:val="clear" w:color="auto" w:fill="FFFFFF" w:themeFill="background1"/>
            <w:vAlign w:val="center"/>
          </w:tcPr>
          <w:p w14:paraId="44BEAB90" w14:textId="3B14B2E5" w:rsidR="00F14BD3" w:rsidRPr="001C5C31" w:rsidRDefault="00F14BD3" w:rsidP="00247D15">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Cs/>
                <w:sz w:val="20"/>
                <w:szCs w:val="20"/>
                <w:lang w:eastAsia="pt-BR"/>
              </w:rPr>
              <w:t>Sala de Aula</w:t>
            </w:r>
          </w:p>
        </w:tc>
      </w:tr>
      <w:tr w:rsidR="00133F79" w:rsidRPr="001C5C31" w14:paraId="477D79C5" w14:textId="77777777" w:rsidTr="00D31DFA">
        <w:tc>
          <w:tcPr>
            <w:tcW w:w="984" w:type="dxa"/>
            <w:shd w:val="clear" w:color="auto" w:fill="auto"/>
          </w:tcPr>
          <w:p w14:paraId="56F6523A" w14:textId="50CCB06C" w:rsidR="00133F79" w:rsidRDefault="00133F79" w:rsidP="00F14BD3">
            <w:pPr>
              <w:spacing w:after="0" w:line="240" w:lineRule="auto"/>
              <w:jc w:val="center"/>
              <w:rPr>
                <w:rFonts w:ascii="Arial Narrow" w:eastAsia="Times New Roman" w:hAnsi="Arial Narrow" w:cs="Arial"/>
                <w:b/>
                <w:bCs/>
                <w:sz w:val="18"/>
                <w:szCs w:val="18"/>
                <w:lang w:eastAsia="pt-BR"/>
              </w:rPr>
            </w:pPr>
            <w:r>
              <w:rPr>
                <w:rFonts w:ascii="Arial Narrow" w:eastAsia="Times New Roman" w:hAnsi="Arial Narrow" w:cs="Arial"/>
                <w:b/>
                <w:bCs/>
                <w:sz w:val="18"/>
                <w:szCs w:val="18"/>
                <w:lang w:eastAsia="pt-BR"/>
              </w:rPr>
              <w:t>21</w:t>
            </w:r>
          </w:p>
        </w:tc>
        <w:tc>
          <w:tcPr>
            <w:tcW w:w="1568" w:type="dxa"/>
            <w:shd w:val="clear" w:color="auto" w:fill="auto"/>
          </w:tcPr>
          <w:p w14:paraId="42BD4D91" w14:textId="09E0E1D8" w:rsidR="00133F79" w:rsidRPr="00E6714D" w:rsidRDefault="00133F79" w:rsidP="00133F79">
            <w:pPr>
              <w:spacing w:after="0" w:line="240" w:lineRule="auto"/>
              <w:jc w:val="center"/>
              <w:rPr>
                <w:rFonts w:ascii="Arial Narrow" w:eastAsia="Times New Roman" w:hAnsi="Arial Narrow" w:cs="Arial"/>
                <w:sz w:val="18"/>
                <w:szCs w:val="18"/>
                <w:lang w:eastAsia="pt-BR"/>
              </w:rPr>
            </w:pPr>
            <w:r>
              <w:rPr>
                <w:rFonts w:ascii="Arial Narrow" w:eastAsia="Times New Roman" w:hAnsi="Arial Narrow" w:cs="Arial"/>
                <w:sz w:val="18"/>
                <w:szCs w:val="18"/>
                <w:lang w:eastAsia="pt-BR"/>
              </w:rPr>
              <w:t>22/12/2022</w:t>
            </w:r>
          </w:p>
        </w:tc>
        <w:tc>
          <w:tcPr>
            <w:tcW w:w="2835" w:type="dxa"/>
            <w:shd w:val="clear" w:color="auto" w:fill="FFFFFF" w:themeFill="background1"/>
            <w:vAlign w:val="center"/>
          </w:tcPr>
          <w:p w14:paraId="73558CFD" w14:textId="1C74877B" w:rsidR="00133F79" w:rsidRPr="00253568" w:rsidRDefault="00253568" w:rsidP="00F14BD3">
            <w:pPr>
              <w:spacing w:after="0" w:line="240" w:lineRule="auto"/>
              <w:jc w:val="center"/>
              <w:rPr>
                <w:rFonts w:ascii="Arial Narrow" w:eastAsia="Calibri" w:hAnsi="Arial Narrow" w:cs="Arial"/>
                <w:bCs/>
                <w:color w:val="000000"/>
                <w:sz w:val="20"/>
                <w:szCs w:val="20"/>
                <w:lang w:eastAsia="pt-BR"/>
              </w:rPr>
            </w:pPr>
            <w:r w:rsidRPr="00253568">
              <w:rPr>
                <w:rFonts w:ascii="Arial Narrow" w:eastAsia="Calibri" w:hAnsi="Arial Narrow" w:cs="Arial"/>
                <w:bCs/>
                <w:color w:val="000000"/>
                <w:sz w:val="20"/>
                <w:szCs w:val="20"/>
                <w:lang w:eastAsia="pt-BR"/>
              </w:rPr>
              <w:t>Devolutiva qualificada</w:t>
            </w:r>
          </w:p>
        </w:tc>
        <w:tc>
          <w:tcPr>
            <w:tcW w:w="2551" w:type="dxa"/>
            <w:shd w:val="clear" w:color="auto" w:fill="FFFFFF" w:themeFill="background1"/>
            <w:vAlign w:val="center"/>
          </w:tcPr>
          <w:p w14:paraId="340EB388" w14:textId="77777777" w:rsidR="00133F79" w:rsidRPr="001C5C31" w:rsidRDefault="00133F79" w:rsidP="00F14BD3">
            <w:pPr>
              <w:spacing w:after="0" w:line="240" w:lineRule="auto"/>
              <w:rPr>
                <w:rFonts w:ascii="Arial Narrow" w:eastAsia="Times New Roman" w:hAnsi="Arial Narrow" w:cs="Arial"/>
                <w:b/>
                <w:bCs/>
                <w:sz w:val="18"/>
                <w:szCs w:val="18"/>
                <w:lang w:eastAsia="pt-BR"/>
              </w:rPr>
            </w:pPr>
          </w:p>
        </w:tc>
        <w:tc>
          <w:tcPr>
            <w:tcW w:w="1276" w:type="dxa"/>
            <w:shd w:val="clear" w:color="auto" w:fill="FFFFFF" w:themeFill="background1"/>
            <w:vAlign w:val="center"/>
          </w:tcPr>
          <w:p w14:paraId="330A385B" w14:textId="77777777" w:rsidR="00133F79" w:rsidRPr="006F2B47" w:rsidRDefault="00133F79" w:rsidP="00F14BD3">
            <w:pPr>
              <w:spacing w:after="0" w:line="240" w:lineRule="auto"/>
              <w:jc w:val="center"/>
              <w:rPr>
                <w:rFonts w:ascii="Arial Narrow" w:eastAsia="Times New Roman" w:hAnsi="Arial Narrow" w:cs="Arial"/>
                <w:bCs/>
                <w:sz w:val="20"/>
                <w:szCs w:val="20"/>
                <w:lang w:eastAsia="pt-BR"/>
              </w:rPr>
            </w:pPr>
          </w:p>
        </w:tc>
        <w:tc>
          <w:tcPr>
            <w:tcW w:w="1559" w:type="dxa"/>
            <w:shd w:val="clear" w:color="auto" w:fill="FFFFFF" w:themeFill="background1"/>
            <w:vAlign w:val="center"/>
          </w:tcPr>
          <w:p w14:paraId="2A20CDA2" w14:textId="6AFCE11B" w:rsidR="00133F79" w:rsidRDefault="00133F79" w:rsidP="00247D15">
            <w:pPr>
              <w:spacing w:after="0" w:line="240" w:lineRule="auto"/>
              <w:jc w:val="center"/>
              <w:rPr>
                <w:rFonts w:ascii="Arial Narrow" w:eastAsia="Times New Roman" w:hAnsi="Arial Narrow" w:cs="Arial"/>
                <w:bCs/>
                <w:sz w:val="20"/>
                <w:szCs w:val="20"/>
                <w:lang w:eastAsia="pt-BR"/>
              </w:rPr>
            </w:pPr>
            <w:r>
              <w:rPr>
                <w:rFonts w:ascii="Arial Narrow" w:eastAsia="Times New Roman" w:hAnsi="Arial Narrow" w:cs="Arial"/>
                <w:bCs/>
                <w:sz w:val="20"/>
                <w:szCs w:val="20"/>
                <w:lang w:eastAsia="pt-BR"/>
              </w:rPr>
              <w:t>Sala de Aula</w:t>
            </w:r>
          </w:p>
        </w:tc>
      </w:tr>
    </w:tbl>
    <w:p w14:paraId="648B91F8" w14:textId="4789E594" w:rsidR="0031522B" w:rsidRPr="0067413A" w:rsidRDefault="0031522B" w:rsidP="0031522B">
      <w:pPr>
        <w:spacing w:after="0" w:line="240" w:lineRule="auto"/>
        <w:rPr>
          <w:rFonts w:ascii="Arial Narrow" w:eastAsia="Times New Roman" w:hAnsi="Arial Narrow" w:cs="Arial"/>
          <w:b/>
          <w:bCs/>
          <w:sz w:val="18"/>
          <w:szCs w:val="20"/>
          <w:lang w:eastAsia="pt-BR"/>
        </w:rPr>
      </w:pPr>
    </w:p>
    <w:p w14:paraId="596BC649" w14:textId="77777777" w:rsidR="0031522B" w:rsidRPr="000F03CA" w:rsidRDefault="0031522B" w:rsidP="0031522B">
      <w:pPr>
        <w:spacing w:after="0" w:line="240" w:lineRule="auto"/>
        <w:rPr>
          <w:rFonts w:ascii="Arial" w:eastAsia="Times New Roman" w:hAnsi="Arial" w:cs="Arial"/>
          <w:b/>
          <w:bCs/>
          <w:sz w:val="20"/>
          <w:szCs w:val="20"/>
          <w:lang w:eastAsia="pt-BR"/>
        </w:rPr>
      </w:pPr>
    </w:p>
    <w:tbl>
      <w:tblPr>
        <w:tblStyle w:val="Tabelacomgrade"/>
        <w:tblW w:w="10773" w:type="dxa"/>
        <w:tblInd w:w="108" w:type="dxa"/>
        <w:tblBorders>
          <w:left w:val="none" w:sz="0" w:space="0" w:color="auto"/>
          <w:right w:val="none" w:sz="0" w:space="0" w:color="auto"/>
        </w:tblBorders>
        <w:tblLook w:val="04A0" w:firstRow="1" w:lastRow="0" w:firstColumn="1" w:lastColumn="0" w:noHBand="0" w:noVBand="1"/>
      </w:tblPr>
      <w:tblGrid>
        <w:gridCol w:w="10773"/>
      </w:tblGrid>
      <w:tr w:rsidR="0031522B" w:rsidRPr="001C5C31" w14:paraId="7EB7CE5D" w14:textId="77777777" w:rsidTr="002712DC">
        <w:trPr>
          <w:trHeight w:val="340"/>
        </w:trPr>
        <w:tc>
          <w:tcPr>
            <w:tcW w:w="10773" w:type="dxa"/>
            <w:shd w:val="clear" w:color="auto" w:fill="17365D" w:themeFill="text2" w:themeFillShade="BF"/>
            <w:vAlign w:val="center"/>
          </w:tcPr>
          <w:p w14:paraId="16A2CDA4" w14:textId="77777777" w:rsidR="0031522B" w:rsidRPr="001C5C31" w:rsidRDefault="0031522B" w:rsidP="002712DC">
            <w:pPr>
              <w:rPr>
                <w:rFonts w:ascii="Arial Narrow" w:eastAsia="Times New Roman" w:hAnsi="Arial Narrow" w:cs="Arial"/>
                <w:b/>
                <w:sz w:val="20"/>
                <w:szCs w:val="20"/>
                <w:lang w:eastAsia="pt-BR"/>
              </w:rPr>
            </w:pPr>
            <w:r w:rsidRPr="001C5C31">
              <w:rPr>
                <w:rFonts w:ascii="Arial Narrow" w:eastAsia="Times New Roman" w:hAnsi="Arial Narrow" w:cs="Arial"/>
                <w:b/>
                <w:bCs/>
                <w:sz w:val="20"/>
                <w:szCs w:val="20"/>
                <w:lang w:eastAsia="pt-BR"/>
              </w:rPr>
              <w:t>8. PROCEDIMENTOS DIDÁTICOS</w:t>
            </w:r>
          </w:p>
        </w:tc>
      </w:tr>
      <w:tr w:rsidR="0031522B" w:rsidRPr="001C5C31" w14:paraId="114ED3AE" w14:textId="77777777" w:rsidTr="002712DC">
        <w:tc>
          <w:tcPr>
            <w:tcW w:w="10773" w:type="dxa"/>
          </w:tcPr>
          <w:p w14:paraId="7756BCBF" w14:textId="12FDA2F7" w:rsidR="005744CA" w:rsidRDefault="005744CA" w:rsidP="005744CA">
            <w:pPr>
              <w:rPr>
                <w:rFonts w:ascii="Arial Narrow" w:eastAsia="Times New Roman" w:hAnsi="Arial Narrow" w:cs="Arial"/>
                <w:sz w:val="20"/>
                <w:szCs w:val="20"/>
                <w:lang w:eastAsia="pt-BR"/>
              </w:rPr>
            </w:pPr>
            <w:r w:rsidRPr="005A5D45">
              <w:rPr>
                <w:rFonts w:ascii="Arial Narrow" w:eastAsia="Times New Roman" w:hAnsi="Arial Narrow" w:cs="Arial"/>
                <w:b/>
                <w:bCs/>
                <w:sz w:val="20"/>
                <w:szCs w:val="20"/>
                <w:lang w:eastAsia="pt-BR"/>
              </w:rPr>
              <w:t>Metodologias</w:t>
            </w:r>
            <w:r w:rsidRPr="001E09FD">
              <w:rPr>
                <w:rFonts w:ascii="Arial Narrow" w:eastAsia="Times New Roman" w:hAnsi="Arial Narrow" w:cs="Arial"/>
                <w:sz w:val="20"/>
                <w:szCs w:val="20"/>
                <w:lang w:eastAsia="pt-BR"/>
              </w:rPr>
              <w:t>:</w:t>
            </w:r>
          </w:p>
          <w:p w14:paraId="5593D51C" w14:textId="77777777" w:rsidR="005744CA" w:rsidRDefault="005744CA" w:rsidP="005744CA">
            <w:pPr>
              <w:rPr>
                <w:rFonts w:ascii="Arial Narrow" w:eastAsia="Times New Roman" w:hAnsi="Arial Narrow" w:cs="Arial"/>
                <w:sz w:val="20"/>
                <w:szCs w:val="20"/>
                <w:lang w:eastAsia="pt-BR"/>
              </w:rPr>
            </w:pPr>
            <w:r w:rsidRPr="001E09FD">
              <w:rPr>
                <w:rFonts w:ascii="Arial Narrow" w:eastAsia="Times New Roman" w:hAnsi="Arial Narrow" w:cs="Arial"/>
                <w:sz w:val="20"/>
                <w:szCs w:val="20"/>
                <w:lang w:eastAsia="pt-BR"/>
              </w:rPr>
              <w:t>Aula expositiva dialogada</w:t>
            </w:r>
            <w:r>
              <w:rPr>
                <w:rFonts w:ascii="Arial Narrow" w:eastAsia="Times New Roman" w:hAnsi="Arial Narrow" w:cs="Arial"/>
                <w:sz w:val="20"/>
                <w:szCs w:val="20"/>
                <w:lang w:eastAsia="pt-BR"/>
              </w:rPr>
              <w:t xml:space="preserve"> no Zoom</w:t>
            </w:r>
            <w:r w:rsidRPr="001E09FD">
              <w:rPr>
                <w:rFonts w:ascii="Arial Narrow" w:eastAsia="Times New Roman" w:hAnsi="Arial Narrow" w:cs="Arial"/>
                <w:sz w:val="20"/>
                <w:szCs w:val="20"/>
                <w:lang w:eastAsia="pt-BR"/>
              </w:rPr>
              <w:t>, atividade avaliativa</w:t>
            </w:r>
            <w:r>
              <w:rPr>
                <w:rFonts w:ascii="Arial Narrow" w:eastAsia="Times New Roman" w:hAnsi="Arial Narrow" w:cs="Arial"/>
                <w:sz w:val="20"/>
                <w:szCs w:val="20"/>
                <w:lang w:eastAsia="pt-BR"/>
              </w:rPr>
              <w:t xml:space="preserve"> on-line no AVA</w:t>
            </w:r>
            <w:r w:rsidRPr="001E09FD">
              <w:rPr>
                <w:rFonts w:ascii="Arial Narrow" w:eastAsia="Times New Roman" w:hAnsi="Arial Narrow" w:cs="Arial"/>
                <w:sz w:val="20"/>
                <w:szCs w:val="20"/>
                <w:lang w:eastAsia="pt-BR"/>
              </w:rPr>
              <w:t>, retomada de conteúdo, estudo de</w:t>
            </w:r>
            <w:r>
              <w:rPr>
                <w:rFonts w:ascii="Arial Narrow" w:eastAsia="Times New Roman" w:hAnsi="Arial Narrow" w:cs="Arial"/>
                <w:sz w:val="20"/>
                <w:szCs w:val="20"/>
                <w:lang w:eastAsia="pt-BR"/>
              </w:rPr>
              <w:t xml:space="preserve"> texto</w:t>
            </w:r>
            <w:r w:rsidRPr="001E09FD">
              <w:rPr>
                <w:rFonts w:ascii="Arial Narrow" w:eastAsia="Times New Roman" w:hAnsi="Arial Narrow" w:cs="Arial"/>
                <w:sz w:val="20"/>
                <w:szCs w:val="20"/>
                <w:lang w:eastAsia="pt-BR"/>
              </w:rPr>
              <w:t>, trabalhos em grupo</w:t>
            </w:r>
            <w:r>
              <w:rPr>
                <w:rFonts w:ascii="Arial Narrow" w:eastAsia="Times New Roman" w:hAnsi="Arial Narrow" w:cs="Arial"/>
                <w:sz w:val="20"/>
                <w:szCs w:val="20"/>
                <w:lang w:eastAsia="pt-BR"/>
              </w:rPr>
              <w:t>, roda de conversa, brainstorm, mapa conceitual.</w:t>
            </w:r>
          </w:p>
          <w:p w14:paraId="23637867" w14:textId="77777777" w:rsidR="005744CA" w:rsidRDefault="005744CA" w:rsidP="005744CA">
            <w:pPr>
              <w:rPr>
                <w:rFonts w:ascii="Arial Narrow" w:eastAsia="Times New Roman" w:hAnsi="Arial Narrow" w:cs="Arial"/>
                <w:sz w:val="20"/>
                <w:szCs w:val="20"/>
                <w:lang w:eastAsia="pt-BR"/>
              </w:rPr>
            </w:pPr>
            <w:r w:rsidRPr="005A5D45">
              <w:rPr>
                <w:rFonts w:ascii="Arial Narrow" w:eastAsia="Times New Roman" w:hAnsi="Arial Narrow" w:cs="Arial"/>
                <w:b/>
                <w:bCs/>
                <w:sz w:val="20"/>
                <w:szCs w:val="20"/>
                <w:lang w:eastAsia="pt-BR"/>
              </w:rPr>
              <w:t>Tecnologias da Informação e comunicação</w:t>
            </w:r>
            <w:r>
              <w:rPr>
                <w:rFonts w:ascii="Arial Narrow" w:eastAsia="Times New Roman" w:hAnsi="Arial Narrow" w:cs="Arial"/>
                <w:sz w:val="20"/>
                <w:szCs w:val="20"/>
                <w:lang w:eastAsia="pt-BR"/>
              </w:rPr>
              <w:t>:</w:t>
            </w:r>
          </w:p>
          <w:p w14:paraId="3A0ECA1B" w14:textId="77777777" w:rsidR="005744CA" w:rsidRDefault="005744CA" w:rsidP="005744CA">
            <w:pPr>
              <w:rPr>
                <w:rFonts w:ascii="Arial Narrow" w:eastAsia="Times New Roman" w:hAnsi="Arial Narrow" w:cs="Arial"/>
                <w:sz w:val="20"/>
                <w:szCs w:val="20"/>
                <w:lang w:eastAsia="pt-BR"/>
              </w:rPr>
            </w:pPr>
            <w:r>
              <w:rPr>
                <w:rFonts w:ascii="Arial Narrow" w:eastAsia="Times New Roman" w:hAnsi="Arial Narrow" w:cs="Arial"/>
                <w:sz w:val="20"/>
                <w:szCs w:val="20"/>
                <w:lang w:eastAsia="pt-BR"/>
              </w:rPr>
              <w:t xml:space="preserve"> AVA, Zoom, vídeos, aulas gravadas, documentários, infográficos.</w:t>
            </w:r>
          </w:p>
          <w:p w14:paraId="646C3A9C" w14:textId="77777777" w:rsidR="005744CA" w:rsidRDefault="005744CA" w:rsidP="005744CA">
            <w:pPr>
              <w:jc w:val="both"/>
              <w:rPr>
                <w:rFonts w:ascii="Arial Narrow" w:eastAsia="Times New Roman" w:hAnsi="Arial Narrow" w:cs="Arial"/>
                <w:sz w:val="20"/>
                <w:szCs w:val="20"/>
                <w:lang w:eastAsia="pt-BR"/>
              </w:rPr>
            </w:pPr>
            <w:r w:rsidRPr="005A5D45">
              <w:rPr>
                <w:rFonts w:ascii="Arial Narrow" w:eastAsia="Times New Roman" w:hAnsi="Arial Narrow" w:cs="Arial"/>
                <w:b/>
                <w:bCs/>
                <w:sz w:val="20"/>
                <w:szCs w:val="20"/>
                <w:lang w:eastAsia="pt-BR"/>
              </w:rPr>
              <w:t>Recursos outros</w:t>
            </w:r>
            <w:r>
              <w:rPr>
                <w:rFonts w:ascii="Arial Narrow" w:eastAsia="Times New Roman" w:hAnsi="Arial Narrow" w:cs="Arial"/>
                <w:sz w:val="20"/>
                <w:szCs w:val="20"/>
                <w:lang w:eastAsia="pt-BR"/>
              </w:rPr>
              <w:t>:</w:t>
            </w:r>
          </w:p>
          <w:p w14:paraId="2711537B" w14:textId="77777777" w:rsidR="005744CA" w:rsidRPr="005A5D45" w:rsidRDefault="005744CA" w:rsidP="005744CA">
            <w:pPr>
              <w:jc w:val="both"/>
              <w:rPr>
                <w:rFonts w:ascii="Arial Narrow" w:eastAsia="Times New Roman" w:hAnsi="Arial Narrow" w:cs="Arial"/>
                <w:noProof/>
                <w:sz w:val="20"/>
                <w:szCs w:val="20"/>
                <w:lang w:eastAsia="pt-BR"/>
              </w:rPr>
            </w:pPr>
            <w:r w:rsidRPr="005A5D45">
              <w:rPr>
                <w:rFonts w:ascii="Arial Narrow" w:eastAsia="Times New Roman" w:hAnsi="Arial Narrow" w:cs="Arial"/>
                <w:noProof/>
                <w:sz w:val="20"/>
                <w:szCs w:val="20"/>
                <w:lang w:eastAsia="pt-BR"/>
              </w:rPr>
              <w:t>Quadro-branco/pincel, projetor multimídia, livros,  figuras da internet, fotocópias, vídeos, artigos científicos, computador, celular e internet.</w:t>
            </w:r>
          </w:p>
          <w:p w14:paraId="5EBC633C" w14:textId="77777777" w:rsidR="005744CA" w:rsidRPr="001E3B2A" w:rsidRDefault="005744CA" w:rsidP="005744CA">
            <w:pPr>
              <w:jc w:val="both"/>
              <w:rPr>
                <w:rFonts w:ascii="Arial Narrow" w:eastAsia="Times New Roman" w:hAnsi="Arial Narrow" w:cs="Arial"/>
                <w:b/>
                <w:noProof/>
                <w:sz w:val="20"/>
                <w:szCs w:val="20"/>
                <w:lang w:eastAsia="pt-BR"/>
              </w:rPr>
            </w:pPr>
            <w:r w:rsidRPr="001E3B2A">
              <w:rPr>
                <w:rFonts w:ascii="Arial Narrow" w:eastAsia="Times New Roman" w:hAnsi="Arial Narrow" w:cs="Arial"/>
                <w:b/>
                <w:noProof/>
                <w:sz w:val="20"/>
                <w:szCs w:val="20"/>
                <w:lang w:eastAsia="pt-BR"/>
              </w:rPr>
              <w:t>Recursos de Acessibili</w:t>
            </w:r>
            <w:r>
              <w:rPr>
                <w:rFonts w:ascii="Arial Narrow" w:eastAsia="Times New Roman" w:hAnsi="Arial Narrow" w:cs="Arial"/>
                <w:b/>
                <w:noProof/>
                <w:sz w:val="20"/>
                <w:szCs w:val="20"/>
                <w:lang w:eastAsia="pt-BR"/>
              </w:rPr>
              <w:t>dade disponíveis aos acadêmicos</w:t>
            </w:r>
            <w:r w:rsidRPr="001E3B2A">
              <w:rPr>
                <w:rFonts w:ascii="Arial Narrow" w:eastAsia="Times New Roman" w:hAnsi="Arial Narrow" w:cs="Arial"/>
                <w:b/>
                <w:noProof/>
                <w:sz w:val="20"/>
                <w:szCs w:val="20"/>
                <w:lang w:eastAsia="pt-BR"/>
              </w:rPr>
              <w:t xml:space="preserve"> </w:t>
            </w:r>
          </w:p>
          <w:p w14:paraId="7C37CE8F" w14:textId="77777777" w:rsidR="005744CA" w:rsidRPr="00772A27" w:rsidRDefault="005744CA" w:rsidP="005744CA">
            <w:pPr>
              <w:jc w:val="both"/>
            </w:pPr>
            <w:r>
              <w:rPr>
                <w:rFonts w:ascii="Arial Narrow" w:eastAsia="Times New Roman" w:hAnsi="Arial Narrow" w:cs="Arial"/>
                <w:noProof/>
                <w:sz w:val="20"/>
                <w:szCs w:val="20"/>
                <w:lang w:eastAsia="pt-BR"/>
              </w:rPr>
              <w:t xml:space="preserve">O curso </w:t>
            </w:r>
            <w:r w:rsidRPr="001E3B2A">
              <w:rPr>
                <w:rFonts w:ascii="Arial Narrow" w:eastAsia="Times New Roman" w:hAnsi="Arial Narrow" w:cs="Arial"/>
                <w:noProof/>
                <w:sz w:val="20"/>
                <w:szCs w:val="20"/>
                <w:lang w:eastAsia="pt-BR"/>
              </w:rPr>
              <w:t xml:space="preserve">assegura acessibilidade metodológica, digital, comunicacional, atitudinal, instrumental e arquitetônica, garantindo autonomia plena do discente. </w:t>
            </w:r>
          </w:p>
          <w:p w14:paraId="08005F25" w14:textId="03FC3505" w:rsidR="0031522B" w:rsidRPr="001C5C31" w:rsidRDefault="0031522B" w:rsidP="002712DC">
            <w:pPr>
              <w:jc w:val="both"/>
              <w:rPr>
                <w:rFonts w:ascii="Arial Narrow" w:eastAsia="Times New Roman" w:hAnsi="Arial Narrow" w:cs="Arial"/>
                <w:sz w:val="24"/>
                <w:szCs w:val="24"/>
                <w:u w:val="single"/>
                <w:lang w:eastAsia="pt-BR"/>
              </w:rPr>
            </w:pPr>
          </w:p>
        </w:tc>
      </w:tr>
    </w:tbl>
    <w:p w14:paraId="181B6765" w14:textId="77777777" w:rsidR="0031522B" w:rsidRDefault="0031522B" w:rsidP="0031522B">
      <w:pPr>
        <w:spacing w:after="0" w:line="240" w:lineRule="auto"/>
        <w:rPr>
          <w:rFonts w:ascii="Arial" w:eastAsia="Times New Roman" w:hAnsi="Arial" w:cs="Arial"/>
          <w:b/>
          <w:bCs/>
          <w:sz w:val="20"/>
          <w:szCs w:val="20"/>
          <w:lang w:eastAsia="pt-BR"/>
        </w:rPr>
      </w:pPr>
    </w:p>
    <w:tbl>
      <w:tblPr>
        <w:tblStyle w:val="Tabelacomgrade"/>
        <w:tblW w:w="10773" w:type="dxa"/>
        <w:tblInd w:w="108" w:type="dxa"/>
        <w:tblBorders>
          <w:left w:val="none" w:sz="0" w:space="0" w:color="auto"/>
          <w:right w:val="none" w:sz="0" w:space="0" w:color="auto"/>
        </w:tblBorders>
        <w:tblLayout w:type="fixed"/>
        <w:tblLook w:val="04A0" w:firstRow="1" w:lastRow="0" w:firstColumn="1" w:lastColumn="0" w:noHBand="0" w:noVBand="1"/>
      </w:tblPr>
      <w:tblGrid>
        <w:gridCol w:w="10773"/>
      </w:tblGrid>
      <w:tr w:rsidR="0031522B" w:rsidRPr="001C5C31" w14:paraId="1A8DDD40" w14:textId="77777777" w:rsidTr="002712DC">
        <w:trPr>
          <w:trHeight w:val="340"/>
        </w:trPr>
        <w:tc>
          <w:tcPr>
            <w:tcW w:w="10773" w:type="dxa"/>
            <w:shd w:val="clear" w:color="auto" w:fill="17365D" w:themeFill="text2" w:themeFillShade="BF"/>
            <w:vAlign w:val="center"/>
          </w:tcPr>
          <w:p w14:paraId="6E5A5578" w14:textId="77777777" w:rsidR="0031522B" w:rsidRPr="001C5C31" w:rsidRDefault="0031522B" w:rsidP="002712DC">
            <w:pPr>
              <w:rPr>
                <w:rFonts w:ascii="Arial Narrow" w:eastAsia="Times New Roman" w:hAnsi="Arial Narrow" w:cs="Arial"/>
                <w:b/>
                <w:sz w:val="20"/>
                <w:szCs w:val="20"/>
                <w:lang w:eastAsia="pt-BR"/>
              </w:rPr>
            </w:pPr>
            <w:r w:rsidRPr="001C5C31">
              <w:rPr>
                <w:rFonts w:ascii="Arial Narrow" w:eastAsia="Times New Roman" w:hAnsi="Arial Narrow" w:cs="Arial"/>
                <w:b/>
                <w:bCs/>
                <w:sz w:val="20"/>
                <w:szCs w:val="20"/>
                <w:lang w:eastAsia="pt-BR"/>
              </w:rPr>
              <w:t xml:space="preserve">9. </w:t>
            </w:r>
            <w:r w:rsidRPr="001C5C31">
              <w:rPr>
                <w:rFonts w:ascii="Arial Narrow" w:eastAsia="Times New Roman" w:hAnsi="Arial Narrow" w:cs="Arial"/>
                <w:b/>
                <w:noProof/>
                <w:sz w:val="20"/>
                <w:szCs w:val="20"/>
                <w:lang w:eastAsia="pt-BR"/>
              </w:rPr>
              <w:t xml:space="preserve">ATIVIDADE INTEGRATIVA </w:t>
            </w:r>
          </w:p>
        </w:tc>
      </w:tr>
      <w:tr w:rsidR="0031522B" w:rsidRPr="001C5C31" w14:paraId="3DA636B1" w14:textId="77777777" w:rsidTr="002712DC">
        <w:tc>
          <w:tcPr>
            <w:tcW w:w="10773" w:type="dxa"/>
          </w:tcPr>
          <w:p w14:paraId="0C2C56B9" w14:textId="77777777" w:rsidR="00011108" w:rsidRPr="001F22BC" w:rsidRDefault="00011108" w:rsidP="00011108">
            <w:pPr>
              <w:pStyle w:val="PargrafodaLista"/>
              <w:ind w:left="-78"/>
              <w:jc w:val="both"/>
              <w:rPr>
                <w:rFonts w:ascii="Arial" w:hAnsi="Arial" w:cs="Arial"/>
                <w:color w:val="000000" w:themeColor="text1"/>
                <w:sz w:val="20"/>
                <w:szCs w:val="20"/>
              </w:rPr>
            </w:pPr>
            <w:r w:rsidRPr="001F22BC">
              <w:rPr>
                <w:rFonts w:ascii="Arial" w:hAnsi="Arial" w:cs="Arial"/>
                <w:color w:val="000000" w:themeColor="text1"/>
                <w:sz w:val="20"/>
                <w:szCs w:val="20"/>
              </w:rPr>
              <w:t xml:space="preserve">A interdisciplinaridade no curso de Psicologia é construída com o amparo das disciplinas Ser Psicólogo. Estas promovem a associação entre os diferentes conteúdos, perspectivas, habilidades e competências próprias ao perfil do egresso. O trabalho interdisciplinar deste semestre terá como tema: </w:t>
            </w:r>
            <w:r w:rsidRPr="001F22BC">
              <w:rPr>
                <w:rFonts w:ascii="Arial" w:hAnsi="Arial" w:cs="Arial"/>
                <w:color w:val="000000" w:themeColor="text1"/>
                <w:sz w:val="20"/>
                <w:szCs w:val="20"/>
                <w:u w:val="single"/>
              </w:rPr>
              <w:t>“</w:t>
            </w:r>
            <w:r w:rsidRPr="001F22BC">
              <w:rPr>
                <w:rFonts w:ascii="Arial" w:hAnsi="Arial" w:cs="Arial"/>
                <w:b/>
                <w:sz w:val="20"/>
                <w:szCs w:val="20"/>
                <w:u w:val="single"/>
              </w:rPr>
              <w:t xml:space="preserve">Objetivos do Desenvolvimento Sustentável </w:t>
            </w:r>
            <w:r w:rsidRPr="001F22BC">
              <w:rPr>
                <w:rFonts w:ascii="Arial" w:hAnsi="Arial" w:cs="Arial"/>
                <w:b/>
                <w:sz w:val="20"/>
                <w:szCs w:val="20"/>
                <w:u w:val="single"/>
              </w:rPr>
              <w:lastRenderedPageBreak/>
              <w:t>(ODS)”</w:t>
            </w:r>
            <w:r w:rsidRPr="001F22BC">
              <w:rPr>
                <w:rFonts w:ascii="Arial" w:hAnsi="Arial" w:cs="Arial"/>
                <w:color w:val="000000" w:themeColor="text1"/>
                <w:sz w:val="20"/>
                <w:szCs w:val="20"/>
              </w:rPr>
              <w:t>.  O mesmo será desenvolvido a partir de atividades propostas nas disciplinas integrativas e Ser Psicólogo, considerando a distribuição de conteúdos construída ao longo do curso e em diferentes abordagens teóricas.</w:t>
            </w:r>
          </w:p>
          <w:p w14:paraId="3916E043" w14:textId="23B5AFF7" w:rsidR="0031522B" w:rsidRPr="00391B0F" w:rsidRDefault="0031522B" w:rsidP="00114B4A">
            <w:pPr>
              <w:jc w:val="both"/>
              <w:rPr>
                <w:rFonts w:ascii="Arial Narrow" w:hAnsi="Arial Narrow" w:cs="Times New Roman"/>
                <w:color w:val="000000" w:themeColor="text1"/>
              </w:rPr>
            </w:pPr>
          </w:p>
        </w:tc>
      </w:tr>
    </w:tbl>
    <w:p w14:paraId="2C8D01AA" w14:textId="77777777" w:rsidR="0031522B" w:rsidRDefault="0031522B" w:rsidP="0031522B">
      <w:pPr>
        <w:spacing w:after="0" w:line="240" w:lineRule="auto"/>
        <w:rPr>
          <w:rFonts w:ascii="Arial" w:eastAsia="Times New Roman" w:hAnsi="Arial" w:cs="Arial"/>
          <w:b/>
          <w:bCs/>
          <w:sz w:val="20"/>
          <w:szCs w:val="20"/>
          <w:lang w:eastAsia="pt-BR"/>
        </w:rPr>
      </w:pPr>
    </w:p>
    <w:tbl>
      <w:tblPr>
        <w:tblStyle w:val="Tabelacomgrade"/>
        <w:tblW w:w="10773" w:type="dxa"/>
        <w:tblInd w:w="108" w:type="dxa"/>
        <w:tblLook w:val="04A0" w:firstRow="1" w:lastRow="0" w:firstColumn="1" w:lastColumn="0" w:noHBand="0" w:noVBand="1"/>
      </w:tblPr>
      <w:tblGrid>
        <w:gridCol w:w="10773"/>
      </w:tblGrid>
      <w:tr w:rsidR="0031522B" w:rsidRPr="001C5C31" w14:paraId="77F21BFF" w14:textId="77777777" w:rsidTr="002712DC">
        <w:trPr>
          <w:trHeight w:val="340"/>
        </w:trPr>
        <w:tc>
          <w:tcPr>
            <w:tcW w:w="10773" w:type="dxa"/>
            <w:shd w:val="clear" w:color="auto" w:fill="17365D" w:themeFill="text2" w:themeFillShade="BF"/>
            <w:vAlign w:val="center"/>
          </w:tcPr>
          <w:p w14:paraId="388596AC" w14:textId="77777777" w:rsidR="0031522B" w:rsidRPr="001C5C31" w:rsidRDefault="0031522B" w:rsidP="002712DC">
            <w:pPr>
              <w:rPr>
                <w:rFonts w:ascii="Arial Narrow" w:eastAsia="Times New Roman" w:hAnsi="Arial Narrow" w:cs="Arial"/>
                <w:b/>
                <w:sz w:val="20"/>
                <w:szCs w:val="20"/>
                <w:lang w:eastAsia="pt-BR"/>
              </w:rPr>
            </w:pPr>
            <w:r w:rsidRPr="001C5C31">
              <w:rPr>
                <w:rFonts w:ascii="Arial Narrow" w:eastAsia="Times New Roman" w:hAnsi="Arial Narrow" w:cs="Arial"/>
                <w:b/>
                <w:bCs/>
                <w:sz w:val="20"/>
                <w:szCs w:val="20"/>
                <w:lang w:eastAsia="pt-BR"/>
              </w:rPr>
              <w:t>10. PROCESSO AVALIATIVO DA APRENDIZAGEM</w:t>
            </w:r>
          </w:p>
        </w:tc>
      </w:tr>
      <w:tr w:rsidR="0031522B" w:rsidRPr="001C5C31" w14:paraId="2BD15406" w14:textId="77777777" w:rsidTr="002712DC">
        <w:tc>
          <w:tcPr>
            <w:tcW w:w="10773" w:type="dxa"/>
            <w:shd w:val="clear" w:color="auto" w:fill="FFFFFF" w:themeFill="background1"/>
          </w:tcPr>
          <w:p w14:paraId="7964935E" w14:textId="77777777" w:rsidR="00114B4A" w:rsidRDefault="00114B4A" w:rsidP="002712DC">
            <w:pPr>
              <w:autoSpaceDE w:val="0"/>
              <w:autoSpaceDN w:val="0"/>
              <w:adjustRightInd w:val="0"/>
              <w:jc w:val="both"/>
              <w:rPr>
                <w:rFonts w:ascii="Arial Narrow" w:eastAsia="Calibri" w:hAnsi="Arial Narrow" w:cs="Arial"/>
                <w:b/>
                <w:color w:val="000000"/>
                <w:sz w:val="20"/>
                <w:szCs w:val="20"/>
                <w:lang w:eastAsia="pt-BR"/>
              </w:rPr>
            </w:pPr>
          </w:p>
          <w:p w14:paraId="1E290BD6" w14:textId="227677BC" w:rsidR="0031522B" w:rsidRPr="001C5C31" w:rsidRDefault="0031522B" w:rsidP="002712DC">
            <w:pPr>
              <w:autoSpaceDE w:val="0"/>
              <w:autoSpaceDN w:val="0"/>
              <w:adjustRightInd w:val="0"/>
              <w:jc w:val="both"/>
              <w:rPr>
                <w:rFonts w:ascii="Arial Narrow" w:eastAsia="Calibri" w:hAnsi="Arial Narrow" w:cs="Arial"/>
                <w:color w:val="000000"/>
                <w:sz w:val="20"/>
                <w:szCs w:val="20"/>
                <w:lang w:eastAsia="pt-BR"/>
              </w:rPr>
            </w:pPr>
            <w:r w:rsidRPr="001C5C31">
              <w:rPr>
                <w:rFonts w:ascii="Arial Narrow" w:eastAsia="Calibri" w:hAnsi="Arial Narrow" w:cs="Arial"/>
                <w:b/>
                <w:color w:val="000000"/>
                <w:sz w:val="20"/>
                <w:szCs w:val="20"/>
                <w:lang w:eastAsia="pt-BR"/>
              </w:rPr>
              <w:t>1ª Verificação de aprendizagem (V. A.)</w:t>
            </w:r>
            <w:r w:rsidRPr="001C5C31">
              <w:rPr>
                <w:rFonts w:ascii="Arial Narrow" w:eastAsia="Calibri" w:hAnsi="Arial Narrow" w:cs="Arial"/>
                <w:sz w:val="20"/>
                <w:szCs w:val="20"/>
                <w:lang w:eastAsia="pt-BR"/>
              </w:rPr>
              <w:t xml:space="preserve"> – valor 0 a</w:t>
            </w:r>
            <w:r>
              <w:rPr>
                <w:rFonts w:ascii="Arial Narrow" w:eastAsia="Calibri" w:hAnsi="Arial Narrow" w:cs="Arial"/>
                <w:sz w:val="20"/>
                <w:szCs w:val="20"/>
                <w:lang w:eastAsia="pt-BR"/>
              </w:rPr>
              <w:t xml:space="preserve"> </w:t>
            </w:r>
            <w:r w:rsidRPr="001C5C31">
              <w:rPr>
                <w:rFonts w:ascii="Arial Narrow" w:eastAsia="Calibri" w:hAnsi="Arial Narrow" w:cs="Arial"/>
                <w:sz w:val="20"/>
                <w:szCs w:val="20"/>
                <w:lang w:eastAsia="pt-BR"/>
              </w:rPr>
              <w:t>100 pontos</w:t>
            </w:r>
          </w:p>
          <w:p w14:paraId="27B7D082" w14:textId="5493A860" w:rsidR="0031522B" w:rsidRPr="001C5C31" w:rsidRDefault="0031522B" w:rsidP="002712DC">
            <w:pPr>
              <w:autoSpaceDE w:val="0"/>
              <w:autoSpaceDN w:val="0"/>
              <w:adjustRightInd w:val="0"/>
              <w:jc w:val="both"/>
              <w:rPr>
                <w:rFonts w:ascii="Arial Narrow" w:eastAsia="Calibri" w:hAnsi="Arial Narrow" w:cs="Arial"/>
                <w:sz w:val="20"/>
                <w:szCs w:val="20"/>
                <w:lang w:eastAsia="pt-BR"/>
              </w:rPr>
            </w:pPr>
            <w:r w:rsidRPr="001C5C31">
              <w:rPr>
                <w:rFonts w:ascii="Arial Narrow" w:eastAsia="Calibri" w:hAnsi="Arial Narrow" w:cs="Arial"/>
                <w:sz w:val="20"/>
                <w:szCs w:val="20"/>
                <w:lang w:eastAsia="pt-BR"/>
              </w:rPr>
              <w:t xml:space="preserve">Avaliação com </w:t>
            </w:r>
            <w:r w:rsidRPr="00114B4A">
              <w:rPr>
                <w:rFonts w:ascii="Arial Narrow" w:eastAsia="Calibri" w:hAnsi="Arial Narrow" w:cs="Arial"/>
                <w:sz w:val="20"/>
                <w:szCs w:val="20"/>
                <w:lang w:eastAsia="pt-BR"/>
              </w:rPr>
              <w:t>valor 0 a 50 pontos</w:t>
            </w:r>
            <w:r w:rsidRPr="001C5C31">
              <w:rPr>
                <w:rFonts w:ascii="Arial Narrow" w:eastAsia="Calibri" w:hAnsi="Arial Narrow" w:cs="Arial"/>
                <w:sz w:val="20"/>
                <w:szCs w:val="20"/>
                <w:lang w:eastAsia="pt-BR"/>
              </w:rPr>
              <w:t>.</w:t>
            </w:r>
          </w:p>
          <w:p w14:paraId="51C6D4CE" w14:textId="562C67BE" w:rsidR="0031522B" w:rsidRDefault="0031522B" w:rsidP="002712DC">
            <w:pPr>
              <w:autoSpaceDE w:val="0"/>
              <w:autoSpaceDN w:val="0"/>
              <w:adjustRightInd w:val="0"/>
              <w:jc w:val="both"/>
              <w:rPr>
                <w:rFonts w:ascii="Arial Narrow" w:eastAsia="Calibri" w:hAnsi="Arial Narrow" w:cs="Arial"/>
                <w:sz w:val="20"/>
                <w:szCs w:val="20"/>
                <w:lang w:eastAsia="pt-BR"/>
              </w:rPr>
            </w:pPr>
            <w:r w:rsidRPr="001C5C31">
              <w:rPr>
                <w:rFonts w:ascii="Arial Narrow" w:eastAsia="Calibri" w:hAnsi="Arial Narrow" w:cs="Arial"/>
                <w:sz w:val="20"/>
                <w:szCs w:val="20"/>
                <w:lang w:eastAsia="pt-BR"/>
              </w:rPr>
              <w:t xml:space="preserve">Avaliações processuais </w:t>
            </w:r>
            <w:r w:rsidRPr="00114B4A">
              <w:rPr>
                <w:rFonts w:ascii="Arial Narrow" w:eastAsia="Calibri" w:hAnsi="Arial Narrow" w:cs="Arial"/>
                <w:sz w:val="20"/>
                <w:szCs w:val="20"/>
                <w:lang w:eastAsia="pt-BR"/>
              </w:rPr>
              <w:t xml:space="preserve">totalizam 0 a 50 pontos </w:t>
            </w:r>
            <w:r w:rsidRPr="001C5C31">
              <w:rPr>
                <w:rFonts w:ascii="Arial Narrow" w:eastAsia="Calibri" w:hAnsi="Arial Narrow" w:cs="Arial"/>
                <w:sz w:val="20"/>
                <w:szCs w:val="20"/>
                <w:lang w:eastAsia="pt-BR"/>
              </w:rPr>
              <w:t xml:space="preserve">distribuídos da seguinte forma: </w:t>
            </w:r>
          </w:p>
          <w:p w14:paraId="4BE4FCE6" w14:textId="5F0CF189" w:rsidR="00FF5C0B" w:rsidRPr="00911F2D" w:rsidRDefault="00FF5C0B" w:rsidP="00911F2D">
            <w:pPr>
              <w:pStyle w:val="PargrafodaLista"/>
              <w:numPr>
                <w:ilvl w:val="0"/>
                <w:numId w:val="10"/>
              </w:numPr>
              <w:autoSpaceDE w:val="0"/>
              <w:autoSpaceDN w:val="0"/>
              <w:adjustRightInd w:val="0"/>
              <w:jc w:val="both"/>
              <w:rPr>
                <w:rFonts w:ascii="Arial Narrow" w:eastAsia="Calibri" w:hAnsi="Arial Narrow" w:cs="Arial"/>
                <w:color w:val="000000"/>
                <w:sz w:val="20"/>
                <w:szCs w:val="20"/>
                <w:lang w:eastAsia="pt-BR"/>
              </w:rPr>
            </w:pPr>
            <w:r w:rsidRPr="00911F2D">
              <w:rPr>
                <w:rFonts w:ascii="Arial Narrow" w:eastAsia="Calibri" w:hAnsi="Arial Narrow" w:cs="Arial"/>
                <w:color w:val="000000"/>
                <w:sz w:val="20"/>
                <w:szCs w:val="20"/>
                <w:lang w:eastAsia="pt-BR"/>
              </w:rPr>
              <w:t xml:space="preserve">Questionário </w:t>
            </w:r>
            <w:r w:rsidR="00911F2D" w:rsidRPr="00911F2D">
              <w:rPr>
                <w:rFonts w:ascii="Arial Narrow" w:eastAsia="Calibri" w:hAnsi="Arial Narrow" w:cs="Arial"/>
                <w:color w:val="000000"/>
                <w:sz w:val="20"/>
                <w:szCs w:val="20"/>
                <w:lang w:eastAsia="pt-BR"/>
              </w:rPr>
              <w:t>pós a</w:t>
            </w:r>
            <w:r w:rsidRPr="00911F2D">
              <w:rPr>
                <w:rFonts w:ascii="Arial Narrow" w:eastAsia="Calibri" w:hAnsi="Arial Narrow" w:cs="Arial"/>
                <w:color w:val="000000"/>
                <w:sz w:val="20"/>
                <w:szCs w:val="20"/>
                <w:lang w:eastAsia="pt-BR"/>
              </w:rPr>
              <w:t>ula – 0 a 1</w:t>
            </w:r>
            <w:r w:rsidR="0028391B" w:rsidRPr="00911F2D">
              <w:rPr>
                <w:rFonts w:ascii="Arial Narrow" w:eastAsia="Calibri" w:hAnsi="Arial Narrow" w:cs="Arial"/>
                <w:color w:val="000000"/>
                <w:sz w:val="20"/>
                <w:szCs w:val="20"/>
                <w:lang w:eastAsia="pt-BR"/>
              </w:rPr>
              <w:t>2</w:t>
            </w:r>
            <w:r w:rsidRPr="00911F2D">
              <w:rPr>
                <w:rFonts w:ascii="Arial Narrow" w:eastAsia="Calibri" w:hAnsi="Arial Narrow" w:cs="Arial"/>
                <w:color w:val="000000"/>
                <w:sz w:val="20"/>
                <w:szCs w:val="20"/>
                <w:lang w:eastAsia="pt-BR"/>
              </w:rPr>
              <w:t xml:space="preserve"> pontos (</w:t>
            </w:r>
            <w:r w:rsidR="00911F2D" w:rsidRPr="00911F2D">
              <w:rPr>
                <w:rFonts w:ascii="Arial Narrow" w:eastAsia="Calibri" w:hAnsi="Arial Narrow" w:cs="Arial"/>
                <w:color w:val="000000"/>
                <w:sz w:val="20"/>
                <w:szCs w:val="20"/>
                <w:lang w:eastAsia="pt-BR"/>
              </w:rPr>
              <w:t>1,7 cada questão)</w:t>
            </w:r>
          </w:p>
          <w:p w14:paraId="1E3DF10F" w14:textId="1E8A7192" w:rsidR="00FF5C0B" w:rsidRPr="00911F2D" w:rsidRDefault="00911F2D" w:rsidP="00911F2D">
            <w:pPr>
              <w:pStyle w:val="PargrafodaLista"/>
              <w:numPr>
                <w:ilvl w:val="0"/>
                <w:numId w:val="10"/>
              </w:numPr>
              <w:autoSpaceDE w:val="0"/>
              <w:autoSpaceDN w:val="0"/>
              <w:adjustRightInd w:val="0"/>
              <w:jc w:val="both"/>
              <w:rPr>
                <w:rFonts w:ascii="Arial Narrow" w:eastAsia="Calibri" w:hAnsi="Arial Narrow" w:cs="Arial"/>
                <w:color w:val="000000"/>
                <w:sz w:val="20"/>
                <w:szCs w:val="20"/>
                <w:lang w:eastAsia="pt-BR"/>
              </w:rPr>
            </w:pPr>
            <w:r w:rsidRPr="00911F2D">
              <w:rPr>
                <w:rFonts w:ascii="Arial Narrow" w:eastAsia="Calibri" w:hAnsi="Arial Narrow" w:cs="Arial"/>
                <w:color w:val="000000"/>
                <w:sz w:val="20"/>
                <w:szCs w:val="20"/>
                <w:lang w:eastAsia="pt-BR"/>
              </w:rPr>
              <w:t xml:space="preserve">Trabalhos, Fóruns e exercícios em grupo </w:t>
            </w:r>
            <w:r w:rsidR="00FF5C0B" w:rsidRPr="00911F2D">
              <w:rPr>
                <w:rFonts w:ascii="Arial Narrow" w:eastAsia="Calibri" w:hAnsi="Arial Narrow" w:cs="Arial"/>
                <w:color w:val="000000"/>
                <w:sz w:val="20"/>
                <w:szCs w:val="20"/>
                <w:lang w:eastAsia="pt-BR"/>
              </w:rPr>
              <w:t xml:space="preserve">– </w:t>
            </w:r>
            <w:r w:rsidRPr="00911F2D">
              <w:rPr>
                <w:rFonts w:ascii="Arial Narrow" w:eastAsia="Calibri" w:hAnsi="Arial Narrow" w:cs="Arial"/>
                <w:color w:val="000000"/>
                <w:sz w:val="20"/>
                <w:szCs w:val="20"/>
                <w:lang w:eastAsia="pt-BR"/>
              </w:rPr>
              <w:t>28 pontos)</w:t>
            </w:r>
          </w:p>
          <w:p w14:paraId="2604CD11" w14:textId="751FB978" w:rsidR="001A3EEF" w:rsidRPr="00911F2D" w:rsidRDefault="001A3EEF" w:rsidP="00911F2D">
            <w:pPr>
              <w:pStyle w:val="PargrafodaLista"/>
              <w:numPr>
                <w:ilvl w:val="0"/>
                <w:numId w:val="10"/>
              </w:numPr>
              <w:autoSpaceDE w:val="0"/>
              <w:autoSpaceDN w:val="0"/>
              <w:adjustRightInd w:val="0"/>
              <w:jc w:val="both"/>
              <w:rPr>
                <w:rFonts w:ascii="Arial Narrow" w:eastAsia="Calibri" w:hAnsi="Arial Narrow" w:cs="Arial"/>
                <w:color w:val="000000"/>
                <w:sz w:val="20"/>
                <w:szCs w:val="20"/>
                <w:lang w:eastAsia="pt-BR"/>
              </w:rPr>
            </w:pPr>
            <w:r w:rsidRPr="00911F2D">
              <w:rPr>
                <w:rFonts w:ascii="Arial Narrow" w:eastAsia="Calibri" w:hAnsi="Arial Narrow" w:cs="Arial"/>
                <w:color w:val="000000"/>
                <w:sz w:val="20"/>
                <w:szCs w:val="20"/>
                <w:lang w:eastAsia="pt-BR"/>
              </w:rPr>
              <w:t>Aprendendo a resolver problemas – 10 pontos</w:t>
            </w:r>
          </w:p>
          <w:p w14:paraId="53DECAE9" w14:textId="77777777" w:rsidR="0031522B" w:rsidRPr="001C5C31" w:rsidRDefault="0031522B" w:rsidP="002712DC">
            <w:pPr>
              <w:autoSpaceDE w:val="0"/>
              <w:autoSpaceDN w:val="0"/>
              <w:adjustRightInd w:val="0"/>
              <w:jc w:val="both"/>
              <w:rPr>
                <w:rFonts w:ascii="Arial Narrow" w:eastAsia="Calibri" w:hAnsi="Arial Narrow" w:cs="Arial"/>
                <w:color w:val="000000"/>
                <w:sz w:val="20"/>
                <w:szCs w:val="20"/>
                <w:lang w:eastAsia="pt-BR"/>
              </w:rPr>
            </w:pPr>
          </w:p>
          <w:p w14:paraId="251B31F3" w14:textId="77777777" w:rsidR="0031522B" w:rsidRPr="00114B4A" w:rsidRDefault="0031522B" w:rsidP="002712DC">
            <w:pPr>
              <w:autoSpaceDE w:val="0"/>
              <w:autoSpaceDN w:val="0"/>
              <w:adjustRightInd w:val="0"/>
              <w:jc w:val="both"/>
              <w:rPr>
                <w:rFonts w:ascii="Arial Narrow" w:eastAsia="Calibri" w:hAnsi="Arial Narrow" w:cs="Arial"/>
                <w:sz w:val="20"/>
                <w:szCs w:val="20"/>
                <w:lang w:eastAsia="pt-BR"/>
              </w:rPr>
            </w:pPr>
            <w:r w:rsidRPr="001C5C31">
              <w:rPr>
                <w:rFonts w:ascii="Arial Narrow" w:eastAsia="Calibri" w:hAnsi="Arial Narrow" w:cs="Arial"/>
                <w:color w:val="000000"/>
                <w:sz w:val="20"/>
                <w:szCs w:val="20"/>
                <w:lang w:eastAsia="pt-BR"/>
              </w:rPr>
              <w:t xml:space="preserve">A média da 1ª V. A. </w:t>
            </w:r>
            <w:r w:rsidRPr="00114B4A">
              <w:rPr>
                <w:rFonts w:ascii="Arial Narrow" w:eastAsia="Calibri" w:hAnsi="Arial Narrow" w:cs="Arial"/>
                <w:sz w:val="20"/>
                <w:szCs w:val="20"/>
                <w:lang w:eastAsia="pt-BR"/>
              </w:rPr>
              <w:t xml:space="preserve">será a somatória da nota obtida na avaliação teórica (0 a 50 pontos) e as notas obtidas nas avaliações processuais (0 a 50 pontos). </w:t>
            </w:r>
          </w:p>
          <w:p w14:paraId="1F5800EF" w14:textId="77777777" w:rsidR="0031522B" w:rsidRPr="00114B4A" w:rsidRDefault="0031522B" w:rsidP="002712DC">
            <w:pPr>
              <w:autoSpaceDE w:val="0"/>
              <w:autoSpaceDN w:val="0"/>
              <w:adjustRightInd w:val="0"/>
              <w:rPr>
                <w:rFonts w:ascii="Arial Narrow" w:eastAsia="Calibri" w:hAnsi="Arial Narrow" w:cs="Arial"/>
                <w:sz w:val="20"/>
                <w:szCs w:val="20"/>
                <w:lang w:eastAsia="pt-BR"/>
              </w:rPr>
            </w:pPr>
            <w:r w:rsidRPr="00114B4A">
              <w:rPr>
                <w:rFonts w:ascii="Arial Narrow" w:eastAsia="Calibri" w:hAnsi="Arial Narrow" w:cs="Arial"/>
                <w:sz w:val="20"/>
                <w:szCs w:val="20"/>
                <w:lang w:eastAsia="pt-BR"/>
              </w:rPr>
              <w:t>(a devolutiva será realizada conforme Cronograma).</w:t>
            </w:r>
          </w:p>
          <w:p w14:paraId="0E289982" w14:textId="77777777" w:rsidR="0031522B" w:rsidRPr="00114B4A" w:rsidRDefault="0031522B" w:rsidP="002712DC">
            <w:pPr>
              <w:autoSpaceDE w:val="0"/>
              <w:autoSpaceDN w:val="0"/>
              <w:adjustRightInd w:val="0"/>
              <w:rPr>
                <w:rFonts w:ascii="Arial Narrow" w:eastAsia="Calibri" w:hAnsi="Arial Narrow" w:cs="Arial"/>
                <w:sz w:val="20"/>
                <w:szCs w:val="20"/>
                <w:lang w:eastAsia="pt-BR"/>
              </w:rPr>
            </w:pPr>
          </w:p>
          <w:p w14:paraId="7B9B5563" w14:textId="07CF0182" w:rsidR="0031522B" w:rsidRPr="00114B4A" w:rsidRDefault="0031522B" w:rsidP="002712DC">
            <w:pPr>
              <w:autoSpaceDE w:val="0"/>
              <w:autoSpaceDN w:val="0"/>
              <w:adjustRightInd w:val="0"/>
              <w:jc w:val="both"/>
              <w:rPr>
                <w:rFonts w:ascii="Arial Narrow" w:eastAsia="Calibri" w:hAnsi="Arial Narrow" w:cs="Arial"/>
                <w:sz w:val="20"/>
                <w:szCs w:val="20"/>
                <w:lang w:eastAsia="pt-BR"/>
              </w:rPr>
            </w:pPr>
            <w:r w:rsidRPr="00114B4A">
              <w:rPr>
                <w:rFonts w:ascii="Arial Narrow" w:eastAsia="Calibri" w:hAnsi="Arial Narrow" w:cs="Arial"/>
                <w:b/>
                <w:sz w:val="20"/>
                <w:szCs w:val="20"/>
                <w:lang w:eastAsia="pt-BR"/>
              </w:rPr>
              <w:t>2ª Verificação de aprendizagem (V. A.)</w:t>
            </w:r>
            <w:r w:rsidRPr="00114B4A">
              <w:rPr>
                <w:rFonts w:ascii="Arial Narrow" w:eastAsia="Calibri" w:hAnsi="Arial Narrow" w:cs="Arial"/>
                <w:sz w:val="20"/>
                <w:szCs w:val="20"/>
                <w:lang w:eastAsia="pt-BR"/>
              </w:rPr>
              <w:t xml:space="preserve"> – valor 0 a 100 pontos</w:t>
            </w:r>
          </w:p>
          <w:p w14:paraId="1261AE3B" w14:textId="21B05D6D" w:rsidR="00911F2D" w:rsidRPr="001C5C31" w:rsidRDefault="00911F2D" w:rsidP="00911F2D">
            <w:pPr>
              <w:autoSpaceDE w:val="0"/>
              <w:autoSpaceDN w:val="0"/>
              <w:adjustRightInd w:val="0"/>
              <w:jc w:val="both"/>
              <w:rPr>
                <w:rFonts w:ascii="Arial Narrow" w:eastAsia="Calibri" w:hAnsi="Arial Narrow" w:cs="Arial"/>
                <w:sz w:val="20"/>
                <w:szCs w:val="20"/>
                <w:lang w:eastAsia="pt-BR"/>
              </w:rPr>
            </w:pPr>
            <w:r w:rsidRPr="001C5C31">
              <w:rPr>
                <w:rFonts w:ascii="Arial Narrow" w:eastAsia="Calibri" w:hAnsi="Arial Narrow" w:cs="Arial"/>
                <w:sz w:val="20"/>
                <w:szCs w:val="20"/>
                <w:lang w:eastAsia="pt-BR"/>
              </w:rPr>
              <w:t xml:space="preserve">Avaliação com </w:t>
            </w:r>
            <w:r w:rsidRPr="00114B4A">
              <w:rPr>
                <w:rFonts w:ascii="Arial Narrow" w:eastAsia="Calibri" w:hAnsi="Arial Narrow" w:cs="Arial"/>
                <w:sz w:val="20"/>
                <w:szCs w:val="20"/>
                <w:lang w:eastAsia="pt-BR"/>
              </w:rPr>
              <w:t>valor 0 a 50 pontos</w:t>
            </w:r>
            <w:r w:rsidRPr="001C5C31">
              <w:rPr>
                <w:rFonts w:ascii="Arial Narrow" w:eastAsia="Calibri" w:hAnsi="Arial Narrow" w:cs="Arial"/>
                <w:sz w:val="20"/>
                <w:szCs w:val="20"/>
                <w:lang w:eastAsia="pt-BR"/>
              </w:rPr>
              <w:t>.</w:t>
            </w:r>
          </w:p>
          <w:p w14:paraId="4865D9B6" w14:textId="77777777" w:rsidR="00911F2D" w:rsidRDefault="00911F2D" w:rsidP="00911F2D">
            <w:pPr>
              <w:autoSpaceDE w:val="0"/>
              <w:autoSpaceDN w:val="0"/>
              <w:adjustRightInd w:val="0"/>
              <w:jc w:val="both"/>
              <w:rPr>
                <w:rFonts w:ascii="Arial Narrow" w:eastAsia="Calibri" w:hAnsi="Arial Narrow" w:cs="Arial"/>
                <w:sz w:val="20"/>
                <w:szCs w:val="20"/>
                <w:lang w:eastAsia="pt-BR"/>
              </w:rPr>
            </w:pPr>
            <w:r w:rsidRPr="001C5C31">
              <w:rPr>
                <w:rFonts w:ascii="Arial Narrow" w:eastAsia="Calibri" w:hAnsi="Arial Narrow" w:cs="Arial"/>
                <w:sz w:val="20"/>
                <w:szCs w:val="20"/>
                <w:lang w:eastAsia="pt-BR"/>
              </w:rPr>
              <w:t xml:space="preserve">Avaliações processuais </w:t>
            </w:r>
            <w:r w:rsidRPr="00114B4A">
              <w:rPr>
                <w:rFonts w:ascii="Arial Narrow" w:eastAsia="Calibri" w:hAnsi="Arial Narrow" w:cs="Arial"/>
                <w:sz w:val="20"/>
                <w:szCs w:val="20"/>
                <w:lang w:eastAsia="pt-BR"/>
              </w:rPr>
              <w:t xml:space="preserve">totalizam 0 a 50 pontos </w:t>
            </w:r>
            <w:r w:rsidRPr="001C5C31">
              <w:rPr>
                <w:rFonts w:ascii="Arial Narrow" w:eastAsia="Calibri" w:hAnsi="Arial Narrow" w:cs="Arial"/>
                <w:sz w:val="20"/>
                <w:szCs w:val="20"/>
                <w:lang w:eastAsia="pt-BR"/>
              </w:rPr>
              <w:t xml:space="preserve">distribuídos da seguinte forma: </w:t>
            </w:r>
          </w:p>
          <w:p w14:paraId="065DF183" w14:textId="1C3D27BE" w:rsidR="00911F2D" w:rsidRPr="00911F2D" w:rsidRDefault="00911F2D" w:rsidP="00911F2D">
            <w:pPr>
              <w:pStyle w:val="PargrafodaLista"/>
              <w:numPr>
                <w:ilvl w:val="0"/>
                <w:numId w:val="10"/>
              </w:numPr>
              <w:autoSpaceDE w:val="0"/>
              <w:autoSpaceDN w:val="0"/>
              <w:adjustRightInd w:val="0"/>
              <w:jc w:val="both"/>
              <w:rPr>
                <w:rFonts w:ascii="Arial Narrow" w:eastAsia="Calibri" w:hAnsi="Arial Narrow" w:cs="Arial"/>
                <w:color w:val="000000"/>
                <w:sz w:val="20"/>
                <w:szCs w:val="20"/>
                <w:lang w:eastAsia="pt-BR"/>
              </w:rPr>
            </w:pPr>
            <w:r w:rsidRPr="00911F2D">
              <w:rPr>
                <w:rFonts w:ascii="Arial Narrow" w:eastAsia="Calibri" w:hAnsi="Arial Narrow" w:cs="Arial"/>
                <w:color w:val="000000"/>
                <w:sz w:val="20"/>
                <w:szCs w:val="20"/>
                <w:lang w:eastAsia="pt-BR"/>
              </w:rPr>
              <w:t>Questionário pós aula – 0 a 12 pontos (</w:t>
            </w:r>
            <w:r w:rsidR="00522652">
              <w:rPr>
                <w:rFonts w:ascii="Arial Narrow" w:eastAsia="Calibri" w:hAnsi="Arial Narrow" w:cs="Arial"/>
                <w:color w:val="000000"/>
                <w:sz w:val="20"/>
                <w:szCs w:val="20"/>
                <w:lang w:eastAsia="pt-BR"/>
              </w:rPr>
              <w:t>2,0</w:t>
            </w:r>
            <w:r w:rsidRPr="00911F2D">
              <w:rPr>
                <w:rFonts w:ascii="Arial Narrow" w:eastAsia="Calibri" w:hAnsi="Arial Narrow" w:cs="Arial"/>
                <w:color w:val="000000"/>
                <w:sz w:val="20"/>
                <w:szCs w:val="20"/>
                <w:lang w:eastAsia="pt-BR"/>
              </w:rPr>
              <w:t xml:space="preserve"> cada questão)</w:t>
            </w:r>
          </w:p>
          <w:p w14:paraId="5D06F2A0" w14:textId="77777777" w:rsidR="00911F2D" w:rsidRPr="00911F2D" w:rsidRDefault="00911F2D" w:rsidP="00911F2D">
            <w:pPr>
              <w:pStyle w:val="PargrafodaLista"/>
              <w:numPr>
                <w:ilvl w:val="0"/>
                <w:numId w:val="10"/>
              </w:numPr>
              <w:autoSpaceDE w:val="0"/>
              <w:autoSpaceDN w:val="0"/>
              <w:adjustRightInd w:val="0"/>
              <w:jc w:val="both"/>
              <w:rPr>
                <w:rFonts w:ascii="Arial Narrow" w:eastAsia="Calibri" w:hAnsi="Arial Narrow" w:cs="Arial"/>
                <w:color w:val="000000"/>
                <w:sz w:val="20"/>
                <w:szCs w:val="20"/>
                <w:lang w:eastAsia="pt-BR"/>
              </w:rPr>
            </w:pPr>
            <w:r w:rsidRPr="00911F2D">
              <w:rPr>
                <w:rFonts w:ascii="Arial Narrow" w:eastAsia="Calibri" w:hAnsi="Arial Narrow" w:cs="Arial"/>
                <w:color w:val="000000"/>
                <w:sz w:val="20"/>
                <w:szCs w:val="20"/>
                <w:lang w:eastAsia="pt-BR"/>
              </w:rPr>
              <w:t>Trabalhos, Fóruns e exercícios em grupo – 28 pontos)</w:t>
            </w:r>
          </w:p>
          <w:p w14:paraId="6E96BB44" w14:textId="77777777" w:rsidR="00911F2D" w:rsidRPr="00911F2D" w:rsidRDefault="00911F2D" w:rsidP="00911F2D">
            <w:pPr>
              <w:pStyle w:val="PargrafodaLista"/>
              <w:numPr>
                <w:ilvl w:val="0"/>
                <w:numId w:val="10"/>
              </w:numPr>
              <w:autoSpaceDE w:val="0"/>
              <w:autoSpaceDN w:val="0"/>
              <w:adjustRightInd w:val="0"/>
              <w:jc w:val="both"/>
              <w:rPr>
                <w:rFonts w:ascii="Arial Narrow" w:eastAsia="Calibri" w:hAnsi="Arial Narrow" w:cs="Arial"/>
                <w:color w:val="000000"/>
                <w:sz w:val="20"/>
                <w:szCs w:val="20"/>
                <w:lang w:eastAsia="pt-BR"/>
              </w:rPr>
            </w:pPr>
            <w:r w:rsidRPr="00911F2D">
              <w:rPr>
                <w:rFonts w:ascii="Arial Narrow" w:eastAsia="Calibri" w:hAnsi="Arial Narrow" w:cs="Arial"/>
                <w:color w:val="000000"/>
                <w:sz w:val="20"/>
                <w:szCs w:val="20"/>
                <w:lang w:eastAsia="pt-BR"/>
              </w:rPr>
              <w:t>Aprendendo a resolver problemas – 10 pontos</w:t>
            </w:r>
          </w:p>
          <w:p w14:paraId="2B5E5329" w14:textId="279B030F" w:rsidR="001A3EEF" w:rsidRDefault="001A3EEF" w:rsidP="00FF5C0B">
            <w:pPr>
              <w:autoSpaceDE w:val="0"/>
              <w:autoSpaceDN w:val="0"/>
              <w:adjustRightInd w:val="0"/>
              <w:jc w:val="both"/>
              <w:rPr>
                <w:rFonts w:ascii="Arial Narrow" w:eastAsia="Calibri" w:hAnsi="Arial Narrow" w:cs="Arial"/>
                <w:color w:val="000000"/>
                <w:sz w:val="20"/>
                <w:szCs w:val="20"/>
                <w:lang w:eastAsia="pt-BR"/>
              </w:rPr>
            </w:pPr>
            <w:r>
              <w:rPr>
                <w:rFonts w:ascii="Arial Narrow" w:eastAsia="Calibri" w:hAnsi="Arial Narrow" w:cs="Arial"/>
                <w:color w:val="000000"/>
                <w:sz w:val="20"/>
                <w:szCs w:val="20"/>
                <w:lang w:eastAsia="pt-BR"/>
              </w:rPr>
              <w:t xml:space="preserve">     </w:t>
            </w:r>
          </w:p>
          <w:p w14:paraId="3C6BD2AF" w14:textId="77777777" w:rsidR="0031522B" w:rsidRPr="009D68D4" w:rsidRDefault="0031522B" w:rsidP="002712DC">
            <w:pPr>
              <w:autoSpaceDE w:val="0"/>
              <w:autoSpaceDN w:val="0"/>
              <w:adjustRightInd w:val="0"/>
              <w:rPr>
                <w:rFonts w:ascii="Arial Narrow" w:eastAsia="Calibri" w:hAnsi="Arial Narrow" w:cs="Arial"/>
                <w:sz w:val="20"/>
                <w:szCs w:val="20"/>
                <w:lang w:eastAsia="pt-BR"/>
              </w:rPr>
            </w:pPr>
            <w:r w:rsidRPr="009D68D4">
              <w:rPr>
                <w:rFonts w:ascii="Arial Narrow" w:eastAsia="Calibri" w:hAnsi="Arial Narrow" w:cs="Arial"/>
                <w:sz w:val="20"/>
                <w:szCs w:val="20"/>
                <w:lang w:eastAsia="pt-BR"/>
              </w:rPr>
              <w:t>A média da 2ª V. A. será a somatória da nota obtida na avaliação teórica (0 a 50 pontos) e a nota obtida nas avaliações processuais (0 a 50 pontos).</w:t>
            </w:r>
          </w:p>
          <w:p w14:paraId="0F7E595F" w14:textId="77777777" w:rsidR="0031522B" w:rsidRPr="009D68D4" w:rsidRDefault="0031522B" w:rsidP="002712DC">
            <w:pPr>
              <w:autoSpaceDE w:val="0"/>
              <w:autoSpaceDN w:val="0"/>
              <w:adjustRightInd w:val="0"/>
              <w:rPr>
                <w:rFonts w:ascii="Arial Narrow" w:eastAsia="Calibri" w:hAnsi="Arial Narrow" w:cs="Arial"/>
                <w:sz w:val="20"/>
                <w:szCs w:val="20"/>
                <w:lang w:eastAsia="pt-BR"/>
              </w:rPr>
            </w:pPr>
            <w:r w:rsidRPr="009D68D4">
              <w:rPr>
                <w:rFonts w:ascii="Arial Narrow" w:eastAsia="Calibri" w:hAnsi="Arial Narrow" w:cs="Arial"/>
                <w:sz w:val="20"/>
                <w:szCs w:val="20"/>
                <w:lang w:eastAsia="pt-BR"/>
              </w:rPr>
              <w:t>(a devolutiva será realizada conforme Cronograma).</w:t>
            </w:r>
          </w:p>
          <w:p w14:paraId="7D374429" w14:textId="77777777" w:rsidR="0031522B" w:rsidRPr="009D68D4" w:rsidRDefault="0031522B" w:rsidP="002712DC">
            <w:pPr>
              <w:autoSpaceDE w:val="0"/>
              <w:autoSpaceDN w:val="0"/>
              <w:adjustRightInd w:val="0"/>
              <w:jc w:val="both"/>
              <w:rPr>
                <w:rFonts w:ascii="Arial Narrow" w:eastAsia="Calibri" w:hAnsi="Arial Narrow" w:cs="Arial"/>
                <w:sz w:val="20"/>
                <w:szCs w:val="20"/>
                <w:lang w:eastAsia="pt-BR"/>
              </w:rPr>
            </w:pPr>
          </w:p>
          <w:p w14:paraId="4C3ED101" w14:textId="77777777" w:rsidR="0031522B" w:rsidRPr="009D68D4" w:rsidRDefault="0031522B" w:rsidP="002712DC">
            <w:pPr>
              <w:autoSpaceDE w:val="0"/>
              <w:autoSpaceDN w:val="0"/>
              <w:adjustRightInd w:val="0"/>
              <w:jc w:val="both"/>
              <w:rPr>
                <w:rFonts w:ascii="Arial Narrow" w:eastAsia="Calibri" w:hAnsi="Arial Narrow" w:cs="Arial"/>
                <w:sz w:val="20"/>
                <w:szCs w:val="20"/>
                <w:lang w:eastAsia="pt-BR"/>
              </w:rPr>
            </w:pPr>
            <w:r w:rsidRPr="009D68D4">
              <w:rPr>
                <w:rFonts w:ascii="Arial Narrow" w:eastAsia="Calibri" w:hAnsi="Arial Narrow" w:cs="Arial"/>
                <w:b/>
                <w:sz w:val="20"/>
                <w:szCs w:val="20"/>
                <w:lang w:eastAsia="pt-BR"/>
              </w:rPr>
              <w:t>3ª Verificação de aprendizagem (V. A.)</w:t>
            </w:r>
            <w:r w:rsidRPr="009D68D4">
              <w:rPr>
                <w:rFonts w:ascii="Arial Narrow" w:eastAsia="Calibri" w:hAnsi="Arial Narrow" w:cs="Arial"/>
                <w:sz w:val="20"/>
                <w:szCs w:val="20"/>
                <w:lang w:eastAsia="pt-BR"/>
              </w:rPr>
              <w:t xml:space="preserve"> – valor 0 a 100 pontos</w:t>
            </w:r>
          </w:p>
          <w:p w14:paraId="602C3743" w14:textId="6AE09481" w:rsidR="001A3EEF" w:rsidRDefault="001A3EEF" w:rsidP="00FF5C0B">
            <w:pPr>
              <w:autoSpaceDE w:val="0"/>
              <w:autoSpaceDN w:val="0"/>
              <w:adjustRightInd w:val="0"/>
              <w:jc w:val="both"/>
              <w:rPr>
                <w:rFonts w:ascii="Arial Narrow" w:eastAsia="Calibri" w:hAnsi="Arial Narrow" w:cs="Arial"/>
                <w:sz w:val="20"/>
                <w:szCs w:val="20"/>
                <w:lang w:eastAsia="pt-BR"/>
              </w:rPr>
            </w:pPr>
          </w:p>
          <w:p w14:paraId="623BBE94" w14:textId="77777777" w:rsidR="00E65315" w:rsidRPr="001C5C31" w:rsidRDefault="00E65315" w:rsidP="00E65315">
            <w:pPr>
              <w:autoSpaceDE w:val="0"/>
              <w:autoSpaceDN w:val="0"/>
              <w:adjustRightInd w:val="0"/>
              <w:jc w:val="both"/>
              <w:rPr>
                <w:rFonts w:ascii="Arial Narrow" w:eastAsia="Calibri" w:hAnsi="Arial Narrow" w:cs="Arial"/>
                <w:sz w:val="20"/>
                <w:szCs w:val="20"/>
                <w:lang w:eastAsia="pt-BR"/>
              </w:rPr>
            </w:pPr>
            <w:r w:rsidRPr="001C5C31">
              <w:rPr>
                <w:rFonts w:ascii="Arial Narrow" w:eastAsia="Calibri" w:hAnsi="Arial Narrow" w:cs="Arial"/>
                <w:sz w:val="20"/>
                <w:szCs w:val="20"/>
                <w:lang w:eastAsia="pt-BR"/>
              </w:rPr>
              <w:t xml:space="preserve">Avaliação com </w:t>
            </w:r>
            <w:r w:rsidRPr="00114B4A">
              <w:rPr>
                <w:rFonts w:ascii="Arial Narrow" w:eastAsia="Calibri" w:hAnsi="Arial Narrow" w:cs="Arial"/>
                <w:sz w:val="20"/>
                <w:szCs w:val="20"/>
                <w:lang w:eastAsia="pt-BR"/>
              </w:rPr>
              <w:t>valor 0 a 50 pontos</w:t>
            </w:r>
            <w:r w:rsidRPr="001C5C31">
              <w:rPr>
                <w:rFonts w:ascii="Arial Narrow" w:eastAsia="Calibri" w:hAnsi="Arial Narrow" w:cs="Arial"/>
                <w:sz w:val="20"/>
                <w:szCs w:val="20"/>
                <w:lang w:eastAsia="pt-BR"/>
              </w:rPr>
              <w:t>.</w:t>
            </w:r>
          </w:p>
          <w:p w14:paraId="290B22D0" w14:textId="77777777" w:rsidR="00E65315" w:rsidRDefault="00E65315" w:rsidP="00E65315">
            <w:pPr>
              <w:autoSpaceDE w:val="0"/>
              <w:autoSpaceDN w:val="0"/>
              <w:adjustRightInd w:val="0"/>
              <w:jc w:val="both"/>
              <w:rPr>
                <w:rFonts w:ascii="Arial Narrow" w:eastAsia="Calibri" w:hAnsi="Arial Narrow" w:cs="Arial"/>
                <w:sz w:val="20"/>
                <w:szCs w:val="20"/>
                <w:lang w:eastAsia="pt-BR"/>
              </w:rPr>
            </w:pPr>
            <w:r w:rsidRPr="001C5C31">
              <w:rPr>
                <w:rFonts w:ascii="Arial Narrow" w:eastAsia="Calibri" w:hAnsi="Arial Narrow" w:cs="Arial"/>
                <w:sz w:val="20"/>
                <w:szCs w:val="20"/>
                <w:lang w:eastAsia="pt-BR"/>
              </w:rPr>
              <w:t xml:space="preserve">Avaliações processuais </w:t>
            </w:r>
            <w:r w:rsidRPr="00114B4A">
              <w:rPr>
                <w:rFonts w:ascii="Arial Narrow" w:eastAsia="Calibri" w:hAnsi="Arial Narrow" w:cs="Arial"/>
                <w:sz w:val="20"/>
                <w:szCs w:val="20"/>
                <w:lang w:eastAsia="pt-BR"/>
              </w:rPr>
              <w:t xml:space="preserve">totalizam 0 a 50 pontos </w:t>
            </w:r>
            <w:r w:rsidRPr="001C5C31">
              <w:rPr>
                <w:rFonts w:ascii="Arial Narrow" w:eastAsia="Calibri" w:hAnsi="Arial Narrow" w:cs="Arial"/>
                <w:sz w:val="20"/>
                <w:szCs w:val="20"/>
                <w:lang w:eastAsia="pt-BR"/>
              </w:rPr>
              <w:t xml:space="preserve">distribuídos da seguinte forma: </w:t>
            </w:r>
          </w:p>
          <w:p w14:paraId="2B434062" w14:textId="134464FA" w:rsidR="00E65315" w:rsidRPr="00911F2D" w:rsidRDefault="00E65315" w:rsidP="00E65315">
            <w:pPr>
              <w:pStyle w:val="PargrafodaLista"/>
              <w:numPr>
                <w:ilvl w:val="0"/>
                <w:numId w:val="10"/>
              </w:numPr>
              <w:autoSpaceDE w:val="0"/>
              <w:autoSpaceDN w:val="0"/>
              <w:adjustRightInd w:val="0"/>
              <w:jc w:val="both"/>
              <w:rPr>
                <w:rFonts w:ascii="Arial Narrow" w:eastAsia="Calibri" w:hAnsi="Arial Narrow" w:cs="Arial"/>
                <w:color w:val="000000"/>
                <w:sz w:val="20"/>
                <w:szCs w:val="20"/>
                <w:lang w:eastAsia="pt-BR"/>
              </w:rPr>
            </w:pPr>
            <w:r w:rsidRPr="00911F2D">
              <w:rPr>
                <w:rFonts w:ascii="Arial Narrow" w:eastAsia="Calibri" w:hAnsi="Arial Narrow" w:cs="Arial"/>
                <w:color w:val="000000"/>
                <w:sz w:val="20"/>
                <w:szCs w:val="20"/>
                <w:lang w:eastAsia="pt-BR"/>
              </w:rPr>
              <w:t>Questionário pós aula – 0 a 12 pontos (</w:t>
            </w:r>
            <w:r>
              <w:rPr>
                <w:rFonts w:ascii="Arial Narrow" w:eastAsia="Calibri" w:hAnsi="Arial Narrow" w:cs="Arial"/>
                <w:color w:val="000000"/>
                <w:sz w:val="20"/>
                <w:szCs w:val="20"/>
                <w:lang w:eastAsia="pt-BR"/>
              </w:rPr>
              <w:t>4,0</w:t>
            </w:r>
            <w:r w:rsidRPr="00911F2D">
              <w:rPr>
                <w:rFonts w:ascii="Arial Narrow" w:eastAsia="Calibri" w:hAnsi="Arial Narrow" w:cs="Arial"/>
                <w:color w:val="000000"/>
                <w:sz w:val="20"/>
                <w:szCs w:val="20"/>
                <w:lang w:eastAsia="pt-BR"/>
              </w:rPr>
              <w:t xml:space="preserve"> cada questão)</w:t>
            </w:r>
          </w:p>
          <w:p w14:paraId="4E09B9A1" w14:textId="77777777" w:rsidR="00E65315" w:rsidRPr="00911F2D" w:rsidRDefault="00E65315" w:rsidP="00E65315">
            <w:pPr>
              <w:pStyle w:val="PargrafodaLista"/>
              <w:numPr>
                <w:ilvl w:val="0"/>
                <w:numId w:val="10"/>
              </w:numPr>
              <w:autoSpaceDE w:val="0"/>
              <w:autoSpaceDN w:val="0"/>
              <w:adjustRightInd w:val="0"/>
              <w:jc w:val="both"/>
              <w:rPr>
                <w:rFonts w:ascii="Arial Narrow" w:eastAsia="Calibri" w:hAnsi="Arial Narrow" w:cs="Arial"/>
                <w:color w:val="000000"/>
                <w:sz w:val="20"/>
                <w:szCs w:val="20"/>
                <w:lang w:eastAsia="pt-BR"/>
              </w:rPr>
            </w:pPr>
            <w:r w:rsidRPr="00911F2D">
              <w:rPr>
                <w:rFonts w:ascii="Arial Narrow" w:eastAsia="Calibri" w:hAnsi="Arial Narrow" w:cs="Arial"/>
                <w:color w:val="000000"/>
                <w:sz w:val="20"/>
                <w:szCs w:val="20"/>
                <w:lang w:eastAsia="pt-BR"/>
              </w:rPr>
              <w:t>Trabalhos, Fóruns e exercícios em grupo – 28 pontos)</w:t>
            </w:r>
          </w:p>
          <w:p w14:paraId="66234102" w14:textId="77777777" w:rsidR="00E65315" w:rsidRPr="00911F2D" w:rsidRDefault="00E65315" w:rsidP="00E65315">
            <w:pPr>
              <w:pStyle w:val="PargrafodaLista"/>
              <w:numPr>
                <w:ilvl w:val="0"/>
                <w:numId w:val="10"/>
              </w:numPr>
              <w:autoSpaceDE w:val="0"/>
              <w:autoSpaceDN w:val="0"/>
              <w:adjustRightInd w:val="0"/>
              <w:jc w:val="both"/>
              <w:rPr>
                <w:rFonts w:ascii="Arial Narrow" w:eastAsia="Calibri" w:hAnsi="Arial Narrow" w:cs="Arial"/>
                <w:color w:val="000000"/>
                <w:sz w:val="20"/>
                <w:szCs w:val="20"/>
                <w:lang w:eastAsia="pt-BR"/>
              </w:rPr>
            </w:pPr>
            <w:r w:rsidRPr="00911F2D">
              <w:rPr>
                <w:rFonts w:ascii="Arial Narrow" w:eastAsia="Calibri" w:hAnsi="Arial Narrow" w:cs="Arial"/>
                <w:color w:val="000000"/>
                <w:sz w:val="20"/>
                <w:szCs w:val="20"/>
                <w:lang w:eastAsia="pt-BR"/>
              </w:rPr>
              <w:t>Aprendendo a resolver problemas – 10 pontos</w:t>
            </w:r>
          </w:p>
          <w:p w14:paraId="7181DCAA" w14:textId="77777777" w:rsidR="00E65315" w:rsidRDefault="00E65315" w:rsidP="00E65315">
            <w:pPr>
              <w:autoSpaceDE w:val="0"/>
              <w:autoSpaceDN w:val="0"/>
              <w:adjustRightInd w:val="0"/>
              <w:jc w:val="both"/>
              <w:rPr>
                <w:rFonts w:ascii="Arial Narrow" w:eastAsia="Calibri" w:hAnsi="Arial Narrow" w:cs="Arial"/>
                <w:color w:val="000000"/>
                <w:sz w:val="20"/>
                <w:szCs w:val="20"/>
                <w:lang w:eastAsia="pt-BR"/>
              </w:rPr>
            </w:pPr>
            <w:r>
              <w:rPr>
                <w:rFonts w:ascii="Arial Narrow" w:eastAsia="Calibri" w:hAnsi="Arial Narrow" w:cs="Arial"/>
                <w:color w:val="000000"/>
                <w:sz w:val="20"/>
                <w:szCs w:val="20"/>
                <w:lang w:eastAsia="pt-BR"/>
              </w:rPr>
              <w:t xml:space="preserve">     </w:t>
            </w:r>
          </w:p>
          <w:p w14:paraId="44ADFFD1" w14:textId="77777777" w:rsidR="00E65315" w:rsidRPr="009D68D4" w:rsidRDefault="00E65315" w:rsidP="00FF5C0B">
            <w:pPr>
              <w:autoSpaceDE w:val="0"/>
              <w:autoSpaceDN w:val="0"/>
              <w:adjustRightInd w:val="0"/>
              <w:jc w:val="both"/>
              <w:rPr>
                <w:rFonts w:ascii="Arial Narrow" w:eastAsia="Calibri" w:hAnsi="Arial Narrow" w:cs="Arial"/>
                <w:sz w:val="20"/>
                <w:szCs w:val="20"/>
                <w:lang w:eastAsia="pt-BR"/>
              </w:rPr>
            </w:pPr>
          </w:p>
          <w:p w14:paraId="680E0F75" w14:textId="77777777" w:rsidR="0031522B" w:rsidRPr="009D68D4" w:rsidRDefault="0031522B" w:rsidP="002712DC">
            <w:pPr>
              <w:autoSpaceDE w:val="0"/>
              <w:autoSpaceDN w:val="0"/>
              <w:adjustRightInd w:val="0"/>
              <w:jc w:val="both"/>
              <w:rPr>
                <w:rFonts w:ascii="Arial Narrow" w:eastAsia="Calibri" w:hAnsi="Arial Narrow" w:cs="Arial"/>
                <w:sz w:val="20"/>
                <w:szCs w:val="20"/>
                <w:lang w:eastAsia="pt-BR"/>
              </w:rPr>
            </w:pPr>
            <w:r w:rsidRPr="009D68D4">
              <w:rPr>
                <w:rFonts w:ascii="Arial Narrow" w:eastAsia="Calibri" w:hAnsi="Arial Narrow" w:cs="Arial"/>
                <w:sz w:val="20"/>
                <w:szCs w:val="20"/>
                <w:lang w:eastAsia="pt-BR"/>
              </w:rPr>
              <w:t>A média da 3ª V. A. será a somatória da nota obtida na avaliação teórica (0 a 50 pontos) e nota obtida nas avaliações processuais (0 a 50 pontos).</w:t>
            </w:r>
          </w:p>
          <w:p w14:paraId="7E73EA9E" w14:textId="77777777" w:rsidR="0031522B" w:rsidRPr="009D68D4" w:rsidRDefault="0031522B" w:rsidP="002712DC">
            <w:pPr>
              <w:autoSpaceDE w:val="0"/>
              <w:autoSpaceDN w:val="0"/>
              <w:adjustRightInd w:val="0"/>
              <w:jc w:val="both"/>
              <w:rPr>
                <w:rFonts w:ascii="Arial Narrow" w:eastAsia="Calibri" w:hAnsi="Arial Narrow" w:cs="Arial"/>
                <w:sz w:val="20"/>
                <w:szCs w:val="20"/>
                <w:lang w:eastAsia="pt-BR"/>
              </w:rPr>
            </w:pPr>
          </w:p>
          <w:p w14:paraId="3FFCBDEA" w14:textId="77777777" w:rsidR="0031522B" w:rsidRPr="009D68D4" w:rsidRDefault="0031522B" w:rsidP="002712DC">
            <w:pPr>
              <w:autoSpaceDE w:val="0"/>
              <w:autoSpaceDN w:val="0"/>
              <w:adjustRightInd w:val="0"/>
              <w:jc w:val="both"/>
              <w:rPr>
                <w:rFonts w:ascii="Arial Narrow" w:eastAsia="Calibri" w:hAnsi="Arial Narrow" w:cs="Arial"/>
                <w:b/>
                <w:sz w:val="20"/>
                <w:szCs w:val="20"/>
                <w:lang w:eastAsia="pt-BR"/>
              </w:rPr>
            </w:pPr>
            <w:r w:rsidRPr="009D68D4">
              <w:rPr>
                <w:rFonts w:ascii="Arial Narrow" w:eastAsia="Calibri" w:hAnsi="Arial Narrow" w:cs="Arial"/>
                <w:b/>
                <w:sz w:val="20"/>
                <w:szCs w:val="20"/>
                <w:lang w:eastAsia="pt-BR"/>
              </w:rPr>
              <w:t xml:space="preserve">ORIENTAÇÕES ACADÊMICAS </w:t>
            </w:r>
          </w:p>
          <w:p w14:paraId="5E0E8010" w14:textId="77777777" w:rsidR="0031522B" w:rsidRPr="0067413A" w:rsidRDefault="0031522B" w:rsidP="0031522B">
            <w:pPr>
              <w:pStyle w:val="PargrafodaLista"/>
              <w:numPr>
                <w:ilvl w:val="0"/>
                <w:numId w:val="1"/>
              </w:numPr>
              <w:autoSpaceDE w:val="0"/>
              <w:autoSpaceDN w:val="0"/>
              <w:adjustRightInd w:val="0"/>
              <w:jc w:val="both"/>
              <w:rPr>
                <w:rFonts w:ascii="Arial Narrow" w:eastAsia="Calibri" w:hAnsi="Arial Narrow" w:cs="Arial"/>
                <w:color w:val="000000"/>
                <w:sz w:val="20"/>
                <w:szCs w:val="20"/>
                <w:lang w:eastAsia="pt-BR"/>
              </w:rPr>
            </w:pPr>
            <w:r w:rsidRPr="009D68D4">
              <w:rPr>
                <w:rFonts w:ascii="Arial Narrow" w:eastAsia="Calibri" w:hAnsi="Arial Narrow" w:cs="Arial"/>
                <w:sz w:val="20"/>
                <w:szCs w:val="20"/>
                <w:lang w:eastAsia="pt-BR"/>
              </w:rPr>
              <w:t xml:space="preserve">Nas três </w:t>
            </w:r>
            <w:proofErr w:type="spellStart"/>
            <w:r w:rsidRPr="009D68D4">
              <w:rPr>
                <w:rFonts w:ascii="Arial Narrow" w:eastAsia="Calibri" w:hAnsi="Arial Narrow" w:cs="Arial"/>
                <w:sz w:val="20"/>
                <w:szCs w:val="20"/>
                <w:lang w:eastAsia="pt-BR"/>
              </w:rPr>
              <w:t>VAs</w:t>
            </w:r>
            <w:proofErr w:type="spellEnd"/>
            <w:r w:rsidRPr="009D68D4">
              <w:rPr>
                <w:rFonts w:ascii="Arial Narrow" w:eastAsia="Calibri" w:hAnsi="Arial Narrow" w:cs="Arial"/>
                <w:sz w:val="20"/>
                <w:szCs w:val="20"/>
                <w:lang w:eastAsia="pt-BR"/>
              </w:rPr>
              <w:t xml:space="preserve"> - O pedido para avaliação substitutiva tem </w:t>
            </w:r>
            <w:r w:rsidRPr="0067413A">
              <w:rPr>
                <w:rFonts w:ascii="Arial Narrow" w:eastAsia="Calibri" w:hAnsi="Arial Narrow" w:cs="Arial"/>
                <w:color w:val="000000"/>
                <w:sz w:val="20"/>
                <w:szCs w:val="20"/>
                <w:lang w:eastAsia="pt-BR"/>
              </w:rPr>
              <w:t xml:space="preserve">o prazo de 3 (três) dias úteis a contar da data de cada avaliação com apresentação de documentação comprobatória (Art. 94 do Regimento Geral da Universidade Evangélica de Goiás - UniEVANGÉLICA). A solicitação deverá ser protocolizada em formulário on-line específico da Secretaria Acadêmica no Sistema Acadêmico </w:t>
            </w:r>
            <w:proofErr w:type="spellStart"/>
            <w:r w:rsidRPr="0067413A">
              <w:rPr>
                <w:rFonts w:ascii="Arial Narrow" w:eastAsia="Calibri" w:hAnsi="Arial Narrow" w:cs="Arial"/>
                <w:color w:val="000000"/>
                <w:sz w:val="20"/>
                <w:szCs w:val="20"/>
                <w:lang w:eastAsia="pt-BR"/>
              </w:rPr>
              <w:t>Lyceum</w:t>
            </w:r>
            <w:proofErr w:type="spellEnd"/>
            <w:r w:rsidRPr="0067413A">
              <w:rPr>
                <w:rFonts w:ascii="Arial Narrow" w:eastAsia="Calibri" w:hAnsi="Arial Narrow" w:cs="Arial"/>
                <w:color w:val="000000"/>
                <w:sz w:val="20"/>
                <w:szCs w:val="20"/>
                <w:lang w:eastAsia="pt-BR"/>
              </w:rPr>
              <w:t xml:space="preserve"> obrigatoriamente. </w:t>
            </w:r>
          </w:p>
          <w:p w14:paraId="6D53DFA5" w14:textId="77777777" w:rsidR="0031522B" w:rsidRPr="008673E1" w:rsidRDefault="0031522B" w:rsidP="002712DC">
            <w:pPr>
              <w:autoSpaceDE w:val="0"/>
              <w:autoSpaceDN w:val="0"/>
              <w:adjustRightInd w:val="0"/>
              <w:jc w:val="both"/>
              <w:rPr>
                <w:rFonts w:ascii="Arial Narrow" w:eastAsia="Calibri" w:hAnsi="Arial Narrow" w:cs="Arial"/>
                <w:color w:val="000000"/>
                <w:sz w:val="20"/>
                <w:szCs w:val="20"/>
                <w:lang w:eastAsia="pt-BR"/>
              </w:rPr>
            </w:pPr>
          </w:p>
          <w:p w14:paraId="45B7A41E" w14:textId="77777777" w:rsidR="0031522B" w:rsidRPr="0067413A" w:rsidRDefault="0031522B" w:rsidP="0031522B">
            <w:pPr>
              <w:pStyle w:val="PargrafodaLista"/>
              <w:numPr>
                <w:ilvl w:val="0"/>
                <w:numId w:val="1"/>
              </w:numPr>
              <w:autoSpaceDE w:val="0"/>
              <w:autoSpaceDN w:val="0"/>
              <w:adjustRightInd w:val="0"/>
              <w:jc w:val="both"/>
              <w:rPr>
                <w:rFonts w:ascii="Arial Narrow" w:eastAsia="Calibri" w:hAnsi="Arial Narrow" w:cs="Arial"/>
                <w:color w:val="000000"/>
                <w:sz w:val="20"/>
                <w:szCs w:val="20"/>
                <w:lang w:eastAsia="pt-BR"/>
              </w:rPr>
            </w:pPr>
            <w:r w:rsidRPr="0067413A">
              <w:rPr>
                <w:rFonts w:ascii="Arial Narrow" w:eastAsia="Calibri" w:hAnsi="Arial Narrow" w:cs="Arial"/>
                <w:color w:val="000000"/>
                <w:sz w:val="20"/>
                <w:szCs w:val="20"/>
                <w:lang w:eastAsia="pt-BR"/>
              </w:rPr>
              <w:t xml:space="preserve">Nas três </w:t>
            </w:r>
            <w:proofErr w:type="spellStart"/>
            <w:r w:rsidRPr="0067413A">
              <w:rPr>
                <w:rFonts w:ascii="Arial Narrow" w:eastAsia="Calibri" w:hAnsi="Arial Narrow" w:cs="Arial"/>
                <w:color w:val="000000"/>
                <w:sz w:val="20"/>
                <w:szCs w:val="20"/>
                <w:lang w:eastAsia="pt-BR"/>
              </w:rPr>
              <w:t>VAs</w:t>
            </w:r>
            <w:proofErr w:type="spellEnd"/>
            <w:r w:rsidRPr="0067413A">
              <w:rPr>
                <w:rFonts w:ascii="Arial Narrow" w:eastAsia="Calibri" w:hAnsi="Arial Narrow" w:cs="Arial"/>
                <w:color w:val="000000"/>
                <w:sz w:val="20"/>
                <w:szCs w:val="20"/>
                <w:lang w:eastAsia="pt-BR"/>
              </w:rPr>
              <w:t xml:space="preserve"> - O pedido para revisão de nota tem o prazo de </w:t>
            </w:r>
            <w:proofErr w:type="gramStart"/>
            <w:r w:rsidRPr="0067413A">
              <w:rPr>
                <w:rFonts w:ascii="Arial Narrow" w:eastAsia="Calibri" w:hAnsi="Arial Narrow" w:cs="Arial"/>
                <w:color w:val="000000"/>
                <w:sz w:val="20"/>
                <w:szCs w:val="20"/>
                <w:lang w:eastAsia="pt-BR"/>
              </w:rPr>
              <w:t>3</w:t>
            </w:r>
            <w:proofErr w:type="gramEnd"/>
            <w:r w:rsidRPr="0067413A">
              <w:rPr>
                <w:rFonts w:ascii="Arial Narrow" w:eastAsia="Calibri" w:hAnsi="Arial Narrow" w:cs="Arial"/>
                <w:color w:val="000000"/>
                <w:sz w:val="20"/>
                <w:szCs w:val="20"/>
                <w:lang w:eastAsia="pt-BR"/>
              </w:rPr>
              <w:t xml:space="preserve"> (três) dias úteis a contar da  data da publicação, no Sistema Acadêmico </w:t>
            </w:r>
            <w:proofErr w:type="spellStart"/>
            <w:r w:rsidRPr="0067413A">
              <w:rPr>
                <w:rFonts w:ascii="Arial Narrow" w:eastAsia="Calibri" w:hAnsi="Arial Narrow" w:cs="Arial"/>
                <w:color w:val="000000"/>
                <w:sz w:val="20"/>
                <w:szCs w:val="20"/>
                <w:lang w:eastAsia="pt-BR"/>
              </w:rPr>
              <w:t>Lyceum</w:t>
            </w:r>
            <w:proofErr w:type="spellEnd"/>
            <w:r w:rsidRPr="0067413A">
              <w:rPr>
                <w:rFonts w:ascii="Arial Narrow" w:eastAsia="Calibri" w:hAnsi="Arial Narrow" w:cs="Arial"/>
                <w:color w:val="000000"/>
                <w:sz w:val="20"/>
                <w:szCs w:val="20"/>
                <w:lang w:eastAsia="pt-BR"/>
              </w:rPr>
              <w:t xml:space="preserve">, do resultado ou devolutiva feita pelo docente de cada avaliação.( § 1 do art. 96 do Regimento Geral da Universidade Evangélica de Goiás - UniEVANGÉLICA). A solicitação deverá ser feita por meio de processo físico na Secretaria Acadêmica da Universidade Evangélica de Goiás - UniEVANGÉLICA com a avaliação original em anexo, obrigatoriamente. </w:t>
            </w:r>
          </w:p>
          <w:p w14:paraId="311FF162" w14:textId="77777777" w:rsidR="0031522B" w:rsidRPr="008673E1" w:rsidRDefault="0031522B" w:rsidP="002712DC">
            <w:pPr>
              <w:autoSpaceDE w:val="0"/>
              <w:autoSpaceDN w:val="0"/>
              <w:adjustRightInd w:val="0"/>
              <w:jc w:val="both"/>
              <w:rPr>
                <w:rFonts w:ascii="Arial Narrow" w:eastAsia="Calibri" w:hAnsi="Arial Narrow" w:cs="Arial"/>
                <w:color w:val="000000"/>
                <w:sz w:val="20"/>
                <w:szCs w:val="20"/>
                <w:lang w:eastAsia="pt-BR"/>
              </w:rPr>
            </w:pPr>
          </w:p>
          <w:p w14:paraId="317C1851" w14:textId="77777777" w:rsidR="0031522B" w:rsidRPr="0067413A" w:rsidRDefault="0031522B" w:rsidP="0031522B">
            <w:pPr>
              <w:pStyle w:val="PargrafodaLista"/>
              <w:numPr>
                <w:ilvl w:val="0"/>
                <w:numId w:val="1"/>
              </w:numPr>
              <w:autoSpaceDE w:val="0"/>
              <w:autoSpaceDN w:val="0"/>
              <w:adjustRightInd w:val="0"/>
              <w:jc w:val="both"/>
              <w:rPr>
                <w:rFonts w:ascii="Arial Narrow" w:eastAsia="Calibri" w:hAnsi="Arial Narrow" w:cs="Arial"/>
                <w:sz w:val="20"/>
                <w:szCs w:val="20"/>
                <w:lang w:eastAsia="pt-BR"/>
              </w:rPr>
            </w:pPr>
            <w:r w:rsidRPr="0067413A">
              <w:rPr>
                <w:rFonts w:ascii="Arial Narrow" w:eastAsia="Calibri" w:hAnsi="Arial Narrow" w:cs="Arial"/>
                <w:color w:val="000000"/>
                <w:sz w:val="20"/>
                <w:szCs w:val="20"/>
                <w:lang w:eastAsia="pt-BR"/>
              </w:rPr>
              <w:t xml:space="preserve">Proibido uso de qualquer material de consulta durante a prova. “Atribui-se nota zero ao acadêmico que deixar de submeter-se às verificações de aprendizagens nas datas designadas, bem como ao que nela utilizar - se de meio fraudulento” (Art. 95 do Regimento Geral da Universidade Evangélica de Goiás - UniEVANGÉLICA). </w:t>
            </w:r>
          </w:p>
          <w:p w14:paraId="4E9619F5" w14:textId="739825CC" w:rsidR="0031522B" w:rsidRPr="001C5C31" w:rsidRDefault="0031522B" w:rsidP="002712DC">
            <w:pPr>
              <w:autoSpaceDE w:val="0"/>
              <w:autoSpaceDN w:val="0"/>
              <w:adjustRightInd w:val="0"/>
              <w:jc w:val="both"/>
              <w:rPr>
                <w:rFonts w:ascii="Arial Narrow" w:eastAsia="Calibri" w:hAnsi="Arial Narrow" w:cs="Arial"/>
                <w:color w:val="000000"/>
                <w:sz w:val="20"/>
                <w:szCs w:val="20"/>
                <w:lang w:eastAsia="pt-BR"/>
              </w:rPr>
            </w:pPr>
          </w:p>
          <w:p w14:paraId="6F6E992D" w14:textId="77777777" w:rsidR="0031522B" w:rsidRPr="001C5C31" w:rsidRDefault="0031522B" w:rsidP="002712DC">
            <w:pPr>
              <w:autoSpaceDE w:val="0"/>
              <w:autoSpaceDN w:val="0"/>
              <w:adjustRightInd w:val="0"/>
              <w:rPr>
                <w:rFonts w:ascii="Arial Narrow" w:eastAsia="Calibri" w:hAnsi="Arial Narrow" w:cs="Arial"/>
                <w:b/>
                <w:color w:val="000000"/>
                <w:sz w:val="20"/>
                <w:szCs w:val="20"/>
                <w:lang w:eastAsia="pt-BR"/>
              </w:rPr>
            </w:pPr>
            <w:r w:rsidRPr="001C5C31">
              <w:rPr>
                <w:rFonts w:ascii="Arial Narrow" w:eastAsia="Calibri" w:hAnsi="Arial Narrow" w:cs="Arial"/>
                <w:b/>
                <w:bCs/>
                <w:color w:val="000000"/>
                <w:sz w:val="20"/>
                <w:szCs w:val="20"/>
                <w:lang w:eastAsia="pt-BR"/>
              </w:rPr>
              <w:t xml:space="preserve">Condição de aprovação </w:t>
            </w:r>
          </w:p>
          <w:p w14:paraId="00F75700" w14:textId="77777777" w:rsidR="0031522B" w:rsidRPr="001C5C31" w:rsidRDefault="0031522B" w:rsidP="002712DC">
            <w:pPr>
              <w:autoSpaceDE w:val="0"/>
              <w:autoSpaceDN w:val="0"/>
              <w:adjustRightInd w:val="0"/>
              <w:jc w:val="both"/>
              <w:rPr>
                <w:rFonts w:ascii="Arial Narrow" w:eastAsia="Times New Roman" w:hAnsi="Arial Narrow" w:cs="Arial"/>
                <w:sz w:val="24"/>
                <w:szCs w:val="24"/>
                <w:u w:val="single"/>
                <w:lang w:eastAsia="pt-BR"/>
              </w:rPr>
            </w:pPr>
            <w:r w:rsidRPr="001C5C31">
              <w:rPr>
                <w:rFonts w:ascii="Arial Narrow" w:eastAsia="Calibri" w:hAnsi="Arial Narrow" w:cs="Arial"/>
                <w:color w:val="000000"/>
                <w:sz w:val="20"/>
                <w:szCs w:val="20"/>
                <w:lang w:eastAsia="pt-BR"/>
              </w:rPr>
              <w:t>Considera-se para aprovação do (a) acadêmico (a) na disciplina, frequência mínima igual ou superior a 75% da carga horária e nota igual ou superior a sessenta (60) obtida com a média aritmética simples das três verificações de aprendizagem.</w:t>
            </w:r>
          </w:p>
        </w:tc>
      </w:tr>
    </w:tbl>
    <w:p w14:paraId="1891266D" w14:textId="77777777" w:rsidR="0031522B" w:rsidRDefault="0031522B" w:rsidP="0031522B">
      <w:pPr>
        <w:spacing w:after="0" w:line="240" w:lineRule="auto"/>
        <w:jc w:val="both"/>
        <w:rPr>
          <w:rFonts w:ascii="Arial" w:eastAsia="Times New Roman" w:hAnsi="Arial" w:cs="Arial"/>
          <w:b/>
          <w:bCs/>
          <w:sz w:val="20"/>
          <w:szCs w:val="20"/>
          <w:lang w:eastAsia="pt-BR"/>
        </w:rPr>
      </w:pPr>
    </w:p>
    <w:tbl>
      <w:tblPr>
        <w:tblStyle w:val="Tabelacomgrade"/>
        <w:tblW w:w="10773" w:type="dxa"/>
        <w:tblInd w:w="108" w:type="dxa"/>
        <w:tblLook w:val="04A0" w:firstRow="1" w:lastRow="0" w:firstColumn="1" w:lastColumn="0" w:noHBand="0" w:noVBand="1"/>
      </w:tblPr>
      <w:tblGrid>
        <w:gridCol w:w="10773"/>
      </w:tblGrid>
      <w:tr w:rsidR="0031522B" w:rsidRPr="001C5C31" w14:paraId="12E97F24" w14:textId="77777777" w:rsidTr="002712DC">
        <w:trPr>
          <w:trHeight w:val="340"/>
        </w:trPr>
        <w:tc>
          <w:tcPr>
            <w:tcW w:w="10773" w:type="dxa"/>
            <w:shd w:val="clear" w:color="auto" w:fill="17365D" w:themeFill="text2" w:themeFillShade="BF"/>
            <w:vAlign w:val="center"/>
          </w:tcPr>
          <w:p w14:paraId="137BE414" w14:textId="71FB71F4" w:rsidR="0031522B" w:rsidRPr="001C5C31" w:rsidRDefault="0031522B" w:rsidP="002712DC">
            <w:pPr>
              <w:rPr>
                <w:rFonts w:ascii="Arial Narrow" w:eastAsia="Times New Roman" w:hAnsi="Arial Narrow" w:cs="Arial"/>
                <w:b/>
                <w:sz w:val="20"/>
                <w:szCs w:val="20"/>
                <w:lang w:eastAsia="pt-BR"/>
              </w:rPr>
            </w:pPr>
            <w:r w:rsidRPr="001C5C31">
              <w:rPr>
                <w:rFonts w:ascii="Arial Narrow" w:eastAsia="Times New Roman" w:hAnsi="Arial Narrow" w:cs="Arial"/>
                <w:b/>
                <w:bCs/>
                <w:sz w:val="20"/>
                <w:szCs w:val="20"/>
                <w:lang w:eastAsia="pt-BR"/>
              </w:rPr>
              <w:t xml:space="preserve">11. BIBLIOGRAFIA </w:t>
            </w:r>
          </w:p>
        </w:tc>
      </w:tr>
      <w:tr w:rsidR="0031522B" w:rsidRPr="001C5C31" w14:paraId="5E17613C" w14:textId="77777777" w:rsidTr="002712DC">
        <w:tc>
          <w:tcPr>
            <w:tcW w:w="10773" w:type="dxa"/>
          </w:tcPr>
          <w:p w14:paraId="2D0F5912" w14:textId="77777777" w:rsidR="00FF5C0B" w:rsidRPr="00AD2437" w:rsidRDefault="00FF5C0B" w:rsidP="00FF5C0B">
            <w:pPr>
              <w:rPr>
                <w:rFonts w:ascii="Arial Narrow" w:eastAsia="Times New Roman" w:hAnsi="Arial Narrow" w:cs="Arial"/>
                <w:b/>
                <w:sz w:val="20"/>
                <w:szCs w:val="20"/>
                <w:lang w:eastAsia="pt-BR"/>
              </w:rPr>
            </w:pPr>
            <w:r w:rsidRPr="00AD2437">
              <w:rPr>
                <w:rFonts w:ascii="Arial Narrow" w:eastAsia="Times New Roman" w:hAnsi="Arial Narrow" w:cs="Arial"/>
                <w:b/>
                <w:sz w:val="20"/>
                <w:szCs w:val="20"/>
                <w:lang w:eastAsia="pt-BR"/>
              </w:rPr>
              <w:t>Básica:</w:t>
            </w:r>
          </w:p>
          <w:p w14:paraId="40D8CB33" w14:textId="77777777" w:rsidR="00FF5C0B" w:rsidRPr="009D62CC" w:rsidRDefault="00FF5C0B" w:rsidP="00FF5C0B">
            <w:pPr>
              <w:rPr>
                <w:rFonts w:ascii="Arial Narrow" w:eastAsia="Times New Roman" w:hAnsi="Arial Narrow" w:cs="Arial"/>
                <w:bCs/>
                <w:sz w:val="20"/>
                <w:szCs w:val="20"/>
                <w:lang w:eastAsia="pt-BR"/>
              </w:rPr>
            </w:pPr>
            <w:r w:rsidRPr="009D62CC">
              <w:rPr>
                <w:rFonts w:ascii="Arial Narrow" w:eastAsia="Times New Roman" w:hAnsi="Arial Narrow" w:cs="Arial"/>
                <w:bCs/>
                <w:sz w:val="20"/>
                <w:szCs w:val="20"/>
                <w:lang w:eastAsia="pt-BR"/>
              </w:rPr>
              <w:t xml:space="preserve">BOCK, A. M. B. </w:t>
            </w:r>
            <w:r w:rsidRPr="009D62CC">
              <w:rPr>
                <w:rFonts w:ascii="Arial Narrow" w:eastAsia="Times New Roman" w:hAnsi="Arial Narrow" w:cs="Arial"/>
                <w:b/>
                <w:sz w:val="20"/>
                <w:szCs w:val="20"/>
                <w:lang w:eastAsia="pt-BR"/>
              </w:rPr>
              <w:t>Psicologia e o compromisso social</w:t>
            </w:r>
            <w:r w:rsidRPr="009D62CC">
              <w:rPr>
                <w:rFonts w:ascii="Arial Narrow" w:eastAsia="Times New Roman" w:hAnsi="Arial Narrow" w:cs="Arial"/>
                <w:bCs/>
                <w:sz w:val="20"/>
                <w:szCs w:val="20"/>
                <w:lang w:eastAsia="pt-BR"/>
              </w:rPr>
              <w:t>. São Paulo: Cortez Editora. 1ª Ed, 2003.</w:t>
            </w:r>
          </w:p>
          <w:p w14:paraId="57F83E30" w14:textId="77777777" w:rsidR="00FF5C0B" w:rsidRPr="009D62CC" w:rsidRDefault="00FF5C0B" w:rsidP="00FF5C0B">
            <w:pPr>
              <w:rPr>
                <w:rFonts w:ascii="Arial Narrow" w:eastAsia="Times New Roman" w:hAnsi="Arial Narrow" w:cs="Arial"/>
                <w:bCs/>
                <w:sz w:val="20"/>
                <w:szCs w:val="20"/>
                <w:lang w:eastAsia="pt-BR"/>
              </w:rPr>
            </w:pPr>
            <w:r w:rsidRPr="009D62CC">
              <w:rPr>
                <w:rFonts w:ascii="Arial Narrow" w:eastAsia="Times New Roman" w:hAnsi="Arial Narrow" w:cs="Arial"/>
                <w:bCs/>
                <w:sz w:val="20"/>
                <w:szCs w:val="20"/>
                <w:lang w:eastAsia="pt-BR"/>
              </w:rPr>
              <w:t xml:space="preserve">ROMARO, R. </w:t>
            </w:r>
            <w:r w:rsidRPr="009D62CC">
              <w:rPr>
                <w:rFonts w:ascii="Arial Narrow" w:eastAsia="Times New Roman" w:hAnsi="Arial Narrow" w:cs="Arial"/>
                <w:b/>
                <w:sz w:val="20"/>
                <w:szCs w:val="20"/>
                <w:lang w:eastAsia="pt-BR"/>
              </w:rPr>
              <w:t>Ética na psicologia</w:t>
            </w:r>
            <w:r w:rsidRPr="009D62CC">
              <w:rPr>
                <w:rFonts w:ascii="Arial Narrow" w:eastAsia="Times New Roman" w:hAnsi="Arial Narrow" w:cs="Arial"/>
                <w:bCs/>
                <w:sz w:val="20"/>
                <w:szCs w:val="20"/>
                <w:lang w:eastAsia="pt-BR"/>
              </w:rPr>
              <w:t>. Petrópolis, Vozes, 2009.</w:t>
            </w:r>
          </w:p>
          <w:p w14:paraId="6976AF65" w14:textId="77777777" w:rsidR="00FF5C0B" w:rsidRPr="009D62CC" w:rsidRDefault="00FF5C0B" w:rsidP="00FF5C0B">
            <w:pPr>
              <w:rPr>
                <w:rFonts w:ascii="Arial Narrow" w:eastAsia="Times New Roman" w:hAnsi="Arial Narrow" w:cs="Arial"/>
                <w:bCs/>
                <w:sz w:val="20"/>
                <w:szCs w:val="20"/>
                <w:lang w:eastAsia="pt-BR"/>
              </w:rPr>
            </w:pPr>
            <w:r w:rsidRPr="009D62CC">
              <w:rPr>
                <w:rFonts w:ascii="Arial Narrow" w:eastAsia="Times New Roman" w:hAnsi="Arial Narrow" w:cs="Arial"/>
                <w:bCs/>
                <w:sz w:val="20"/>
                <w:szCs w:val="20"/>
                <w:lang w:eastAsia="pt-BR"/>
              </w:rPr>
              <w:t xml:space="preserve">BRASIL. Conselho Federal de Psicologia. </w:t>
            </w:r>
            <w:r w:rsidRPr="009D62CC">
              <w:rPr>
                <w:rFonts w:ascii="Arial Narrow" w:eastAsia="Times New Roman" w:hAnsi="Arial Narrow" w:cs="Arial"/>
                <w:b/>
                <w:sz w:val="20"/>
                <w:szCs w:val="20"/>
                <w:lang w:eastAsia="pt-BR"/>
              </w:rPr>
              <w:t xml:space="preserve">Quem é o psicólogo brasileiro? </w:t>
            </w:r>
            <w:r w:rsidRPr="009D62CC">
              <w:rPr>
                <w:rFonts w:ascii="Arial Narrow" w:eastAsia="Times New Roman" w:hAnsi="Arial Narrow" w:cs="Arial"/>
                <w:bCs/>
                <w:sz w:val="20"/>
                <w:szCs w:val="20"/>
                <w:lang w:eastAsia="pt-BR"/>
              </w:rPr>
              <w:t xml:space="preserve">São Paulo: </w:t>
            </w:r>
            <w:proofErr w:type="spellStart"/>
            <w:r w:rsidRPr="009D62CC">
              <w:rPr>
                <w:rFonts w:ascii="Arial Narrow" w:eastAsia="Times New Roman" w:hAnsi="Arial Narrow" w:cs="Arial"/>
                <w:bCs/>
                <w:sz w:val="20"/>
                <w:szCs w:val="20"/>
                <w:lang w:eastAsia="pt-BR"/>
              </w:rPr>
              <w:t>Edicon</w:t>
            </w:r>
            <w:proofErr w:type="spellEnd"/>
            <w:r w:rsidRPr="009D62CC">
              <w:rPr>
                <w:rFonts w:ascii="Arial Narrow" w:eastAsia="Times New Roman" w:hAnsi="Arial Narrow" w:cs="Arial"/>
                <w:bCs/>
                <w:sz w:val="20"/>
                <w:szCs w:val="20"/>
                <w:lang w:eastAsia="pt-BR"/>
              </w:rPr>
              <w:t xml:space="preserve">, </w:t>
            </w:r>
            <w:proofErr w:type="spellStart"/>
            <w:r w:rsidRPr="009D62CC">
              <w:rPr>
                <w:rFonts w:ascii="Arial Narrow" w:eastAsia="Times New Roman" w:hAnsi="Arial Narrow" w:cs="Arial"/>
                <w:bCs/>
                <w:sz w:val="20"/>
                <w:szCs w:val="20"/>
                <w:lang w:eastAsia="pt-BR"/>
              </w:rPr>
              <w:t>Educ</w:t>
            </w:r>
            <w:proofErr w:type="spellEnd"/>
            <w:r w:rsidRPr="009D62CC">
              <w:rPr>
                <w:rFonts w:ascii="Arial Narrow" w:eastAsia="Times New Roman" w:hAnsi="Arial Narrow" w:cs="Arial"/>
                <w:bCs/>
                <w:sz w:val="20"/>
                <w:szCs w:val="20"/>
                <w:lang w:eastAsia="pt-BR"/>
              </w:rPr>
              <w:t xml:space="preserve">, </w:t>
            </w:r>
            <w:proofErr w:type="spellStart"/>
            <w:r w:rsidRPr="009D62CC">
              <w:rPr>
                <w:rFonts w:ascii="Arial Narrow" w:eastAsia="Times New Roman" w:hAnsi="Arial Narrow" w:cs="Arial"/>
                <w:bCs/>
                <w:sz w:val="20"/>
                <w:szCs w:val="20"/>
                <w:lang w:eastAsia="pt-BR"/>
              </w:rPr>
              <w:t>Scientia</w:t>
            </w:r>
            <w:proofErr w:type="spellEnd"/>
            <w:r w:rsidRPr="009D62CC">
              <w:rPr>
                <w:rFonts w:ascii="Arial Narrow" w:eastAsia="Times New Roman" w:hAnsi="Arial Narrow" w:cs="Arial"/>
                <w:bCs/>
                <w:sz w:val="20"/>
                <w:szCs w:val="20"/>
                <w:lang w:eastAsia="pt-BR"/>
              </w:rPr>
              <w:t xml:space="preserve"> et Labor, 1988.</w:t>
            </w:r>
          </w:p>
          <w:p w14:paraId="0933AE7B" w14:textId="77777777" w:rsidR="00FF5C0B" w:rsidRDefault="00FF5C0B" w:rsidP="00FF5C0B">
            <w:pPr>
              <w:rPr>
                <w:rFonts w:ascii="Arial Narrow" w:eastAsia="Times New Roman" w:hAnsi="Arial Narrow" w:cs="Arial"/>
                <w:b/>
                <w:sz w:val="20"/>
                <w:szCs w:val="20"/>
                <w:lang w:eastAsia="pt-BR"/>
              </w:rPr>
            </w:pPr>
          </w:p>
          <w:p w14:paraId="1EB950AB" w14:textId="77777777" w:rsidR="00FF5C0B" w:rsidRPr="0029032C" w:rsidRDefault="00FF5C0B" w:rsidP="00FF5C0B">
            <w:pPr>
              <w:rPr>
                <w:rFonts w:ascii="Arial Narrow" w:eastAsia="Times New Roman" w:hAnsi="Arial Narrow" w:cs="Arial"/>
                <w:b/>
                <w:sz w:val="20"/>
                <w:szCs w:val="20"/>
                <w:lang w:eastAsia="pt-BR"/>
              </w:rPr>
            </w:pPr>
            <w:r w:rsidRPr="0029032C">
              <w:rPr>
                <w:rFonts w:ascii="Arial Narrow" w:eastAsia="Times New Roman" w:hAnsi="Arial Narrow" w:cs="Arial"/>
                <w:b/>
                <w:sz w:val="20"/>
                <w:szCs w:val="20"/>
                <w:lang w:eastAsia="pt-BR"/>
              </w:rPr>
              <w:t>Complementar:</w:t>
            </w:r>
          </w:p>
          <w:p w14:paraId="46587B80" w14:textId="77777777" w:rsidR="00FF5C0B" w:rsidRPr="009D62CC" w:rsidRDefault="00FF5C0B" w:rsidP="00FF5C0B">
            <w:pPr>
              <w:pStyle w:val="Default"/>
              <w:jc w:val="both"/>
              <w:rPr>
                <w:rFonts w:ascii="Arial Narrow" w:eastAsia="BatangChe" w:hAnsi="Arial Narrow"/>
                <w:color w:val="auto"/>
                <w:sz w:val="20"/>
                <w:szCs w:val="20"/>
              </w:rPr>
            </w:pPr>
            <w:r w:rsidRPr="009D62CC">
              <w:rPr>
                <w:rFonts w:ascii="Arial Narrow" w:eastAsia="BatangChe" w:hAnsi="Arial Narrow"/>
                <w:color w:val="auto"/>
                <w:sz w:val="20"/>
                <w:szCs w:val="20"/>
              </w:rPr>
              <w:t xml:space="preserve">ACHAR, R. (Coord.). Psicólogo brasileiro: </w:t>
            </w:r>
            <w:r w:rsidRPr="009D62CC">
              <w:rPr>
                <w:rFonts w:ascii="Arial Narrow" w:eastAsia="BatangChe" w:hAnsi="Arial Narrow"/>
                <w:b/>
                <w:bCs/>
                <w:color w:val="auto"/>
                <w:sz w:val="20"/>
                <w:szCs w:val="20"/>
              </w:rPr>
              <w:t>práticas emergentes e desafios para sua formação</w:t>
            </w:r>
            <w:r w:rsidRPr="009D62CC">
              <w:rPr>
                <w:rFonts w:ascii="Arial Narrow" w:eastAsia="BatangChe" w:hAnsi="Arial Narrow"/>
                <w:color w:val="auto"/>
                <w:sz w:val="20"/>
                <w:szCs w:val="20"/>
              </w:rPr>
              <w:t xml:space="preserve">. São Paulo: Casa do Psicólogo, 1994. </w:t>
            </w:r>
          </w:p>
          <w:p w14:paraId="4B86AD00" w14:textId="77777777" w:rsidR="00FF5C0B" w:rsidRPr="009D62CC" w:rsidRDefault="00FF5C0B" w:rsidP="00FF5C0B">
            <w:pPr>
              <w:pStyle w:val="Default"/>
              <w:jc w:val="both"/>
              <w:rPr>
                <w:rFonts w:ascii="Arial Narrow" w:eastAsia="BatangChe" w:hAnsi="Arial Narrow"/>
                <w:color w:val="auto"/>
                <w:sz w:val="20"/>
                <w:szCs w:val="20"/>
              </w:rPr>
            </w:pPr>
            <w:r w:rsidRPr="009D62CC">
              <w:rPr>
                <w:rFonts w:ascii="Arial Narrow" w:eastAsia="BatangChe" w:hAnsi="Arial Narrow"/>
                <w:color w:val="auto"/>
                <w:sz w:val="20"/>
                <w:szCs w:val="20"/>
              </w:rPr>
              <w:t xml:space="preserve">COIMBRA, C. Psicologia e direitos humanos – </w:t>
            </w:r>
            <w:r w:rsidRPr="009D62CC">
              <w:rPr>
                <w:rFonts w:ascii="Arial Narrow" w:eastAsia="BatangChe" w:hAnsi="Arial Narrow"/>
                <w:b/>
                <w:bCs/>
                <w:color w:val="auto"/>
                <w:sz w:val="20"/>
                <w:szCs w:val="20"/>
              </w:rPr>
              <w:t>práticas psicológicas: compromissos e comprometimentos</w:t>
            </w:r>
            <w:r w:rsidRPr="009D62CC">
              <w:rPr>
                <w:rFonts w:ascii="Arial Narrow" w:eastAsia="BatangChe" w:hAnsi="Arial Narrow"/>
                <w:color w:val="auto"/>
                <w:sz w:val="20"/>
                <w:szCs w:val="20"/>
              </w:rPr>
              <w:t xml:space="preserve">. São Paulo, Casa do Psicólogo, 2002. </w:t>
            </w:r>
          </w:p>
          <w:p w14:paraId="08A7A821" w14:textId="77777777" w:rsidR="00FF5C0B" w:rsidRPr="009D62CC" w:rsidRDefault="00FF5C0B" w:rsidP="00FF5C0B">
            <w:pPr>
              <w:pStyle w:val="Default"/>
              <w:jc w:val="both"/>
              <w:rPr>
                <w:rFonts w:ascii="Arial Narrow" w:eastAsia="BatangChe" w:hAnsi="Arial Narrow"/>
                <w:color w:val="auto"/>
                <w:sz w:val="20"/>
                <w:szCs w:val="20"/>
              </w:rPr>
            </w:pPr>
            <w:r w:rsidRPr="009D62CC">
              <w:rPr>
                <w:rFonts w:ascii="Arial Narrow" w:eastAsia="BatangChe" w:hAnsi="Arial Narrow"/>
                <w:color w:val="auto"/>
                <w:sz w:val="20"/>
                <w:szCs w:val="20"/>
              </w:rPr>
              <w:t xml:space="preserve">FERREIRA-NETO, J. L. A formação do psicólogo: </w:t>
            </w:r>
            <w:r w:rsidRPr="009D62CC">
              <w:rPr>
                <w:rFonts w:ascii="Arial Narrow" w:eastAsia="BatangChe" w:hAnsi="Arial Narrow"/>
                <w:b/>
                <w:bCs/>
                <w:color w:val="auto"/>
                <w:sz w:val="20"/>
                <w:szCs w:val="20"/>
              </w:rPr>
              <w:t>clínica, social e mercado.</w:t>
            </w:r>
            <w:r w:rsidRPr="009D62CC">
              <w:rPr>
                <w:rFonts w:ascii="Arial Narrow" w:eastAsia="BatangChe" w:hAnsi="Arial Narrow"/>
                <w:color w:val="auto"/>
                <w:sz w:val="20"/>
                <w:szCs w:val="20"/>
              </w:rPr>
              <w:t xml:space="preserve"> São Paulo, Escuta, 2004.</w:t>
            </w:r>
          </w:p>
          <w:p w14:paraId="22E9A646" w14:textId="77777777" w:rsidR="00FF5C0B" w:rsidRPr="009D62CC" w:rsidRDefault="00FF5C0B" w:rsidP="00FF5C0B">
            <w:pPr>
              <w:pStyle w:val="Default"/>
              <w:jc w:val="both"/>
              <w:rPr>
                <w:rFonts w:ascii="Arial Narrow" w:eastAsia="BatangChe" w:hAnsi="Arial Narrow"/>
                <w:color w:val="auto"/>
                <w:sz w:val="20"/>
                <w:szCs w:val="20"/>
              </w:rPr>
            </w:pPr>
            <w:r w:rsidRPr="009D62CC">
              <w:rPr>
                <w:rFonts w:ascii="Arial Narrow" w:eastAsia="BatangChe" w:hAnsi="Arial Narrow"/>
                <w:color w:val="auto"/>
                <w:sz w:val="20"/>
                <w:szCs w:val="20"/>
              </w:rPr>
              <w:t xml:space="preserve">ZANELLI, J. C.; BORGES-ANDRADE, J. E; BASTOS, A. V. B (Orgs.). </w:t>
            </w:r>
            <w:r w:rsidRPr="009D62CC">
              <w:rPr>
                <w:rFonts w:ascii="Arial Narrow" w:eastAsia="BatangChe" w:hAnsi="Arial Narrow"/>
                <w:b/>
                <w:bCs/>
                <w:color w:val="auto"/>
                <w:sz w:val="20"/>
                <w:szCs w:val="20"/>
              </w:rPr>
              <w:t>Psicologia, organizações e trabalho no Brasi</w:t>
            </w:r>
            <w:r w:rsidRPr="009D62CC">
              <w:rPr>
                <w:rFonts w:ascii="Arial Narrow" w:eastAsia="BatangChe" w:hAnsi="Arial Narrow"/>
                <w:color w:val="auto"/>
                <w:sz w:val="20"/>
                <w:szCs w:val="20"/>
              </w:rPr>
              <w:t>l. Porto Alegre: Artmed, 2004.</w:t>
            </w:r>
          </w:p>
          <w:p w14:paraId="7D19B3E5" w14:textId="16B79734" w:rsidR="0031522B" w:rsidRPr="00FF5C0B" w:rsidRDefault="00FF5C0B" w:rsidP="00FF5C0B">
            <w:pPr>
              <w:pStyle w:val="Default"/>
              <w:jc w:val="both"/>
              <w:rPr>
                <w:rFonts w:ascii="Arial Narrow" w:eastAsia="BatangChe" w:hAnsi="Arial Narrow"/>
                <w:color w:val="auto"/>
                <w:sz w:val="20"/>
                <w:szCs w:val="20"/>
              </w:rPr>
            </w:pPr>
            <w:r w:rsidRPr="009D62CC">
              <w:rPr>
                <w:rFonts w:ascii="Arial Narrow" w:eastAsia="BatangChe" w:hAnsi="Arial Narrow"/>
                <w:color w:val="auto"/>
                <w:sz w:val="20"/>
                <w:szCs w:val="20"/>
              </w:rPr>
              <w:t xml:space="preserve">CORREIA, J. V. </w:t>
            </w:r>
            <w:r w:rsidRPr="009D62CC">
              <w:rPr>
                <w:rFonts w:ascii="Arial Narrow" w:eastAsia="BatangChe" w:hAnsi="Arial Narrow"/>
                <w:b/>
                <w:bCs/>
                <w:color w:val="auto"/>
                <w:sz w:val="20"/>
                <w:szCs w:val="20"/>
              </w:rPr>
              <w:t>Sociologia dos direitos sociais: escassez, justiça e legitimidade.</w:t>
            </w:r>
            <w:r w:rsidRPr="009D62CC">
              <w:rPr>
                <w:rFonts w:ascii="Arial Narrow" w:eastAsia="BatangChe" w:hAnsi="Arial Narrow"/>
                <w:color w:val="auto"/>
                <w:sz w:val="20"/>
                <w:szCs w:val="20"/>
              </w:rPr>
              <w:t xml:space="preserve"> 1ª ed., Saraiva, 12/2013. [Minha Biblioteca].</w:t>
            </w:r>
          </w:p>
        </w:tc>
      </w:tr>
    </w:tbl>
    <w:p w14:paraId="41FA1D2E" w14:textId="77777777" w:rsidR="0031522B" w:rsidRDefault="0031522B" w:rsidP="0031522B">
      <w:pPr>
        <w:spacing w:after="0" w:line="240" w:lineRule="auto"/>
        <w:rPr>
          <w:rFonts w:ascii="Arial" w:eastAsia="Times New Roman" w:hAnsi="Arial" w:cs="Arial"/>
          <w:b/>
          <w:bCs/>
          <w:sz w:val="20"/>
          <w:szCs w:val="20"/>
          <w:lang w:eastAsia="pt-BR"/>
        </w:rPr>
      </w:pPr>
    </w:p>
    <w:p w14:paraId="333E3425" w14:textId="77777777" w:rsidR="0031522B" w:rsidRDefault="0031522B" w:rsidP="0031522B">
      <w:pPr>
        <w:spacing w:after="0" w:line="240" w:lineRule="auto"/>
        <w:rPr>
          <w:rFonts w:ascii="Arial" w:eastAsia="Times New Roman" w:hAnsi="Arial" w:cs="Arial"/>
          <w:b/>
          <w:bCs/>
          <w:sz w:val="20"/>
          <w:szCs w:val="20"/>
          <w:lang w:eastAsia="pt-BR"/>
        </w:rPr>
      </w:pPr>
    </w:p>
    <w:p w14:paraId="74633F63" w14:textId="77777777" w:rsidR="0031522B" w:rsidRPr="000F03CA" w:rsidRDefault="0031522B" w:rsidP="0031522B">
      <w:pPr>
        <w:spacing w:after="0" w:line="240" w:lineRule="auto"/>
        <w:rPr>
          <w:rFonts w:ascii="Arial" w:eastAsia="Times New Roman" w:hAnsi="Arial" w:cs="Arial"/>
          <w:sz w:val="20"/>
          <w:szCs w:val="20"/>
          <w:lang w:eastAsia="pt-BR"/>
        </w:rPr>
      </w:pPr>
    </w:p>
    <w:p w14:paraId="1E83B1E7" w14:textId="77777777" w:rsidR="0031522B" w:rsidRPr="000F03CA" w:rsidRDefault="0031522B" w:rsidP="0031522B">
      <w:pPr>
        <w:spacing w:after="0" w:line="240" w:lineRule="auto"/>
        <w:jc w:val="right"/>
        <w:rPr>
          <w:rFonts w:ascii="Arial" w:eastAsia="Times New Roman" w:hAnsi="Arial" w:cs="Arial"/>
          <w:sz w:val="20"/>
          <w:szCs w:val="20"/>
          <w:lang w:eastAsia="pt-BR"/>
        </w:rPr>
      </w:pPr>
    </w:p>
    <w:p w14:paraId="3D4CA4FD" w14:textId="4E57BAE5" w:rsidR="0031522B" w:rsidRPr="0031522B" w:rsidRDefault="0031522B" w:rsidP="0031522B">
      <w:pPr>
        <w:spacing w:after="0" w:line="240" w:lineRule="auto"/>
        <w:jc w:val="right"/>
        <w:rPr>
          <w:rFonts w:ascii="Arial Narrow" w:eastAsia="Times New Roman" w:hAnsi="Arial Narrow" w:cs="Arial"/>
          <w:color w:val="000000" w:themeColor="text1"/>
          <w:sz w:val="20"/>
          <w:szCs w:val="20"/>
          <w:lang w:eastAsia="pt-BR"/>
        </w:rPr>
      </w:pPr>
      <w:r w:rsidRPr="0031522B">
        <w:rPr>
          <w:rFonts w:ascii="Arial Narrow" w:eastAsia="Times New Roman" w:hAnsi="Arial Narrow" w:cs="Arial"/>
          <w:color w:val="000000" w:themeColor="text1"/>
          <w:sz w:val="20"/>
          <w:szCs w:val="20"/>
          <w:lang w:eastAsia="pt-BR"/>
        </w:rPr>
        <w:t xml:space="preserve">Anápolis, </w:t>
      </w:r>
      <w:r w:rsidR="00B83444">
        <w:rPr>
          <w:rFonts w:ascii="Arial Narrow" w:eastAsia="Times New Roman" w:hAnsi="Arial Narrow" w:cs="Arial"/>
          <w:color w:val="000000" w:themeColor="text1"/>
          <w:sz w:val="20"/>
          <w:szCs w:val="20"/>
          <w:lang w:eastAsia="pt-BR"/>
        </w:rPr>
        <w:t>03</w:t>
      </w:r>
      <w:r w:rsidRPr="0031522B">
        <w:rPr>
          <w:rFonts w:ascii="Arial Narrow" w:eastAsia="Times New Roman" w:hAnsi="Arial Narrow" w:cs="Arial"/>
          <w:color w:val="000000" w:themeColor="text1"/>
          <w:sz w:val="20"/>
          <w:szCs w:val="20"/>
          <w:lang w:eastAsia="pt-BR"/>
        </w:rPr>
        <w:t xml:space="preserve"> de </w:t>
      </w:r>
      <w:r w:rsidR="00B83444">
        <w:rPr>
          <w:rFonts w:ascii="Arial Narrow" w:eastAsia="Times New Roman" w:hAnsi="Arial Narrow" w:cs="Arial"/>
          <w:color w:val="000000" w:themeColor="text1"/>
          <w:sz w:val="20"/>
          <w:szCs w:val="20"/>
          <w:lang w:eastAsia="pt-BR"/>
        </w:rPr>
        <w:t>agosto</w:t>
      </w:r>
      <w:r w:rsidRPr="0031522B">
        <w:rPr>
          <w:rFonts w:ascii="Arial Narrow" w:eastAsia="Times New Roman" w:hAnsi="Arial Narrow" w:cs="Arial"/>
          <w:color w:val="000000" w:themeColor="text1"/>
          <w:sz w:val="20"/>
          <w:szCs w:val="20"/>
          <w:lang w:eastAsia="pt-BR"/>
        </w:rPr>
        <w:t xml:space="preserve"> de 2022.</w:t>
      </w:r>
    </w:p>
    <w:p w14:paraId="40624EFC" w14:textId="77777777" w:rsidR="0031522B" w:rsidRPr="000F03CA" w:rsidRDefault="0031522B" w:rsidP="0031522B">
      <w:pPr>
        <w:tabs>
          <w:tab w:val="center" w:pos="4419"/>
          <w:tab w:val="right" w:pos="8838"/>
        </w:tabs>
        <w:spacing w:after="0" w:line="240" w:lineRule="auto"/>
        <w:jc w:val="center"/>
        <w:rPr>
          <w:rFonts w:ascii="Arial" w:eastAsia="Times New Roman" w:hAnsi="Arial" w:cs="Arial"/>
          <w:b/>
          <w:bCs/>
          <w:spacing w:val="300"/>
          <w:sz w:val="20"/>
          <w:szCs w:val="20"/>
          <w:u w:val="single"/>
          <w:lang w:eastAsia="pt-BR"/>
        </w:rPr>
      </w:pPr>
    </w:p>
    <w:p w14:paraId="167CE18E" w14:textId="7ABDFA21" w:rsidR="0031522B" w:rsidRDefault="0031522B" w:rsidP="0031522B">
      <w:pPr>
        <w:tabs>
          <w:tab w:val="center" w:pos="4419"/>
          <w:tab w:val="right" w:pos="8838"/>
        </w:tabs>
        <w:spacing w:after="0" w:line="240" w:lineRule="auto"/>
        <w:jc w:val="center"/>
        <w:rPr>
          <w:rFonts w:ascii="Arial" w:eastAsia="Times New Roman" w:hAnsi="Arial" w:cs="Arial"/>
          <w:b/>
          <w:bCs/>
          <w:spacing w:val="300"/>
          <w:sz w:val="20"/>
          <w:szCs w:val="20"/>
          <w:u w:val="single"/>
          <w:lang w:eastAsia="pt-BR"/>
        </w:rPr>
      </w:pPr>
    </w:p>
    <w:p w14:paraId="6531AD8F" w14:textId="497DDCFC" w:rsidR="009D68D4" w:rsidRDefault="009D68D4" w:rsidP="0031522B">
      <w:pPr>
        <w:tabs>
          <w:tab w:val="center" w:pos="4419"/>
          <w:tab w:val="right" w:pos="8838"/>
        </w:tabs>
        <w:spacing w:after="0" w:line="240" w:lineRule="auto"/>
        <w:jc w:val="center"/>
        <w:rPr>
          <w:rFonts w:ascii="Arial" w:eastAsia="Times New Roman" w:hAnsi="Arial" w:cs="Arial"/>
          <w:b/>
          <w:bCs/>
          <w:spacing w:val="300"/>
          <w:sz w:val="20"/>
          <w:szCs w:val="20"/>
          <w:u w:val="single"/>
          <w:lang w:eastAsia="pt-BR"/>
        </w:rPr>
      </w:pPr>
    </w:p>
    <w:p w14:paraId="7B69DF8C" w14:textId="77777777" w:rsidR="009D68D4" w:rsidRDefault="009D68D4" w:rsidP="00FF5C0B">
      <w:pPr>
        <w:tabs>
          <w:tab w:val="center" w:pos="4419"/>
          <w:tab w:val="right" w:pos="8838"/>
        </w:tabs>
        <w:spacing w:after="0" w:line="240" w:lineRule="auto"/>
        <w:rPr>
          <w:rFonts w:ascii="Arial" w:eastAsia="Times New Roman" w:hAnsi="Arial" w:cs="Arial"/>
          <w:b/>
          <w:bCs/>
          <w:spacing w:val="300"/>
          <w:sz w:val="20"/>
          <w:szCs w:val="20"/>
          <w:u w:val="single"/>
          <w:lang w:eastAsia="pt-BR"/>
        </w:rPr>
      </w:pPr>
    </w:p>
    <w:p w14:paraId="0C77954B" w14:textId="77777777" w:rsidR="009D68D4" w:rsidRPr="000F03CA" w:rsidRDefault="009D68D4" w:rsidP="00FF5C0B">
      <w:pPr>
        <w:tabs>
          <w:tab w:val="center" w:pos="4419"/>
          <w:tab w:val="right" w:pos="8838"/>
        </w:tabs>
        <w:spacing w:after="0" w:line="240" w:lineRule="auto"/>
        <w:rPr>
          <w:rFonts w:ascii="Arial" w:eastAsia="Times New Roman" w:hAnsi="Arial" w:cs="Arial"/>
          <w:b/>
          <w:bCs/>
          <w:spacing w:val="300"/>
          <w:sz w:val="20"/>
          <w:szCs w:val="20"/>
          <w:u w:val="single"/>
          <w:lang w:eastAsia="pt-BR"/>
        </w:rPr>
      </w:pPr>
    </w:p>
    <w:p w14:paraId="1F9B2E4B" w14:textId="77777777" w:rsidR="009D68D4" w:rsidRPr="0074574E" w:rsidRDefault="009D68D4" w:rsidP="009D68D4">
      <w:pPr>
        <w:spacing w:after="0" w:line="240" w:lineRule="auto"/>
        <w:jc w:val="center"/>
        <w:rPr>
          <w:rFonts w:ascii="Arial Narrow" w:eastAsia="Times New Roman" w:hAnsi="Arial Narrow" w:cs="Arial"/>
          <w:b/>
          <w:bCs/>
          <w:sz w:val="24"/>
          <w:szCs w:val="24"/>
          <w:lang w:eastAsia="pt-BR"/>
        </w:rPr>
      </w:pPr>
      <w:proofErr w:type="spellStart"/>
      <w:r w:rsidRPr="0074574E">
        <w:rPr>
          <w:rFonts w:ascii="Arial Narrow" w:eastAsia="Times New Roman" w:hAnsi="Arial Narrow" w:cs="Arial"/>
          <w:b/>
          <w:bCs/>
          <w:sz w:val="24"/>
          <w:szCs w:val="24"/>
          <w:lang w:eastAsia="pt-BR"/>
        </w:rPr>
        <w:t>Profª</w:t>
      </w:r>
      <w:proofErr w:type="spellEnd"/>
      <w:r w:rsidRPr="0074574E">
        <w:rPr>
          <w:rFonts w:ascii="Arial Narrow" w:eastAsia="Times New Roman" w:hAnsi="Arial Narrow" w:cs="Arial"/>
          <w:b/>
          <w:bCs/>
          <w:sz w:val="24"/>
          <w:szCs w:val="24"/>
          <w:lang w:eastAsia="pt-BR"/>
        </w:rPr>
        <w:t xml:space="preserve">.  </w:t>
      </w:r>
      <w:r>
        <w:rPr>
          <w:rFonts w:ascii="Arial Narrow" w:eastAsia="Times New Roman" w:hAnsi="Arial Narrow" w:cs="Arial"/>
          <w:b/>
          <w:bCs/>
          <w:sz w:val="24"/>
          <w:szCs w:val="24"/>
          <w:lang w:eastAsia="pt-BR"/>
        </w:rPr>
        <w:t>Ma</w:t>
      </w:r>
      <w:r w:rsidRPr="0074574E">
        <w:rPr>
          <w:rFonts w:ascii="Arial Narrow" w:eastAsia="Times New Roman" w:hAnsi="Arial Narrow" w:cs="Arial"/>
          <w:b/>
          <w:bCs/>
          <w:sz w:val="24"/>
          <w:szCs w:val="24"/>
          <w:lang w:eastAsia="pt-BR"/>
        </w:rPr>
        <w:t xml:space="preserve">. </w:t>
      </w:r>
      <w:proofErr w:type="spellStart"/>
      <w:r>
        <w:rPr>
          <w:rFonts w:ascii="Arial Narrow" w:eastAsia="Times New Roman" w:hAnsi="Arial Narrow" w:cs="Arial"/>
          <w:b/>
          <w:bCs/>
          <w:sz w:val="24"/>
          <w:szCs w:val="24"/>
          <w:lang w:eastAsia="pt-BR"/>
        </w:rPr>
        <w:t>Marian</w:t>
      </w:r>
      <w:proofErr w:type="spellEnd"/>
      <w:r>
        <w:rPr>
          <w:rFonts w:ascii="Arial Narrow" w:eastAsia="Times New Roman" w:hAnsi="Arial Narrow" w:cs="Arial"/>
          <w:b/>
          <w:bCs/>
          <w:sz w:val="24"/>
          <w:szCs w:val="24"/>
          <w:lang w:eastAsia="pt-BR"/>
        </w:rPr>
        <w:t xml:space="preserve"> Hanna </w:t>
      </w:r>
      <w:proofErr w:type="spellStart"/>
      <w:r>
        <w:rPr>
          <w:rFonts w:ascii="Arial Narrow" w:eastAsia="Times New Roman" w:hAnsi="Arial Narrow" w:cs="Arial"/>
          <w:b/>
          <w:bCs/>
          <w:sz w:val="24"/>
          <w:szCs w:val="24"/>
          <w:lang w:eastAsia="pt-BR"/>
        </w:rPr>
        <w:t>Daccache</w:t>
      </w:r>
      <w:proofErr w:type="spellEnd"/>
    </w:p>
    <w:p w14:paraId="41712510" w14:textId="1DC9A863" w:rsidR="009D68D4" w:rsidRPr="00FF5C0B" w:rsidRDefault="009D68D4" w:rsidP="00FF5C0B">
      <w:pPr>
        <w:tabs>
          <w:tab w:val="center" w:pos="4419"/>
          <w:tab w:val="right" w:pos="8838"/>
        </w:tabs>
        <w:spacing w:after="0" w:line="240" w:lineRule="auto"/>
        <w:jc w:val="center"/>
        <w:rPr>
          <w:rFonts w:ascii="Arial Narrow" w:eastAsia="Times New Roman" w:hAnsi="Arial Narrow" w:cs="Arial"/>
          <w:b/>
          <w:bCs/>
          <w:sz w:val="16"/>
          <w:szCs w:val="16"/>
          <w:lang w:eastAsia="pt-BR"/>
        </w:rPr>
      </w:pPr>
      <w:r>
        <w:rPr>
          <w:rFonts w:ascii="Arial Narrow" w:eastAsia="Times New Roman" w:hAnsi="Arial Narrow" w:cs="Arial"/>
          <w:sz w:val="16"/>
          <w:szCs w:val="16"/>
          <w:lang w:eastAsia="pt-BR"/>
        </w:rPr>
        <w:t>COORDENADORA</w:t>
      </w:r>
      <w:r w:rsidRPr="002127B2">
        <w:rPr>
          <w:rFonts w:ascii="Arial Narrow" w:eastAsia="Times New Roman" w:hAnsi="Arial Narrow" w:cs="Arial"/>
          <w:sz w:val="16"/>
          <w:szCs w:val="16"/>
          <w:lang w:eastAsia="pt-BR"/>
        </w:rPr>
        <w:t xml:space="preserve"> DO CURSO DE </w:t>
      </w:r>
      <w:r w:rsidR="008C65E8" w:rsidRPr="002127B2">
        <w:rPr>
          <w:rFonts w:ascii="Arial Narrow" w:eastAsia="Times New Roman" w:hAnsi="Arial Narrow" w:cs="Arial"/>
          <w:sz w:val="16"/>
          <w:szCs w:val="16"/>
          <w:lang w:eastAsia="pt-BR"/>
        </w:rPr>
        <w:t>PSICOLOGIA DA</w:t>
      </w:r>
      <w:r w:rsidRPr="002127B2">
        <w:rPr>
          <w:rFonts w:ascii="Arial Narrow" w:eastAsia="Times New Roman" w:hAnsi="Arial Narrow" w:cs="Arial"/>
          <w:sz w:val="16"/>
          <w:szCs w:val="16"/>
          <w:lang w:eastAsia="pt-BR"/>
        </w:rPr>
        <w:t xml:space="preserve"> UNIEVANGÉLICA</w:t>
      </w:r>
    </w:p>
    <w:p w14:paraId="416220B9" w14:textId="6CC7C43C" w:rsidR="009D68D4" w:rsidRDefault="009D68D4" w:rsidP="009D68D4">
      <w:pPr>
        <w:spacing w:after="0" w:line="240" w:lineRule="auto"/>
        <w:jc w:val="center"/>
        <w:rPr>
          <w:rFonts w:ascii="Arial Narrow" w:eastAsia="Times New Roman" w:hAnsi="Arial Narrow" w:cs="Arial"/>
          <w:b/>
          <w:bCs/>
          <w:sz w:val="24"/>
          <w:szCs w:val="24"/>
          <w:lang w:eastAsia="pt-BR"/>
        </w:rPr>
      </w:pPr>
    </w:p>
    <w:p w14:paraId="46C0196C" w14:textId="529C262A" w:rsidR="009D68D4" w:rsidRDefault="009D68D4" w:rsidP="009D68D4">
      <w:pPr>
        <w:spacing w:after="0" w:line="240" w:lineRule="auto"/>
        <w:jc w:val="center"/>
        <w:rPr>
          <w:rFonts w:ascii="Arial Narrow" w:eastAsia="Times New Roman" w:hAnsi="Arial Narrow" w:cs="Arial"/>
          <w:b/>
          <w:bCs/>
          <w:sz w:val="24"/>
          <w:szCs w:val="24"/>
          <w:lang w:eastAsia="pt-BR"/>
        </w:rPr>
      </w:pPr>
    </w:p>
    <w:p w14:paraId="4B71029B" w14:textId="77777777" w:rsidR="009D68D4" w:rsidRDefault="009D68D4" w:rsidP="009D68D4">
      <w:pPr>
        <w:spacing w:after="0" w:line="240" w:lineRule="auto"/>
        <w:jc w:val="center"/>
        <w:rPr>
          <w:rFonts w:ascii="Arial Narrow" w:eastAsia="Times New Roman" w:hAnsi="Arial Narrow" w:cs="Arial"/>
          <w:b/>
          <w:bCs/>
          <w:sz w:val="24"/>
          <w:szCs w:val="24"/>
          <w:lang w:eastAsia="pt-BR"/>
        </w:rPr>
      </w:pPr>
    </w:p>
    <w:p w14:paraId="2DB1029D" w14:textId="77777777" w:rsidR="009D68D4" w:rsidRPr="002127B2" w:rsidRDefault="009D68D4" w:rsidP="009D68D4">
      <w:pPr>
        <w:spacing w:after="0" w:line="240" w:lineRule="auto"/>
        <w:jc w:val="center"/>
        <w:rPr>
          <w:rFonts w:ascii="Arial Narrow" w:eastAsia="Times New Roman" w:hAnsi="Arial Narrow" w:cs="Arial"/>
          <w:b/>
          <w:bCs/>
          <w:sz w:val="24"/>
          <w:szCs w:val="24"/>
          <w:lang w:eastAsia="pt-BR"/>
        </w:rPr>
      </w:pPr>
    </w:p>
    <w:p w14:paraId="2CA7BDEA" w14:textId="77777777" w:rsidR="009D68D4" w:rsidRPr="00427483" w:rsidRDefault="009D68D4" w:rsidP="009D68D4">
      <w:pPr>
        <w:spacing w:after="0" w:line="240" w:lineRule="auto"/>
        <w:jc w:val="center"/>
        <w:rPr>
          <w:rFonts w:ascii="Arial Narrow" w:eastAsia="Times New Roman" w:hAnsi="Arial Narrow" w:cs="Arial"/>
          <w:b/>
          <w:bCs/>
          <w:sz w:val="24"/>
          <w:szCs w:val="24"/>
          <w:lang w:eastAsia="pt-BR"/>
        </w:rPr>
      </w:pPr>
      <w:r w:rsidRPr="002127B2">
        <w:rPr>
          <w:rFonts w:ascii="Arial Narrow" w:eastAsia="Times New Roman" w:hAnsi="Arial Narrow" w:cs="Arial"/>
          <w:b/>
          <w:bCs/>
          <w:sz w:val="24"/>
          <w:szCs w:val="24"/>
          <w:lang w:val="fr-FR" w:eastAsia="pt-BR"/>
        </w:rPr>
        <w:t>Profª</w:t>
      </w:r>
      <w:r>
        <w:rPr>
          <w:rFonts w:ascii="Arial Narrow" w:eastAsia="Times New Roman" w:hAnsi="Arial Narrow" w:cs="Arial"/>
          <w:b/>
          <w:bCs/>
          <w:sz w:val="24"/>
          <w:szCs w:val="24"/>
          <w:lang w:val="fr-FR" w:eastAsia="pt-BR"/>
        </w:rPr>
        <w:t>. Ma.</w:t>
      </w:r>
      <w:r w:rsidRPr="00427483">
        <w:rPr>
          <w:rFonts w:ascii="Arial Narrow" w:eastAsia="Times New Roman" w:hAnsi="Arial Narrow" w:cs="Arial"/>
          <w:b/>
          <w:bCs/>
          <w:sz w:val="24"/>
          <w:szCs w:val="24"/>
          <w:lang w:val="fr-FR" w:eastAsia="pt-BR"/>
        </w:rPr>
        <w:t xml:space="preserve"> </w:t>
      </w:r>
      <w:r>
        <w:rPr>
          <w:rFonts w:ascii="Arial Narrow" w:eastAsia="Times New Roman" w:hAnsi="Arial Narrow" w:cs="Arial"/>
          <w:b/>
          <w:bCs/>
          <w:sz w:val="24"/>
          <w:szCs w:val="24"/>
          <w:lang w:val="fr-FR" w:eastAsia="pt-BR"/>
        </w:rPr>
        <w:t>Adrielle Beze Peixoto</w:t>
      </w:r>
    </w:p>
    <w:p w14:paraId="3A2D9173" w14:textId="11E776A9" w:rsidR="009D68D4" w:rsidRDefault="009D68D4" w:rsidP="009D68D4">
      <w:pPr>
        <w:spacing w:after="0" w:line="240" w:lineRule="auto"/>
        <w:jc w:val="center"/>
        <w:rPr>
          <w:rFonts w:ascii="Arial Narrow" w:eastAsia="Times New Roman" w:hAnsi="Arial Narrow" w:cs="Arial"/>
          <w:sz w:val="16"/>
          <w:szCs w:val="20"/>
          <w:lang w:eastAsia="pt-BR"/>
        </w:rPr>
      </w:pPr>
      <w:r>
        <w:rPr>
          <w:rFonts w:ascii="Arial Narrow" w:eastAsia="Times New Roman" w:hAnsi="Arial Narrow" w:cs="Arial"/>
          <w:sz w:val="16"/>
          <w:szCs w:val="20"/>
          <w:lang w:eastAsia="pt-BR"/>
        </w:rPr>
        <w:t>COORDENADORA PEDAGÓGICA</w:t>
      </w:r>
      <w:r w:rsidRPr="002127B2">
        <w:rPr>
          <w:rFonts w:ascii="Arial Narrow" w:eastAsia="Times New Roman" w:hAnsi="Arial Narrow" w:cs="Arial"/>
          <w:sz w:val="16"/>
          <w:szCs w:val="20"/>
          <w:lang w:eastAsia="pt-BR"/>
        </w:rPr>
        <w:t xml:space="preserve"> DO CURSO DE PSICOLOGIA DA UNIEVANGÉLICA</w:t>
      </w:r>
    </w:p>
    <w:p w14:paraId="77BFE6E4" w14:textId="1809AD32" w:rsidR="009D68D4" w:rsidRDefault="009D68D4" w:rsidP="009D68D4">
      <w:pPr>
        <w:spacing w:after="0" w:line="240" w:lineRule="auto"/>
        <w:jc w:val="center"/>
        <w:rPr>
          <w:rFonts w:ascii="Arial Narrow" w:eastAsia="Times New Roman" w:hAnsi="Arial Narrow" w:cs="Arial"/>
          <w:sz w:val="16"/>
          <w:szCs w:val="20"/>
          <w:lang w:eastAsia="pt-BR"/>
        </w:rPr>
      </w:pPr>
    </w:p>
    <w:p w14:paraId="46460E16" w14:textId="6C8E22EF" w:rsidR="009D68D4" w:rsidRDefault="009D68D4" w:rsidP="009D68D4">
      <w:pPr>
        <w:spacing w:after="0" w:line="240" w:lineRule="auto"/>
        <w:jc w:val="center"/>
        <w:rPr>
          <w:rFonts w:ascii="Arial Narrow" w:eastAsia="Times New Roman" w:hAnsi="Arial Narrow" w:cs="Arial"/>
          <w:spacing w:val="300"/>
          <w:sz w:val="16"/>
          <w:szCs w:val="20"/>
          <w:lang w:eastAsia="pt-BR"/>
        </w:rPr>
      </w:pPr>
    </w:p>
    <w:p w14:paraId="3E10266F" w14:textId="0C9F3A95" w:rsidR="009D68D4" w:rsidRDefault="009D68D4" w:rsidP="00FF5C0B">
      <w:pPr>
        <w:spacing w:after="0" w:line="240" w:lineRule="auto"/>
        <w:rPr>
          <w:rFonts w:ascii="Arial Narrow" w:eastAsia="Times New Roman" w:hAnsi="Arial Narrow" w:cs="Arial"/>
          <w:spacing w:val="300"/>
          <w:sz w:val="16"/>
          <w:szCs w:val="20"/>
          <w:lang w:eastAsia="pt-BR"/>
        </w:rPr>
      </w:pPr>
    </w:p>
    <w:p w14:paraId="539719D4" w14:textId="66C6C097" w:rsidR="009D68D4" w:rsidRDefault="009D68D4" w:rsidP="009D68D4">
      <w:pPr>
        <w:spacing w:after="0" w:line="240" w:lineRule="auto"/>
        <w:jc w:val="center"/>
        <w:rPr>
          <w:rFonts w:ascii="Arial Narrow" w:eastAsia="Times New Roman" w:hAnsi="Arial Narrow" w:cs="Arial"/>
          <w:spacing w:val="300"/>
          <w:sz w:val="16"/>
          <w:szCs w:val="20"/>
          <w:lang w:eastAsia="pt-BR"/>
        </w:rPr>
      </w:pPr>
    </w:p>
    <w:p w14:paraId="71D7543E" w14:textId="77777777" w:rsidR="009D68D4" w:rsidRPr="002127B2" w:rsidRDefault="009D68D4" w:rsidP="009D68D4">
      <w:pPr>
        <w:spacing w:after="0" w:line="240" w:lineRule="auto"/>
        <w:jc w:val="center"/>
        <w:rPr>
          <w:rFonts w:ascii="Arial Narrow" w:eastAsia="Times New Roman" w:hAnsi="Arial Narrow" w:cs="Arial"/>
          <w:spacing w:val="300"/>
          <w:sz w:val="16"/>
          <w:szCs w:val="20"/>
          <w:lang w:eastAsia="pt-BR"/>
        </w:rPr>
      </w:pPr>
    </w:p>
    <w:p w14:paraId="0131C1A5" w14:textId="77777777" w:rsidR="009D68D4" w:rsidRPr="002127B2" w:rsidRDefault="009D68D4" w:rsidP="009D68D4">
      <w:pPr>
        <w:spacing w:after="0" w:line="240" w:lineRule="auto"/>
        <w:rPr>
          <w:rFonts w:ascii="Arial Narrow" w:eastAsia="Times New Roman" w:hAnsi="Arial Narrow" w:cs="Arial"/>
          <w:b/>
          <w:bCs/>
          <w:sz w:val="24"/>
          <w:szCs w:val="24"/>
          <w:lang w:eastAsia="pt-BR"/>
        </w:rPr>
      </w:pPr>
    </w:p>
    <w:p w14:paraId="6CDE9AC0" w14:textId="6079B838" w:rsidR="009D68D4" w:rsidRPr="002127B2" w:rsidRDefault="009D68D4" w:rsidP="009D68D4">
      <w:pPr>
        <w:spacing w:after="0" w:line="240" w:lineRule="auto"/>
        <w:jc w:val="center"/>
        <w:rPr>
          <w:rFonts w:ascii="Arial Narrow" w:eastAsia="Times New Roman" w:hAnsi="Arial Narrow" w:cs="Arial"/>
          <w:b/>
          <w:bCs/>
          <w:sz w:val="24"/>
          <w:szCs w:val="24"/>
          <w:lang w:eastAsia="pt-BR"/>
        </w:rPr>
      </w:pPr>
      <w:r w:rsidRPr="002127B2">
        <w:rPr>
          <w:rFonts w:ascii="Arial Narrow" w:eastAsia="Times New Roman" w:hAnsi="Arial Narrow" w:cs="Arial"/>
          <w:b/>
          <w:bCs/>
          <w:sz w:val="24"/>
          <w:szCs w:val="24"/>
          <w:lang w:eastAsia="pt-BR"/>
        </w:rPr>
        <w:t>Prof</w:t>
      </w:r>
      <w:r w:rsidR="00B83444">
        <w:rPr>
          <w:rFonts w:ascii="Arial Narrow" w:eastAsia="Times New Roman" w:hAnsi="Arial Narrow" w:cs="Arial"/>
          <w:b/>
          <w:bCs/>
          <w:sz w:val="24"/>
          <w:szCs w:val="24"/>
          <w:lang w:eastAsia="pt-BR"/>
        </w:rPr>
        <w:t>. Dr. Artur Vandré Pitanga</w:t>
      </w:r>
    </w:p>
    <w:p w14:paraId="32E3A05A" w14:textId="389D2997" w:rsidR="009D68D4" w:rsidRPr="007E5E74" w:rsidRDefault="009D68D4" w:rsidP="009D68D4">
      <w:pPr>
        <w:spacing w:after="0" w:line="240" w:lineRule="auto"/>
        <w:jc w:val="center"/>
        <w:rPr>
          <w:rFonts w:ascii="Arial Narrow" w:eastAsia="Times New Roman" w:hAnsi="Arial Narrow" w:cs="Arial"/>
          <w:sz w:val="16"/>
          <w:szCs w:val="20"/>
          <w:lang w:eastAsia="pt-BR"/>
        </w:rPr>
      </w:pPr>
      <w:r>
        <w:rPr>
          <w:rFonts w:ascii="Arial Narrow" w:eastAsia="Times New Roman" w:hAnsi="Arial Narrow" w:cs="Arial"/>
          <w:sz w:val="16"/>
          <w:szCs w:val="20"/>
          <w:lang w:eastAsia="pt-BR"/>
        </w:rPr>
        <w:t>PROFESSOR</w:t>
      </w:r>
      <w:r w:rsidRPr="002127B2">
        <w:rPr>
          <w:rFonts w:ascii="Arial Narrow" w:eastAsia="Times New Roman" w:hAnsi="Arial Narrow" w:cs="Arial"/>
          <w:sz w:val="16"/>
          <w:szCs w:val="20"/>
          <w:lang w:eastAsia="pt-BR"/>
        </w:rPr>
        <w:t xml:space="preserve"> RESPONSÁVEL PELA DISCIPLINA</w:t>
      </w:r>
    </w:p>
    <w:p w14:paraId="2F7B675F" w14:textId="77777777" w:rsidR="0031522B" w:rsidRPr="001C5C31" w:rsidRDefault="0031522B" w:rsidP="0031522B">
      <w:pPr>
        <w:autoSpaceDE w:val="0"/>
        <w:autoSpaceDN w:val="0"/>
        <w:adjustRightInd w:val="0"/>
        <w:spacing w:after="0" w:line="240" w:lineRule="auto"/>
        <w:jc w:val="both"/>
        <w:rPr>
          <w:rFonts w:ascii="Arial Narrow" w:eastAsia="Calibri" w:hAnsi="Arial Narrow" w:cs="Arial"/>
          <w:sz w:val="20"/>
          <w:szCs w:val="20"/>
          <w:lang w:eastAsia="pt-BR"/>
        </w:rPr>
      </w:pPr>
    </w:p>
    <w:p w14:paraId="2C3983E6" w14:textId="77777777" w:rsidR="0031522B" w:rsidRPr="000F03CA" w:rsidRDefault="0031522B" w:rsidP="0031522B">
      <w:pPr>
        <w:autoSpaceDE w:val="0"/>
        <w:autoSpaceDN w:val="0"/>
        <w:adjustRightInd w:val="0"/>
        <w:spacing w:after="0" w:line="240" w:lineRule="auto"/>
        <w:jc w:val="both"/>
        <w:rPr>
          <w:rFonts w:ascii="Arial" w:eastAsia="Calibri" w:hAnsi="Arial" w:cs="Arial"/>
          <w:sz w:val="20"/>
          <w:szCs w:val="20"/>
          <w:lang w:eastAsia="pt-BR"/>
        </w:rPr>
      </w:pPr>
    </w:p>
    <w:p w14:paraId="3585E6F9" w14:textId="77777777" w:rsidR="0031522B" w:rsidRPr="000F03CA" w:rsidRDefault="0031522B" w:rsidP="0031522B">
      <w:pPr>
        <w:spacing w:after="0" w:line="240" w:lineRule="auto"/>
        <w:jc w:val="both"/>
        <w:rPr>
          <w:rFonts w:ascii="Arial" w:eastAsia="Times New Roman" w:hAnsi="Arial" w:cs="Arial"/>
          <w:noProof/>
          <w:sz w:val="20"/>
          <w:szCs w:val="20"/>
          <w:lang w:eastAsia="pt-BR"/>
        </w:rPr>
      </w:pPr>
    </w:p>
    <w:p w14:paraId="6CFA9ED1" w14:textId="77777777" w:rsidR="0031522B" w:rsidRPr="000F03CA" w:rsidRDefault="0031522B" w:rsidP="0031522B">
      <w:pPr>
        <w:spacing w:after="0" w:line="240" w:lineRule="auto"/>
        <w:rPr>
          <w:rFonts w:ascii="Arial" w:eastAsia="Times New Roman" w:hAnsi="Arial" w:cs="Arial"/>
          <w:b/>
          <w:bCs/>
          <w:sz w:val="20"/>
          <w:szCs w:val="20"/>
          <w:lang w:eastAsia="pt-BR"/>
        </w:rPr>
      </w:pPr>
    </w:p>
    <w:p w14:paraId="65ABB940" w14:textId="77777777" w:rsidR="0031522B" w:rsidRDefault="0031522B" w:rsidP="0031522B"/>
    <w:p w14:paraId="07EEB9E0" w14:textId="77777777" w:rsidR="0031522B" w:rsidRDefault="0031522B" w:rsidP="0031522B"/>
    <w:p w14:paraId="579A2311" w14:textId="77777777" w:rsidR="005F57B9" w:rsidRDefault="00207493"/>
    <w:sectPr w:rsidR="005F57B9" w:rsidSect="00DF13D4">
      <w:headerReference w:type="default" r:id="rId9"/>
      <w:footerReference w:type="default" r:id="rId10"/>
      <w:headerReference w:type="first" r:id="rId11"/>
      <w:footerReference w:type="first" r:id="rId12"/>
      <w:pgSz w:w="11906" w:h="16838"/>
      <w:pgMar w:top="1559" w:right="566" w:bottom="1418"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E835C" w14:textId="77777777" w:rsidR="00FA342A" w:rsidRDefault="00FA342A" w:rsidP="0031522B">
      <w:pPr>
        <w:spacing w:after="0" w:line="240" w:lineRule="auto"/>
      </w:pPr>
      <w:r>
        <w:separator/>
      </w:r>
    </w:p>
  </w:endnote>
  <w:endnote w:type="continuationSeparator" w:id="0">
    <w:p w14:paraId="6C89F649" w14:textId="77777777" w:rsidR="00FA342A" w:rsidRDefault="00FA342A" w:rsidP="0031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3" w:usb1="00000000" w:usb2="00000000" w:usb3="00000000" w:csb0="0000002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E658F" w14:textId="77777777" w:rsidR="007C1862" w:rsidRDefault="0031522B">
    <w:pPr>
      <w:pStyle w:val="Rodap"/>
    </w:pPr>
    <w:r>
      <w:rPr>
        <w:noProof/>
        <w:lang w:eastAsia="pt-BR"/>
      </w:rPr>
      <mc:AlternateContent>
        <mc:Choice Requires="wps">
          <w:drawing>
            <wp:anchor distT="0" distB="0" distL="114300" distR="114300" simplePos="0" relativeHeight="251664384" behindDoc="0" locked="0" layoutInCell="1" allowOverlap="1" wp14:anchorId="49DBDAA4" wp14:editId="125F936F">
              <wp:simplePos x="0" y="0"/>
              <wp:positionH relativeFrom="column">
                <wp:posOffset>-183312</wp:posOffset>
              </wp:positionH>
              <wp:positionV relativeFrom="paragraph">
                <wp:posOffset>-43436</wp:posOffset>
              </wp:positionV>
              <wp:extent cx="7230120" cy="506095"/>
              <wp:effectExtent l="0" t="0" r="8890" b="8255"/>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20" cy="506095"/>
                      </a:xfrm>
                      <a:prstGeom prst="rect">
                        <a:avLst/>
                      </a:prstGeom>
                      <a:solidFill>
                        <a:schemeClr val="accent1"/>
                      </a:solidFill>
                      <a:ln w="9525">
                        <a:noFill/>
                        <a:miter lim="800000"/>
                        <a:headEnd/>
                        <a:tailEnd/>
                      </a:ln>
                    </wps:spPr>
                    <wps:txbx>
                      <w:txbxContent>
                        <w:p w14:paraId="111DB4F3" w14:textId="77777777" w:rsidR="007C1862" w:rsidRDefault="0031522B" w:rsidP="007C1862">
                          <w:pPr>
                            <w:spacing w:after="0" w:line="240" w:lineRule="auto"/>
                            <w:jc w:val="center"/>
                            <w:rPr>
                              <w:rFonts w:ascii="Arial" w:hAnsi="Arial" w:cs="Arial"/>
                              <w:b/>
                              <w:color w:val="FFFFFF" w:themeColor="background1"/>
                              <w:sz w:val="18"/>
                              <w:szCs w:val="18"/>
                            </w:rPr>
                          </w:pPr>
                          <w:r>
                            <w:rPr>
                              <w:rFonts w:ascii="Arial" w:hAnsi="Arial" w:cs="Arial"/>
                              <w:b/>
                              <w:color w:val="FFFFFF" w:themeColor="background1"/>
                              <w:sz w:val="18"/>
                              <w:szCs w:val="18"/>
                            </w:rPr>
                            <w:t>Universidade Evangélica de Goiás - UniEVANGÉLICA</w:t>
                          </w:r>
                        </w:p>
                        <w:p w14:paraId="3BB37E75" w14:textId="77777777" w:rsidR="007C1862" w:rsidRDefault="0031522B" w:rsidP="007C1862">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Avenida Universitária, km. 3,5 – Cidade Universitária – Anápolis - GO – CEP: 75.083-515 – Fone: (62) 3310 6600 – www.unievangelica.edu.br</w:t>
                          </w:r>
                        </w:p>
                        <w:p w14:paraId="70072079" w14:textId="77777777" w:rsidR="007C1862" w:rsidRDefault="0031522B" w:rsidP="007C1862">
                          <w:pPr>
                            <w:spacing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 xml:space="preserve"> “...grandes coisas fez o Senhor por nós, por isso estamos alegres.” </w:t>
                          </w:r>
                          <w:proofErr w:type="spellStart"/>
                          <w:r>
                            <w:rPr>
                              <w:rFonts w:ascii="Arial" w:hAnsi="Arial" w:cs="Arial"/>
                              <w:color w:val="FFFFFF" w:themeColor="background1"/>
                              <w:sz w:val="16"/>
                              <w:szCs w:val="16"/>
                            </w:rPr>
                            <w:t>Sl</w:t>
                          </w:r>
                          <w:proofErr w:type="spellEnd"/>
                          <w:r>
                            <w:rPr>
                              <w:rFonts w:ascii="Arial" w:hAnsi="Arial" w:cs="Arial"/>
                              <w:color w:val="FFFFFF" w:themeColor="background1"/>
                              <w:sz w:val="16"/>
                              <w:szCs w:val="16"/>
                            </w:rPr>
                            <w:t xml:space="preserve"> 126,3</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DBDAA4" id="_x0000_t202" coordsize="21600,21600" o:spt="202" path="m,l,21600r21600,l21600,xe">
              <v:stroke joinstyle="miter"/>
              <v:path gradientshapeok="t" o:connecttype="rect"/>
            </v:shapetype>
            <v:shape id="Caixa de Texto 2" o:spid="_x0000_s1026" type="#_x0000_t202" style="position:absolute;margin-left:-14.45pt;margin-top:-3.4pt;width:569.3pt;height:39.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" fillcolor="#4f81bd [3204]" stroked="f">
              <v:textbox>
                <w:txbxContent>
                  <w:p w14:paraId="111DB4F3" w14:textId="77777777" w:rsidR="007C1862" w:rsidRDefault="0031522B" w:rsidP="007C1862">
                    <w:pPr>
                      <w:spacing w:after="0" w:line="240" w:lineRule="auto"/>
                      <w:jc w:val="center"/>
                      <w:rPr>
                        <w:rFonts w:ascii="Arial" w:hAnsi="Arial" w:cs="Arial"/>
                        <w:b/>
                        <w:color w:val="FFFFFF" w:themeColor="background1"/>
                        <w:sz w:val="18"/>
                        <w:szCs w:val="18"/>
                      </w:rPr>
                    </w:pPr>
                    <w:r>
                      <w:rPr>
                        <w:rFonts w:ascii="Arial" w:hAnsi="Arial" w:cs="Arial"/>
                        <w:b/>
                        <w:color w:val="FFFFFF" w:themeColor="background1"/>
                        <w:sz w:val="18"/>
                        <w:szCs w:val="18"/>
                      </w:rPr>
                      <w:t>Universidade Evangélica de Goiás - UniEVANGÉLICA</w:t>
                    </w:r>
                  </w:p>
                  <w:p w14:paraId="3BB37E75" w14:textId="77777777" w:rsidR="007C1862" w:rsidRDefault="0031522B" w:rsidP="007C1862">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Avenida Universitária, km. 3,5 – Cidade Universitária – Anápolis - GO – CEP: 75.083-515 – Fone: (62) 3310 6600 – www.unievangelica.edu.br</w:t>
                    </w:r>
                  </w:p>
                  <w:p w14:paraId="70072079" w14:textId="77777777" w:rsidR="007C1862" w:rsidRDefault="0031522B" w:rsidP="007C1862">
                    <w:pPr>
                      <w:spacing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 xml:space="preserve"> “...grandes coisas fez o Senhor por nós, por isso estamos alegres.” </w:t>
                    </w:r>
                    <w:proofErr w:type="spellStart"/>
                    <w:r>
                      <w:rPr>
                        <w:rFonts w:ascii="Arial" w:hAnsi="Arial" w:cs="Arial"/>
                        <w:color w:val="FFFFFF" w:themeColor="background1"/>
                        <w:sz w:val="16"/>
                        <w:szCs w:val="16"/>
                      </w:rPr>
                      <w:t>Sl</w:t>
                    </w:r>
                    <w:proofErr w:type="spellEnd"/>
                    <w:r>
                      <w:rPr>
                        <w:rFonts w:ascii="Arial" w:hAnsi="Arial" w:cs="Arial"/>
                        <w:color w:val="FFFFFF" w:themeColor="background1"/>
                        <w:sz w:val="16"/>
                        <w:szCs w:val="16"/>
                      </w:rPr>
                      <w:t xml:space="preserve"> 126,3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12927" w14:textId="77777777" w:rsidR="001C5C31" w:rsidRDefault="0031522B">
    <w:pPr>
      <w:pStyle w:val="Rodap"/>
    </w:pPr>
    <w:r>
      <w:rPr>
        <w:noProof/>
        <w:lang w:eastAsia="pt-BR"/>
      </w:rPr>
      <mc:AlternateContent>
        <mc:Choice Requires="wps">
          <w:drawing>
            <wp:anchor distT="0" distB="0" distL="114300" distR="114300" simplePos="0" relativeHeight="251665408" behindDoc="0" locked="0" layoutInCell="1" allowOverlap="1" wp14:anchorId="1982DEC7" wp14:editId="4CA92C84">
              <wp:simplePos x="0" y="0"/>
              <wp:positionH relativeFrom="column">
                <wp:posOffset>-184785</wp:posOffset>
              </wp:positionH>
              <wp:positionV relativeFrom="paragraph">
                <wp:posOffset>-45085</wp:posOffset>
              </wp:positionV>
              <wp:extent cx="7230110" cy="506095"/>
              <wp:effectExtent l="0" t="0" r="8890" b="825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506095"/>
                      </a:xfrm>
                      <a:prstGeom prst="rect">
                        <a:avLst/>
                      </a:prstGeom>
                      <a:solidFill>
                        <a:schemeClr val="accent1"/>
                      </a:solidFill>
                      <a:ln w="9525">
                        <a:noFill/>
                        <a:miter lim="800000"/>
                        <a:headEnd/>
                        <a:tailEnd/>
                      </a:ln>
                    </wps:spPr>
                    <wps:txbx>
                      <w:txbxContent>
                        <w:p w14:paraId="24B5BAB1" w14:textId="77777777" w:rsidR="001C5C31" w:rsidRDefault="0031522B" w:rsidP="001C5C31">
                          <w:pPr>
                            <w:spacing w:after="0" w:line="240" w:lineRule="auto"/>
                            <w:jc w:val="center"/>
                            <w:rPr>
                              <w:rFonts w:ascii="Arial" w:hAnsi="Arial" w:cs="Arial"/>
                              <w:b/>
                              <w:color w:val="FFFFFF" w:themeColor="background1"/>
                              <w:sz w:val="18"/>
                              <w:szCs w:val="18"/>
                            </w:rPr>
                          </w:pPr>
                          <w:r>
                            <w:rPr>
                              <w:rFonts w:ascii="Arial" w:hAnsi="Arial" w:cs="Arial"/>
                              <w:b/>
                              <w:color w:val="FFFFFF" w:themeColor="background1"/>
                              <w:sz w:val="18"/>
                              <w:szCs w:val="18"/>
                            </w:rPr>
                            <w:t>Universidade Evangélica de Goiás - UniEVANGÉLICA</w:t>
                          </w:r>
                        </w:p>
                        <w:p w14:paraId="6AC7CD7F" w14:textId="77777777" w:rsidR="001C5C31" w:rsidRDefault="0031522B" w:rsidP="001C5C31">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Avenida Universitária, km. 3,5 – Cidade Universitária – Anápolis - GO – CEP: 75.083-515 – Fone: (62) 3310 6600 – www.unievangelica.edu.br</w:t>
                          </w:r>
                        </w:p>
                        <w:p w14:paraId="0E237FFE" w14:textId="77777777" w:rsidR="001C5C31" w:rsidRDefault="0031522B" w:rsidP="001C5C31">
                          <w:pPr>
                            <w:spacing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 xml:space="preserve"> “...grandes coisas fez o Senhor por nós, por isso estamos alegres.” </w:t>
                          </w:r>
                          <w:proofErr w:type="spellStart"/>
                          <w:r>
                            <w:rPr>
                              <w:rFonts w:ascii="Arial" w:hAnsi="Arial" w:cs="Arial"/>
                              <w:color w:val="FFFFFF" w:themeColor="background1"/>
                              <w:sz w:val="16"/>
                              <w:szCs w:val="16"/>
                            </w:rPr>
                            <w:t>Sl</w:t>
                          </w:r>
                          <w:proofErr w:type="spellEnd"/>
                          <w:r>
                            <w:rPr>
                              <w:rFonts w:ascii="Arial" w:hAnsi="Arial" w:cs="Arial"/>
                              <w:color w:val="FFFFFF" w:themeColor="background1"/>
                              <w:sz w:val="16"/>
                              <w:szCs w:val="16"/>
                            </w:rPr>
                            <w:t xml:space="preserve"> 126,3</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82DEC7" id="_x0000_t202" coordsize="21600,21600" o:spt="202" path="m,l,21600r21600,l21600,xe">
              <v:stroke joinstyle="miter"/>
              <v:path gradientshapeok="t" o:connecttype="rect"/>
            </v:shapetype>
            <v:shape id="_x0000_s1028" type="#_x0000_t202" style="position:absolute;margin-left:-14.55pt;margin-top:-3.55pt;width:569.3pt;height:39.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" fillcolor="#4f81bd [3204]" stroked="f">
              <v:textbox>
                <w:txbxContent>
                  <w:p w14:paraId="24B5BAB1" w14:textId="77777777" w:rsidR="001C5C31" w:rsidRDefault="0031522B" w:rsidP="001C5C31">
                    <w:pPr>
                      <w:spacing w:after="0" w:line="240" w:lineRule="auto"/>
                      <w:jc w:val="center"/>
                      <w:rPr>
                        <w:rFonts w:ascii="Arial" w:hAnsi="Arial" w:cs="Arial"/>
                        <w:b/>
                        <w:color w:val="FFFFFF" w:themeColor="background1"/>
                        <w:sz w:val="18"/>
                        <w:szCs w:val="18"/>
                      </w:rPr>
                    </w:pPr>
                    <w:r>
                      <w:rPr>
                        <w:rFonts w:ascii="Arial" w:hAnsi="Arial" w:cs="Arial"/>
                        <w:b/>
                        <w:color w:val="FFFFFF" w:themeColor="background1"/>
                        <w:sz w:val="18"/>
                        <w:szCs w:val="18"/>
                      </w:rPr>
                      <w:t>Universidade Evangélica de Goiás - UniEVANGÉLICA</w:t>
                    </w:r>
                  </w:p>
                  <w:p w14:paraId="6AC7CD7F" w14:textId="77777777" w:rsidR="001C5C31" w:rsidRDefault="0031522B" w:rsidP="001C5C31">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Avenida Universitária, km. 3,5 – Cidade Universitária – Anápolis - GO – CEP: 75.083-515 – Fone: (62) 3310 6600 – www.unievangelica.edu.br</w:t>
                    </w:r>
                  </w:p>
                  <w:p w14:paraId="0E237FFE" w14:textId="77777777" w:rsidR="001C5C31" w:rsidRDefault="0031522B" w:rsidP="001C5C31">
                    <w:pPr>
                      <w:spacing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 xml:space="preserve"> “...grandes coisas fez o Senhor por nós, por isso estamos alegres.” </w:t>
                    </w:r>
                    <w:proofErr w:type="spellStart"/>
                    <w:r>
                      <w:rPr>
                        <w:rFonts w:ascii="Arial" w:hAnsi="Arial" w:cs="Arial"/>
                        <w:color w:val="FFFFFF" w:themeColor="background1"/>
                        <w:sz w:val="16"/>
                        <w:szCs w:val="16"/>
                      </w:rPr>
                      <w:t>Sl</w:t>
                    </w:r>
                    <w:proofErr w:type="spellEnd"/>
                    <w:r>
                      <w:rPr>
                        <w:rFonts w:ascii="Arial" w:hAnsi="Arial" w:cs="Arial"/>
                        <w:color w:val="FFFFFF" w:themeColor="background1"/>
                        <w:sz w:val="16"/>
                        <w:szCs w:val="16"/>
                      </w:rPr>
                      <w:t xml:space="preserve"> 126,3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F21AC" w14:textId="77777777" w:rsidR="00FA342A" w:rsidRDefault="00FA342A" w:rsidP="0031522B">
      <w:pPr>
        <w:spacing w:after="0" w:line="240" w:lineRule="auto"/>
      </w:pPr>
      <w:r>
        <w:separator/>
      </w:r>
    </w:p>
  </w:footnote>
  <w:footnote w:type="continuationSeparator" w:id="0">
    <w:p w14:paraId="7D13AA4E" w14:textId="77777777" w:rsidR="00FA342A" w:rsidRDefault="00FA342A" w:rsidP="00315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A1E23" w14:textId="77777777" w:rsidR="00B83E08" w:rsidRDefault="0031522B">
    <w:pPr>
      <w:pStyle w:val="Cabealho"/>
    </w:pPr>
    <w:r>
      <w:rPr>
        <w:noProof/>
        <w:lang w:eastAsia="pt-BR"/>
      </w:rPr>
      <w:drawing>
        <wp:anchor distT="0" distB="0" distL="114300" distR="114300" simplePos="0" relativeHeight="251663360" behindDoc="0" locked="0" layoutInCell="1" allowOverlap="1" wp14:anchorId="40470C49" wp14:editId="00AF101C">
          <wp:simplePos x="0" y="0"/>
          <wp:positionH relativeFrom="column">
            <wp:posOffset>4078605</wp:posOffset>
          </wp:positionH>
          <wp:positionV relativeFrom="paragraph">
            <wp:posOffset>-231140</wp:posOffset>
          </wp:positionV>
          <wp:extent cx="2649600" cy="4644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600" cy="464400"/>
                  </a:xfrm>
                  <a:prstGeom prst="rect">
                    <a:avLst/>
                  </a:prstGeom>
                  <a:noFill/>
                </pic:spPr>
              </pic:pic>
            </a:graphicData>
          </a:graphic>
          <wp14:sizeRelH relativeFrom="margin">
            <wp14:pctWidth>0</wp14:pctWidth>
          </wp14:sizeRelH>
          <wp14:sizeRelV relativeFrom="margin">
            <wp14:pctHeight>0</wp14:pctHeight>
          </wp14:sizeRelV>
        </wp:anchor>
      </w:drawing>
    </w:r>
  </w:p>
  <w:p w14:paraId="36D30B71" w14:textId="77777777" w:rsidR="00B83E08" w:rsidRDefault="0031522B">
    <w:pPr>
      <w:pStyle w:val="Cabealho"/>
    </w:pPr>
    <w:r>
      <w:rPr>
        <w:rFonts w:ascii="Arial Narrow" w:eastAsia="Times New Roman" w:hAnsi="Arial Narrow" w:cs="Aharoni"/>
        <w:b/>
        <w:noProof/>
        <w:sz w:val="48"/>
        <w:szCs w:val="24"/>
        <w:lang w:eastAsia="pt-BR"/>
      </w:rPr>
      <w:drawing>
        <wp:anchor distT="0" distB="0" distL="114300" distR="114300" simplePos="0" relativeHeight="251667456" behindDoc="0" locked="0" layoutInCell="1" allowOverlap="1" wp14:anchorId="5709AF81" wp14:editId="299EBD96">
          <wp:simplePos x="0" y="0"/>
          <wp:positionH relativeFrom="column">
            <wp:posOffset>1140914</wp:posOffset>
          </wp:positionH>
          <wp:positionV relativeFrom="paragraph">
            <wp:posOffset>2744470</wp:posOffset>
          </wp:positionV>
          <wp:extent cx="4472305" cy="3657600"/>
          <wp:effectExtent l="0" t="0" r="4445" b="0"/>
          <wp:wrapNone/>
          <wp:docPr id="303" name="Imagem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sociaçã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472305" cy="3657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F619" w14:textId="77777777" w:rsidR="000F03CA" w:rsidRDefault="0031522B" w:rsidP="000F03CA">
    <w:pPr>
      <w:pStyle w:val="Cabealho"/>
      <w:ind w:firstLine="708"/>
      <w:jc w:val="center"/>
      <w:rPr>
        <w:rFonts w:ascii="Arial" w:hAnsi="Arial" w:cs="Arial"/>
        <w:b/>
        <w:sz w:val="32"/>
      </w:rPr>
    </w:pPr>
    <w:r>
      <w:rPr>
        <w:noProof/>
        <w:lang w:eastAsia="pt-BR"/>
      </w:rPr>
      <w:drawing>
        <wp:anchor distT="0" distB="0" distL="114300" distR="114300" simplePos="0" relativeHeight="251662336" behindDoc="0" locked="0" layoutInCell="1" allowOverlap="1" wp14:anchorId="77A7B23B" wp14:editId="776D8860">
          <wp:simplePos x="0" y="0"/>
          <wp:positionH relativeFrom="column">
            <wp:posOffset>162560</wp:posOffset>
          </wp:positionH>
          <wp:positionV relativeFrom="paragraph">
            <wp:posOffset>-90805</wp:posOffset>
          </wp:positionV>
          <wp:extent cx="2933700" cy="506730"/>
          <wp:effectExtent l="0" t="0" r="0" b="762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EC2">
      <w:rPr>
        <w:rFonts w:ascii="Arial" w:hAnsi="Arial" w:cs="Arial"/>
        <w:b/>
        <w:noProof/>
        <w:sz w:val="32"/>
        <w:lang w:eastAsia="pt-BR"/>
      </w:rPr>
      <mc:AlternateContent>
        <mc:Choice Requires="wps">
          <w:drawing>
            <wp:anchor distT="0" distB="0" distL="114300" distR="114300" simplePos="0" relativeHeight="251661312" behindDoc="0" locked="0" layoutInCell="1" allowOverlap="1" wp14:anchorId="4015D053" wp14:editId="1FE5C6F6">
              <wp:simplePos x="0" y="0"/>
              <wp:positionH relativeFrom="column">
                <wp:posOffset>3512820</wp:posOffset>
              </wp:positionH>
              <wp:positionV relativeFrom="paragraph">
                <wp:posOffset>-49530</wp:posOffset>
              </wp:positionV>
              <wp:extent cx="3277235" cy="44132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441325"/>
                      </a:xfrm>
                      <a:prstGeom prst="rect">
                        <a:avLst/>
                      </a:prstGeom>
                      <a:noFill/>
                      <a:ln w="9525">
                        <a:noFill/>
                        <a:miter lim="800000"/>
                        <a:headEnd/>
                        <a:tailEnd/>
                      </a:ln>
                    </wps:spPr>
                    <wps:txbx>
                      <w:txbxContent>
                        <w:p w14:paraId="2B02C386" w14:textId="6341A751" w:rsidR="00D87EC2" w:rsidRPr="0031522B" w:rsidRDefault="0031522B" w:rsidP="00D87EC2">
                          <w:pPr>
                            <w:jc w:val="center"/>
                            <w:rPr>
                              <w:rFonts w:ascii="Arial Narrow" w:hAnsi="Arial Narrow"/>
                              <w:b/>
                              <w:sz w:val="44"/>
                              <w:szCs w:val="44"/>
                            </w:rPr>
                          </w:pPr>
                          <w:r w:rsidRPr="0031522B">
                            <w:rPr>
                              <w:rFonts w:ascii="Arial Narrow" w:hAnsi="Arial Narrow"/>
                              <w:b/>
                              <w:sz w:val="44"/>
                              <w:szCs w:val="44"/>
                            </w:rPr>
                            <w:t>PLANO DE ENSINO 2022.</w:t>
                          </w:r>
                          <w:r w:rsidR="008648DD">
                            <w:rPr>
                              <w:rFonts w:ascii="Arial Narrow" w:hAnsi="Arial Narrow"/>
                              <w:b/>
                              <w:sz w:val="44"/>
                              <w:szCs w:val="4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5D053" id="_x0000_t202" coordsize="21600,21600" o:spt="202" path="m,l,21600r21600,l21600,xe">
              <v:stroke joinstyle="miter"/>
              <v:path gradientshapeok="t" o:connecttype="rect"/>
            </v:shapetype>
            <v:shape id="_x0000_s1027" type="#_x0000_t202" style="position:absolute;left:0;text-align:left;margin-left:276.6pt;margin-top:-3.9pt;width:258.05pt;height: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" filled="f" stroked="f">
              <v:textbox>
                <w:txbxContent>
                  <w:p w14:paraId="2B02C386" w14:textId="6341A751" w:rsidR="00D87EC2" w:rsidRPr="0031522B" w:rsidRDefault="0031522B" w:rsidP="00D87EC2">
                    <w:pPr>
                      <w:jc w:val="center"/>
                      <w:rPr>
                        <w:rFonts w:ascii="Arial Narrow" w:hAnsi="Arial Narrow"/>
                        <w:b/>
                        <w:sz w:val="44"/>
                        <w:szCs w:val="44"/>
                      </w:rPr>
                    </w:pPr>
                    <w:r w:rsidRPr="0031522B">
                      <w:rPr>
                        <w:rFonts w:ascii="Arial Narrow" w:hAnsi="Arial Narrow"/>
                        <w:b/>
                        <w:sz w:val="44"/>
                        <w:szCs w:val="44"/>
                      </w:rPr>
                      <w:t>PLANO DE ENSINO 2022.</w:t>
                    </w:r>
                    <w:r w:rsidR="008648DD">
                      <w:rPr>
                        <w:rFonts w:ascii="Arial Narrow" w:hAnsi="Arial Narrow"/>
                        <w:b/>
                        <w:sz w:val="44"/>
                        <w:szCs w:val="44"/>
                      </w:rPr>
                      <w:t>2</w:t>
                    </w:r>
                  </w:p>
                </w:txbxContent>
              </v:textbox>
            </v:shape>
          </w:pict>
        </mc:Fallback>
      </mc:AlternateContent>
    </w:r>
    <w:r>
      <w:rPr>
        <w:rFonts w:ascii="Arial" w:eastAsia="Times New Roman" w:hAnsi="Arial" w:cs="Arial"/>
        <w:bCs/>
        <w:noProof/>
        <w:color w:val="FF0000"/>
        <w:sz w:val="20"/>
        <w:szCs w:val="20"/>
        <w:lang w:eastAsia="pt-BR"/>
      </w:rPr>
      <mc:AlternateContent>
        <mc:Choice Requires="wps">
          <w:drawing>
            <wp:anchor distT="0" distB="0" distL="114300" distR="114300" simplePos="0" relativeHeight="251660288" behindDoc="0" locked="0" layoutInCell="1" allowOverlap="1" wp14:anchorId="4D0E97CB" wp14:editId="43E22B13">
              <wp:simplePos x="0" y="0"/>
              <wp:positionH relativeFrom="column">
                <wp:posOffset>3510394</wp:posOffset>
              </wp:positionH>
              <wp:positionV relativeFrom="paragraph">
                <wp:posOffset>-131445</wp:posOffset>
              </wp:positionV>
              <wp:extent cx="3267075" cy="656590"/>
              <wp:effectExtent l="0" t="0" r="28575" b="10160"/>
              <wp:wrapNone/>
              <wp:docPr id="18" name="Retângulo de cantos arredondados 18"/>
              <wp:cNvGraphicFramePr/>
              <a:graphic xmlns:a="http://schemas.openxmlformats.org/drawingml/2006/main">
                <a:graphicData uri="http://schemas.microsoft.com/office/word/2010/wordprocessingShape">
                  <wps:wsp>
                    <wps:cNvSpPr/>
                    <wps:spPr>
                      <a:xfrm>
                        <a:off x="0" y="0"/>
                        <a:ext cx="3267075" cy="656590"/>
                      </a:xfrm>
                      <a:prstGeom prst="roundRect">
                        <a:avLst>
                          <a:gd name="adj" fmla="val 22926"/>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A3DB91" id="Retângulo de cantos arredondados 18" o:spid="_x0000_s1026" style="position:absolute;margin-left:276.4pt;margin-top:-10.35pt;width:257.25pt;height: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" fillcolor="white [3201]" strokecolor="black [3213]" strokeweight="2pt"/>
          </w:pict>
        </mc:Fallback>
      </mc:AlternateContent>
    </w:r>
    <w:r>
      <w:rPr>
        <w:rFonts w:ascii="Arial" w:hAnsi="Arial" w:cs="Arial"/>
        <w:b/>
        <w:noProof/>
        <w:sz w:val="32"/>
        <w:lang w:eastAsia="pt-BR"/>
      </w:rPr>
      <mc:AlternateContent>
        <mc:Choice Requires="wps">
          <w:drawing>
            <wp:anchor distT="0" distB="0" distL="114300" distR="114300" simplePos="0" relativeHeight="251659264" behindDoc="1" locked="0" layoutInCell="1" allowOverlap="1" wp14:anchorId="569B5A0F" wp14:editId="20DAC958">
              <wp:simplePos x="0" y="0"/>
              <wp:positionH relativeFrom="column">
                <wp:posOffset>-410845</wp:posOffset>
              </wp:positionH>
              <wp:positionV relativeFrom="paragraph">
                <wp:posOffset>-450215</wp:posOffset>
              </wp:positionV>
              <wp:extent cx="7633335" cy="1273810"/>
              <wp:effectExtent l="0" t="0" r="5715" b="2540"/>
              <wp:wrapNone/>
              <wp:docPr id="19" name="Retângulo 19"/>
              <wp:cNvGraphicFramePr/>
              <a:graphic xmlns:a="http://schemas.openxmlformats.org/drawingml/2006/main">
                <a:graphicData uri="http://schemas.microsoft.com/office/word/2010/wordprocessingShape">
                  <wps:wsp>
                    <wps:cNvSpPr/>
                    <wps:spPr>
                      <a:xfrm>
                        <a:off x="0" y="0"/>
                        <a:ext cx="7633335" cy="12738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828EC7" id="Retângulo 19" o:spid="_x0000_s1026" style="position:absolute;margin-left:-32.35pt;margin-top:-35.45pt;width:601.05pt;height:10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" fillcolor="#bfbfbf [2412]" stroked="f" strokeweight="2pt"/>
          </w:pict>
        </mc:Fallback>
      </mc:AlternateContent>
    </w:r>
  </w:p>
  <w:p w14:paraId="48DADA73" w14:textId="77777777" w:rsidR="000F03CA" w:rsidRDefault="00207493" w:rsidP="000F03CA">
    <w:pPr>
      <w:pStyle w:val="Cabealho"/>
    </w:pPr>
  </w:p>
  <w:p w14:paraId="0EFB3E8E" w14:textId="77777777" w:rsidR="00926BE7" w:rsidRDefault="00207493" w:rsidP="000F03CA">
    <w:pPr>
      <w:pStyle w:val="Cabealho"/>
    </w:pPr>
  </w:p>
  <w:p w14:paraId="579B79B8" w14:textId="77777777" w:rsidR="000F03CA" w:rsidRDefault="0031522B">
    <w:pPr>
      <w:pStyle w:val="Cabealho"/>
    </w:pPr>
    <w:r>
      <w:rPr>
        <w:rFonts w:ascii="Arial Narrow" w:eastAsia="Times New Roman" w:hAnsi="Arial Narrow" w:cs="Aharoni"/>
        <w:b/>
        <w:noProof/>
        <w:sz w:val="48"/>
        <w:szCs w:val="24"/>
        <w:lang w:eastAsia="pt-BR"/>
      </w:rPr>
      <w:drawing>
        <wp:anchor distT="0" distB="0" distL="114300" distR="114300" simplePos="0" relativeHeight="251666432" behindDoc="0" locked="0" layoutInCell="1" allowOverlap="1" wp14:anchorId="046AEAEC" wp14:editId="14C30AD2">
          <wp:simplePos x="0" y="0"/>
          <wp:positionH relativeFrom="column">
            <wp:posOffset>1188539</wp:posOffset>
          </wp:positionH>
          <wp:positionV relativeFrom="paragraph">
            <wp:posOffset>2188210</wp:posOffset>
          </wp:positionV>
          <wp:extent cx="4472305" cy="3657600"/>
          <wp:effectExtent l="0" t="0" r="4445" b="0"/>
          <wp:wrapNone/>
          <wp:docPr id="302" name="Imagem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sociaçã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472305" cy="365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F7CE1"/>
    <w:multiLevelType w:val="hybridMultilevel"/>
    <w:tmpl w:val="209A2C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353854"/>
    <w:multiLevelType w:val="hybridMultilevel"/>
    <w:tmpl w:val="51163B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F8E0A58"/>
    <w:multiLevelType w:val="hybridMultilevel"/>
    <w:tmpl w:val="E1948F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13D379D"/>
    <w:multiLevelType w:val="hybridMultilevel"/>
    <w:tmpl w:val="A230A09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38857C60"/>
    <w:multiLevelType w:val="hybridMultilevel"/>
    <w:tmpl w:val="8FD2ECCC"/>
    <w:lvl w:ilvl="0" w:tplc="F6327188">
      <w:start w:val="1"/>
      <w:numFmt w:val="bullet"/>
      <w:lvlText w:val="o"/>
      <w:lvlJc w:val="left"/>
      <w:pPr>
        <w:ind w:left="786" w:hanging="360"/>
      </w:pPr>
      <w:rPr>
        <w:rFonts w:ascii="Courier New" w:hAnsi="Courier New" w:cs="Courier New" w:hint="default"/>
        <w:color w:val="auto"/>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start w:val="1"/>
      <w:numFmt w:val="bullet"/>
      <w:lvlText w:val=""/>
      <w:lvlJc w:val="left"/>
      <w:pPr>
        <w:ind w:left="3306" w:hanging="360"/>
      </w:pPr>
      <w:rPr>
        <w:rFonts w:ascii="Symbol" w:hAnsi="Symbol" w:hint="default"/>
      </w:rPr>
    </w:lvl>
    <w:lvl w:ilvl="4" w:tplc="04160003">
      <w:start w:val="1"/>
      <w:numFmt w:val="bullet"/>
      <w:lvlText w:val="o"/>
      <w:lvlJc w:val="left"/>
      <w:pPr>
        <w:ind w:left="4026" w:hanging="360"/>
      </w:pPr>
      <w:rPr>
        <w:rFonts w:ascii="Courier New" w:hAnsi="Courier New" w:cs="Courier New" w:hint="default"/>
      </w:rPr>
    </w:lvl>
    <w:lvl w:ilvl="5" w:tplc="04160005">
      <w:start w:val="1"/>
      <w:numFmt w:val="bullet"/>
      <w:lvlText w:val=""/>
      <w:lvlJc w:val="left"/>
      <w:pPr>
        <w:ind w:left="4746" w:hanging="360"/>
      </w:pPr>
      <w:rPr>
        <w:rFonts w:ascii="Wingdings" w:hAnsi="Wingdings" w:hint="default"/>
      </w:rPr>
    </w:lvl>
    <w:lvl w:ilvl="6" w:tplc="04160001">
      <w:start w:val="1"/>
      <w:numFmt w:val="bullet"/>
      <w:lvlText w:val=""/>
      <w:lvlJc w:val="left"/>
      <w:pPr>
        <w:ind w:left="5466" w:hanging="360"/>
      </w:pPr>
      <w:rPr>
        <w:rFonts w:ascii="Symbol" w:hAnsi="Symbol" w:hint="default"/>
      </w:rPr>
    </w:lvl>
    <w:lvl w:ilvl="7" w:tplc="04160003">
      <w:start w:val="1"/>
      <w:numFmt w:val="bullet"/>
      <w:lvlText w:val="o"/>
      <w:lvlJc w:val="left"/>
      <w:pPr>
        <w:ind w:left="6186" w:hanging="360"/>
      </w:pPr>
      <w:rPr>
        <w:rFonts w:ascii="Courier New" w:hAnsi="Courier New" w:cs="Courier New" w:hint="default"/>
      </w:rPr>
    </w:lvl>
    <w:lvl w:ilvl="8" w:tplc="04160005">
      <w:start w:val="1"/>
      <w:numFmt w:val="bullet"/>
      <w:lvlText w:val=""/>
      <w:lvlJc w:val="left"/>
      <w:pPr>
        <w:ind w:left="6906" w:hanging="360"/>
      </w:pPr>
      <w:rPr>
        <w:rFonts w:ascii="Wingdings" w:hAnsi="Wingdings" w:hint="default"/>
      </w:rPr>
    </w:lvl>
  </w:abstractNum>
  <w:abstractNum w:abstractNumId="5">
    <w:nsid w:val="510D3867"/>
    <w:multiLevelType w:val="hybridMultilevel"/>
    <w:tmpl w:val="0596B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D4F785C"/>
    <w:multiLevelType w:val="hybridMultilevel"/>
    <w:tmpl w:val="8F9240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F8A08BD"/>
    <w:multiLevelType w:val="hybridMultilevel"/>
    <w:tmpl w:val="E1040B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0A90087"/>
    <w:multiLevelType w:val="hybridMultilevel"/>
    <w:tmpl w:val="CB90F6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9647A9F"/>
    <w:multiLevelType w:val="hybridMultilevel"/>
    <w:tmpl w:val="DA348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EFE65BE"/>
    <w:multiLevelType w:val="hybridMultilevel"/>
    <w:tmpl w:val="E71A63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B361730"/>
    <w:multiLevelType w:val="hybridMultilevel"/>
    <w:tmpl w:val="71E014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B553692"/>
    <w:multiLevelType w:val="hybridMultilevel"/>
    <w:tmpl w:val="81A4ED94"/>
    <w:lvl w:ilvl="0" w:tplc="044AF388">
      <w:start w:val="1"/>
      <w:numFmt w:val="bullet"/>
      <w:lvlText w:val=""/>
      <w:lvlJc w:val="left"/>
      <w:pPr>
        <w:ind w:left="720" w:hanging="360"/>
      </w:pPr>
      <w:rPr>
        <w:rFonts w:ascii="Symbol" w:hAnsi="Symbo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8"/>
  </w:num>
  <w:num w:numId="5">
    <w:abstractNumId w:val="3"/>
  </w:num>
  <w:num w:numId="6">
    <w:abstractNumId w:val="2"/>
  </w:num>
  <w:num w:numId="7">
    <w:abstractNumId w:val="4"/>
  </w:num>
  <w:num w:numId="8">
    <w:abstractNumId w:val="12"/>
  </w:num>
  <w:num w:numId="9">
    <w:abstractNumId w:val="5"/>
  </w:num>
  <w:num w:numId="10">
    <w:abstractNumId w:val="7"/>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2B"/>
    <w:rsid w:val="000060E9"/>
    <w:rsid w:val="00011108"/>
    <w:rsid w:val="00043FB4"/>
    <w:rsid w:val="00066446"/>
    <w:rsid w:val="00080ED5"/>
    <w:rsid w:val="00082350"/>
    <w:rsid w:val="000B6A66"/>
    <w:rsid w:val="000B7198"/>
    <w:rsid w:val="000B7BC7"/>
    <w:rsid w:val="00105DB7"/>
    <w:rsid w:val="00114B4A"/>
    <w:rsid w:val="00133F79"/>
    <w:rsid w:val="00153713"/>
    <w:rsid w:val="00155F2A"/>
    <w:rsid w:val="00177A0F"/>
    <w:rsid w:val="0019247B"/>
    <w:rsid w:val="0019518F"/>
    <w:rsid w:val="001A2A57"/>
    <w:rsid w:val="001A3EEF"/>
    <w:rsid w:val="001D6329"/>
    <w:rsid w:val="001F22BC"/>
    <w:rsid w:val="0020229C"/>
    <w:rsid w:val="00207493"/>
    <w:rsid w:val="00247D15"/>
    <w:rsid w:val="00253568"/>
    <w:rsid w:val="002610D8"/>
    <w:rsid w:val="0026157A"/>
    <w:rsid w:val="002716B5"/>
    <w:rsid w:val="0028076C"/>
    <w:rsid w:val="0028391B"/>
    <w:rsid w:val="00293A3C"/>
    <w:rsid w:val="002A0AF4"/>
    <w:rsid w:val="002A23C6"/>
    <w:rsid w:val="002D1587"/>
    <w:rsid w:val="002D7990"/>
    <w:rsid w:val="002F2E6B"/>
    <w:rsid w:val="002F3B5F"/>
    <w:rsid w:val="0030053A"/>
    <w:rsid w:val="00305284"/>
    <w:rsid w:val="00306AAE"/>
    <w:rsid w:val="0031522B"/>
    <w:rsid w:val="00342BB5"/>
    <w:rsid w:val="003539E4"/>
    <w:rsid w:val="00354650"/>
    <w:rsid w:val="003670E3"/>
    <w:rsid w:val="00376170"/>
    <w:rsid w:val="00391B0F"/>
    <w:rsid w:val="003A4FB6"/>
    <w:rsid w:val="003A7314"/>
    <w:rsid w:val="003C6AB6"/>
    <w:rsid w:val="003F2346"/>
    <w:rsid w:val="003F297D"/>
    <w:rsid w:val="003F7031"/>
    <w:rsid w:val="003F7E39"/>
    <w:rsid w:val="00417273"/>
    <w:rsid w:val="004251C6"/>
    <w:rsid w:val="00444C09"/>
    <w:rsid w:val="004544DD"/>
    <w:rsid w:val="00465AC7"/>
    <w:rsid w:val="00470EDC"/>
    <w:rsid w:val="00493973"/>
    <w:rsid w:val="00494373"/>
    <w:rsid w:val="004A259D"/>
    <w:rsid w:val="004E22F3"/>
    <w:rsid w:val="004E7A44"/>
    <w:rsid w:val="00522652"/>
    <w:rsid w:val="00536905"/>
    <w:rsid w:val="00560FA7"/>
    <w:rsid w:val="005666DD"/>
    <w:rsid w:val="005744CA"/>
    <w:rsid w:val="0057452E"/>
    <w:rsid w:val="005748F4"/>
    <w:rsid w:val="0058206F"/>
    <w:rsid w:val="00586392"/>
    <w:rsid w:val="005C4F3B"/>
    <w:rsid w:val="005E40C9"/>
    <w:rsid w:val="00603C19"/>
    <w:rsid w:val="0066427D"/>
    <w:rsid w:val="00682888"/>
    <w:rsid w:val="006843C5"/>
    <w:rsid w:val="006B0363"/>
    <w:rsid w:val="006B4BD1"/>
    <w:rsid w:val="006B7B4C"/>
    <w:rsid w:val="006C5236"/>
    <w:rsid w:val="006F274F"/>
    <w:rsid w:val="00710B54"/>
    <w:rsid w:val="00736209"/>
    <w:rsid w:val="00741917"/>
    <w:rsid w:val="00747DB3"/>
    <w:rsid w:val="0079637D"/>
    <w:rsid w:val="007A78E9"/>
    <w:rsid w:val="007C24AB"/>
    <w:rsid w:val="007D4773"/>
    <w:rsid w:val="007D68BC"/>
    <w:rsid w:val="008143A3"/>
    <w:rsid w:val="008368DF"/>
    <w:rsid w:val="00846EF2"/>
    <w:rsid w:val="00853375"/>
    <w:rsid w:val="008648DD"/>
    <w:rsid w:val="008C65E8"/>
    <w:rsid w:val="008D3E45"/>
    <w:rsid w:val="00911F2D"/>
    <w:rsid w:val="00936D61"/>
    <w:rsid w:val="00980E5C"/>
    <w:rsid w:val="0098456A"/>
    <w:rsid w:val="009962F0"/>
    <w:rsid w:val="009B46B8"/>
    <w:rsid w:val="009C6327"/>
    <w:rsid w:val="009D68D4"/>
    <w:rsid w:val="009E4B6C"/>
    <w:rsid w:val="009E68E8"/>
    <w:rsid w:val="009E7BC7"/>
    <w:rsid w:val="00A1753F"/>
    <w:rsid w:val="00A256C1"/>
    <w:rsid w:val="00A278CE"/>
    <w:rsid w:val="00A41A5E"/>
    <w:rsid w:val="00A4466D"/>
    <w:rsid w:val="00A70FEB"/>
    <w:rsid w:val="00A728A0"/>
    <w:rsid w:val="00A74AB5"/>
    <w:rsid w:val="00A826B5"/>
    <w:rsid w:val="00A868EE"/>
    <w:rsid w:val="00AA0AB1"/>
    <w:rsid w:val="00AA0ED8"/>
    <w:rsid w:val="00AB0BAC"/>
    <w:rsid w:val="00AB44A0"/>
    <w:rsid w:val="00AC39E8"/>
    <w:rsid w:val="00AE2856"/>
    <w:rsid w:val="00AE7A70"/>
    <w:rsid w:val="00AF511C"/>
    <w:rsid w:val="00B00343"/>
    <w:rsid w:val="00B051E3"/>
    <w:rsid w:val="00B72A37"/>
    <w:rsid w:val="00B83444"/>
    <w:rsid w:val="00C33360"/>
    <w:rsid w:val="00C51DAE"/>
    <w:rsid w:val="00C541C3"/>
    <w:rsid w:val="00C60FC9"/>
    <w:rsid w:val="00C66ECE"/>
    <w:rsid w:val="00C821B1"/>
    <w:rsid w:val="00CC62BF"/>
    <w:rsid w:val="00CD450B"/>
    <w:rsid w:val="00CF218F"/>
    <w:rsid w:val="00CF583D"/>
    <w:rsid w:val="00D075E2"/>
    <w:rsid w:val="00D1451D"/>
    <w:rsid w:val="00D15B3A"/>
    <w:rsid w:val="00D62B43"/>
    <w:rsid w:val="00D72A73"/>
    <w:rsid w:val="00D97183"/>
    <w:rsid w:val="00DA12AA"/>
    <w:rsid w:val="00DB65FB"/>
    <w:rsid w:val="00DE790E"/>
    <w:rsid w:val="00E251C8"/>
    <w:rsid w:val="00E54618"/>
    <w:rsid w:val="00E55189"/>
    <w:rsid w:val="00E65315"/>
    <w:rsid w:val="00E6714D"/>
    <w:rsid w:val="00E7201B"/>
    <w:rsid w:val="00E938A0"/>
    <w:rsid w:val="00E974F3"/>
    <w:rsid w:val="00EE432D"/>
    <w:rsid w:val="00EF6AF8"/>
    <w:rsid w:val="00F00199"/>
    <w:rsid w:val="00F14BD3"/>
    <w:rsid w:val="00F27031"/>
    <w:rsid w:val="00F31D5F"/>
    <w:rsid w:val="00F47AD9"/>
    <w:rsid w:val="00F5481A"/>
    <w:rsid w:val="00F62AD7"/>
    <w:rsid w:val="00FA342A"/>
    <w:rsid w:val="00FF4E6A"/>
    <w:rsid w:val="00FF5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8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2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1522B"/>
    <w:pPr>
      <w:tabs>
        <w:tab w:val="center" w:pos="4252"/>
        <w:tab w:val="right" w:pos="8504"/>
      </w:tabs>
      <w:spacing w:after="0" w:line="240" w:lineRule="auto"/>
    </w:pPr>
  </w:style>
  <w:style w:type="character" w:customStyle="1" w:styleId="CabealhoChar">
    <w:name w:val="Cabeçalho Char"/>
    <w:basedOn w:val="Fontepargpadro"/>
    <w:link w:val="Cabealho"/>
    <w:rsid w:val="0031522B"/>
  </w:style>
  <w:style w:type="paragraph" w:styleId="Rodap">
    <w:name w:val="footer"/>
    <w:basedOn w:val="Normal"/>
    <w:link w:val="RodapChar"/>
    <w:uiPriority w:val="99"/>
    <w:unhideWhenUsed/>
    <w:rsid w:val="0031522B"/>
    <w:pPr>
      <w:tabs>
        <w:tab w:val="center" w:pos="4252"/>
        <w:tab w:val="right" w:pos="8504"/>
      </w:tabs>
      <w:spacing w:after="0" w:line="240" w:lineRule="auto"/>
    </w:pPr>
  </w:style>
  <w:style w:type="character" w:customStyle="1" w:styleId="RodapChar">
    <w:name w:val="Rodapé Char"/>
    <w:basedOn w:val="Fontepargpadro"/>
    <w:link w:val="Rodap"/>
    <w:uiPriority w:val="99"/>
    <w:rsid w:val="0031522B"/>
  </w:style>
  <w:style w:type="table" w:styleId="Tabelacomgrade">
    <w:name w:val="Table Grid"/>
    <w:basedOn w:val="Tabelanormal"/>
    <w:uiPriority w:val="59"/>
    <w:rsid w:val="00315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Referência Bibliografica"/>
    <w:basedOn w:val="Normal"/>
    <w:uiPriority w:val="34"/>
    <w:qFormat/>
    <w:rsid w:val="0031522B"/>
    <w:pPr>
      <w:ind w:left="720"/>
      <w:contextualSpacing/>
    </w:pPr>
  </w:style>
  <w:style w:type="paragraph" w:customStyle="1" w:styleId="Corpo">
    <w:name w:val="Corpo"/>
    <w:qFormat/>
    <w:rsid w:val="0031522B"/>
    <w:pPr>
      <w:pBdr>
        <w:top w:val="nil"/>
        <w:left w:val="nil"/>
        <w:bottom w:val="nil"/>
        <w:right w:val="nil"/>
        <w:between w:val="nil"/>
        <w:bar w:val="nil"/>
      </w:pBdr>
    </w:pPr>
    <w:rPr>
      <w:rFonts w:ascii="Calibri" w:eastAsia="Calibri" w:hAnsi="Calibri" w:cs="Calibri"/>
      <w:color w:val="000000"/>
      <w:u w:color="000000"/>
      <w:bdr w:val="nil"/>
      <w:lang w:eastAsia="pt-BR"/>
    </w:rPr>
  </w:style>
  <w:style w:type="paragraph" w:styleId="SemEspaamento">
    <w:name w:val="No Spacing"/>
    <w:uiPriority w:val="1"/>
    <w:qFormat/>
    <w:rsid w:val="0031522B"/>
    <w:pPr>
      <w:framePr w:hSpace="141" w:wrap="around" w:vAnchor="page" w:hAnchor="margin" w:xAlign="center" w:y="1936"/>
      <w:pBdr>
        <w:top w:val="nil"/>
        <w:left w:val="nil"/>
        <w:bottom w:val="nil"/>
        <w:right w:val="nil"/>
        <w:between w:val="nil"/>
        <w:bar w:val="nil"/>
      </w:pBdr>
      <w:spacing w:after="0" w:line="240" w:lineRule="auto"/>
    </w:pPr>
    <w:rPr>
      <w:rFonts w:ascii="Arial Narrow" w:eastAsia="Arial Unicode MS" w:hAnsi="Arial Narrow" w:cs="Times New Roman"/>
      <w:color w:val="000000" w:themeColor="text1"/>
      <w:u w:color="000000"/>
      <w:bdr w:val="nil"/>
      <w:lang w:val="pt-PT" w:eastAsia="pt-BR"/>
    </w:rPr>
  </w:style>
  <w:style w:type="character" w:styleId="Hyperlink">
    <w:name w:val="Hyperlink"/>
    <w:basedOn w:val="Fontepargpadro"/>
    <w:uiPriority w:val="99"/>
    <w:unhideWhenUsed/>
    <w:rsid w:val="002A0AF4"/>
    <w:rPr>
      <w:color w:val="0000FF" w:themeColor="hyperlink"/>
      <w:u w:val="single"/>
    </w:rPr>
  </w:style>
  <w:style w:type="paragraph" w:styleId="Textodecomentrio">
    <w:name w:val="annotation text"/>
    <w:basedOn w:val="Normal"/>
    <w:link w:val="TextodecomentrioChar"/>
    <w:uiPriority w:val="99"/>
    <w:semiHidden/>
    <w:unhideWhenUsed/>
    <w:rsid w:val="009D68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68D4"/>
    <w:rPr>
      <w:sz w:val="20"/>
      <w:szCs w:val="20"/>
    </w:rPr>
  </w:style>
  <w:style w:type="character" w:styleId="HiperlinkVisitado">
    <w:name w:val="FollowedHyperlink"/>
    <w:basedOn w:val="Fontepargpadro"/>
    <w:uiPriority w:val="99"/>
    <w:semiHidden/>
    <w:unhideWhenUsed/>
    <w:rsid w:val="007D4773"/>
    <w:rPr>
      <w:color w:val="800080" w:themeColor="followedHyperlink"/>
      <w:u w:val="single"/>
    </w:rPr>
  </w:style>
  <w:style w:type="paragraph" w:customStyle="1" w:styleId="Default">
    <w:name w:val="Default"/>
    <w:rsid w:val="00FF5C0B"/>
    <w:pPr>
      <w:autoSpaceDE w:val="0"/>
      <w:autoSpaceDN w:val="0"/>
      <w:adjustRightInd w:val="0"/>
      <w:spacing w:after="0" w:line="240" w:lineRule="auto"/>
    </w:pPr>
    <w:rPr>
      <w:rFonts w:ascii="Arial" w:eastAsia="Calibri" w:hAnsi="Arial" w:cs="Arial"/>
      <w:color w:val="000000"/>
      <w:sz w:val="24"/>
      <w:szCs w:val="24"/>
      <w:lang w:eastAsia="pt-BR"/>
    </w:rPr>
  </w:style>
  <w:style w:type="character" w:styleId="Refdecomentrio">
    <w:name w:val="annotation reference"/>
    <w:basedOn w:val="Fontepargpadro"/>
    <w:uiPriority w:val="99"/>
    <w:semiHidden/>
    <w:unhideWhenUsed/>
    <w:rsid w:val="00391B0F"/>
    <w:rPr>
      <w:sz w:val="16"/>
      <w:szCs w:val="16"/>
    </w:rPr>
  </w:style>
  <w:style w:type="paragraph" w:styleId="Assuntodocomentrio">
    <w:name w:val="annotation subject"/>
    <w:basedOn w:val="Textodecomentrio"/>
    <w:next w:val="Textodecomentrio"/>
    <w:link w:val="AssuntodocomentrioChar"/>
    <w:uiPriority w:val="99"/>
    <w:semiHidden/>
    <w:unhideWhenUsed/>
    <w:rsid w:val="00391B0F"/>
    <w:rPr>
      <w:b/>
      <w:bCs/>
    </w:rPr>
  </w:style>
  <w:style w:type="character" w:customStyle="1" w:styleId="AssuntodocomentrioChar">
    <w:name w:val="Assunto do comentário Char"/>
    <w:basedOn w:val="TextodecomentrioChar"/>
    <w:link w:val="Assuntodocomentrio"/>
    <w:uiPriority w:val="99"/>
    <w:semiHidden/>
    <w:rsid w:val="00391B0F"/>
    <w:rPr>
      <w:b/>
      <w:bCs/>
      <w:sz w:val="20"/>
      <w:szCs w:val="20"/>
    </w:rPr>
  </w:style>
  <w:style w:type="paragraph" w:styleId="Textodebalo">
    <w:name w:val="Balloon Text"/>
    <w:basedOn w:val="Normal"/>
    <w:link w:val="TextodebaloChar"/>
    <w:uiPriority w:val="99"/>
    <w:semiHidden/>
    <w:unhideWhenUsed/>
    <w:rsid w:val="00391B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1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2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1522B"/>
    <w:pPr>
      <w:tabs>
        <w:tab w:val="center" w:pos="4252"/>
        <w:tab w:val="right" w:pos="8504"/>
      </w:tabs>
      <w:spacing w:after="0" w:line="240" w:lineRule="auto"/>
    </w:pPr>
  </w:style>
  <w:style w:type="character" w:customStyle="1" w:styleId="CabealhoChar">
    <w:name w:val="Cabeçalho Char"/>
    <w:basedOn w:val="Fontepargpadro"/>
    <w:link w:val="Cabealho"/>
    <w:rsid w:val="0031522B"/>
  </w:style>
  <w:style w:type="paragraph" w:styleId="Rodap">
    <w:name w:val="footer"/>
    <w:basedOn w:val="Normal"/>
    <w:link w:val="RodapChar"/>
    <w:uiPriority w:val="99"/>
    <w:unhideWhenUsed/>
    <w:rsid w:val="0031522B"/>
    <w:pPr>
      <w:tabs>
        <w:tab w:val="center" w:pos="4252"/>
        <w:tab w:val="right" w:pos="8504"/>
      </w:tabs>
      <w:spacing w:after="0" w:line="240" w:lineRule="auto"/>
    </w:pPr>
  </w:style>
  <w:style w:type="character" w:customStyle="1" w:styleId="RodapChar">
    <w:name w:val="Rodapé Char"/>
    <w:basedOn w:val="Fontepargpadro"/>
    <w:link w:val="Rodap"/>
    <w:uiPriority w:val="99"/>
    <w:rsid w:val="0031522B"/>
  </w:style>
  <w:style w:type="table" w:styleId="Tabelacomgrade">
    <w:name w:val="Table Grid"/>
    <w:basedOn w:val="Tabelanormal"/>
    <w:uiPriority w:val="59"/>
    <w:rsid w:val="00315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Referência Bibliografica"/>
    <w:basedOn w:val="Normal"/>
    <w:uiPriority w:val="34"/>
    <w:qFormat/>
    <w:rsid w:val="0031522B"/>
    <w:pPr>
      <w:ind w:left="720"/>
      <w:contextualSpacing/>
    </w:pPr>
  </w:style>
  <w:style w:type="paragraph" w:customStyle="1" w:styleId="Corpo">
    <w:name w:val="Corpo"/>
    <w:qFormat/>
    <w:rsid w:val="0031522B"/>
    <w:pPr>
      <w:pBdr>
        <w:top w:val="nil"/>
        <w:left w:val="nil"/>
        <w:bottom w:val="nil"/>
        <w:right w:val="nil"/>
        <w:between w:val="nil"/>
        <w:bar w:val="nil"/>
      </w:pBdr>
    </w:pPr>
    <w:rPr>
      <w:rFonts w:ascii="Calibri" w:eastAsia="Calibri" w:hAnsi="Calibri" w:cs="Calibri"/>
      <w:color w:val="000000"/>
      <w:u w:color="000000"/>
      <w:bdr w:val="nil"/>
      <w:lang w:eastAsia="pt-BR"/>
    </w:rPr>
  </w:style>
  <w:style w:type="paragraph" w:styleId="SemEspaamento">
    <w:name w:val="No Spacing"/>
    <w:uiPriority w:val="1"/>
    <w:qFormat/>
    <w:rsid w:val="0031522B"/>
    <w:pPr>
      <w:framePr w:hSpace="141" w:wrap="around" w:vAnchor="page" w:hAnchor="margin" w:xAlign="center" w:y="1936"/>
      <w:pBdr>
        <w:top w:val="nil"/>
        <w:left w:val="nil"/>
        <w:bottom w:val="nil"/>
        <w:right w:val="nil"/>
        <w:between w:val="nil"/>
        <w:bar w:val="nil"/>
      </w:pBdr>
      <w:spacing w:after="0" w:line="240" w:lineRule="auto"/>
    </w:pPr>
    <w:rPr>
      <w:rFonts w:ascii="Arial Narrow" w:eastAsia="Arial Unicode MS" w:hAnsi="Arial Narrow" w:cs="Times New Roman"/>
      <w:color w:val="000000" w:themeColor="text1"/>
      <w:u w:color="000000"/>
      <w:bdr w:val="nil"/>
      <w:lang w:val="pt-PT" w:eastAsia="pt-BR"/>
    </w:rPr>
  </w:style>
  <w:style w:type="character" w:styleId="Hyperlink">
    <w:name w:val="Hyperlink"/>
    <w:basedOn w:val="Fontepargpadro"/>
    <w:uiPriority w:val="99"/>
    <w:unhideWhenUsed/>
    <w:rsid w:val="002A0AF4"/>
    <w:rPr>
      <w:color w:val="0000FF" w:themeColor="hyperlink"/>
      <w:u w:val="single"/>
    </w:rPr>
  </w:style>
  <w:style w:type="paragraph" w:styleId="Textodecomentrio">
    <w:name w:val="annotation text"/>
    <w:basedOn w:val="Normal"/>
    <w:link w:val="TextodecomentrioChar"/>
    <w:uiPriority w:val="99"/>
    <w:semiHidden/>
    <w:unhideWhenUsed/>
    <w:rsid w:val="009D68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68D4"/>
    <w:rPr>
      <w:sz w:val="20"/>
      <w:szCs w:val="20"/>
    </w:rPr>
  </w:style>
  <w:style w:type="character" w:styleId="HiperlinkVisitado">
    <w:name w:val="FollowedHyperlink"/>
    <w:basedOn w:val="Fontepargpadro"/>
    <w:uiPriority w:val="99"/>
    <w:semiHidden/>
    <w:unhideWhenUsed/>
    <w:rsid w:val="007D4773"/>
    <w:rPr>
      <w:color w:val="800080" w:themeColor="followedHyperlink"/>
      <w:u w:val="single"/>
    </w:rPr>
  </w:style>
  <w:style w:type="paragraph" w:customStyle="1" w:styleId="Default">
    <w:name w:val="Default"/>
    <w:rsid w:val="00FF5C0B"/>
    <w:pPr>
      <w:autoSpaceDE w:val="0"/>
      <w:autoSpaceDN w:val="0"/>
      <w:adjustRightInd w:val="0"/>
      <w:spacing w:after="0" w:line="240" w:lineRule="auto"/>
    </w:pPr>
    <w:rPr>
      <w:rFonts w:ascii="Arial" w:eastAsia="Calibri" w:hAnsi="Arial" w:cs="Arial"/>
      <w:color w:val="000000"/>
      <w:sz w:val="24"/>
      <w:szCs w:val="24"/>
      <w:lang w:eastAsia="pt-BR"/>
    </w:rPr>
  </w:style>
  <w:style w:type="character" w:styleId="Refdecomentrio">
    <w:name w:val="annotation reference"/>
    <w:basedOn w:val="Fontepargpadro"/>
    <w:uiPriority w:val="99"/>
    <w:semiHidden/>
    <w:unhideWhenUsed/>
    <w:rsid w:val="00391B0F"/>
    <w:rPr>
      <w:sz w:val="16"/>
      <w:szCs w:val="16"/>
    </w:rPr>
  </w:style>
  <w:style w:type="paragraph" w:styleId="Assuntodocomentrio">
    <w:name w:val="annotation subject"/>
    <w:basedOn w:val="Textodecomentrio"/>
    <w:next w:val="Textodecomentrio"/>
    <w:link w:val="AssuntodocomentrioChar"/>
    <w:uiPriority w:val="99"/>
    <w:semiHidden/>
    <w:unhideWhenUsed/>
    <w:rsid w:val="00391B0F"/>
    <w:rPr>
      <w:b/>
      <w:bCs/>
    </w:rPr>
  </w:style>
  <w:style w:type="character" w:customStyle="1" w:styleId="AssuntodocomentrioChar">
    <w:name w:val="Assunto do comentário Char"/>
    <w:basedOn w:val="TextodecomentrioChar"/>
    <w:link w:val="Assuntodocomentrio"/>
    <w:uiPriority w:val="99"/>
    <w:semiHidden/>
    <w:rsid w:val="00391B0F"/>
    <w:rPr>
      <w:b/>
      <w:bCs/>
      <w:sz w:val="20"/>
      <w:szCs w:val="20"/>
    </w:rPr>
  </w:style>
  <w:style w:type="paragraph" w:styleId="Textodebalo">
    <w:name w:val="Balloon Text"/>
    <w:basedOn w:val="Normal"/>
    <w:link w:val="TextodebaloChar"/>
    <w:uiPriority w:val="99"/>
    <w:semiHidden/>
    <w:unhideWhenUsed/>
    <w:rsid w:val="00391B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1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9AB2B-444B-4A2C-AF0F-BAB5AC7D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2227</Words>
  <Characters>12030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Associação Educativa Evangélica</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Edima C. Ribeiro de Oliveira - Secretária do Psicologia</dc:creator>
  <cp:lastModifiedBy>edima.oliveira</cp:lastModifiedBy>
  <cp:revision>4</cp:revision>
  <cp:lastPrinted>2022-12-22T17:47:00Z</cp:lastPrinted>
  <dcterms:created xsi:type="dcterms:W3CDTF">2022-08-29T13:59:00Z</dcterms:created>
  <dcterms:modified xsi:type="dcterms:W3CDTF">2022-12-22T17:47:00Z</dcterms:modified>
</cp:coreProperties>
</file>